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6"/>
        <w:gridCol w:w="5133"/>
      </w:tblGrid>
      <w:tr w:rsidR="00C86010" w:rsidTr="00C86010">
        <w:trPr>
          <w:trHeight w:val="1560"/>
        </w:trPr>
        <w:tc>
          <w:tcPr>
            <w:tcW w:w="14786" w:type="dxa"/>
            <w:gridSpan w:val="2"/>
            <w:shd w:val="clear" w:color="auto" w:fill="FFFFFF" w:themeFill="background1"/>
          </w:tcPr>
          <w:p w:rsidR="00C86010" w:rsidRPr="00D54A8F" w:rsidRDefault="00137E81" w:rsidP="00C860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70C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44"/>
                <w:szCs w:val="44"/>
                <w:lang w:eastAsia="ru-RU"/>
              </w:rPr>
              <w:drawing>
                <wp:inline distT="0" distB="0" distL="0" distR="0">
                  <wp:extent cx="9219952" cy="1409321"/>
                  <wp:effectExtent l="19050" t="0" r="248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952" cy="14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010" w:rsidTr="00790A6F">
        <w:trPr>
          <w:trHeight w:val="2829"/>
        </w:trPr>
        <w:tc>
          <w:tcPr>
            <w:tcW w:w="14786" w:type="dxa"/>
            <w:gridSpan w:val="2"/>
            <w:vAlign w:val="center"/>
          </w:tcPr>
          <w:p w:rsidR="00C86010" w:rsidRPr="00790A6F" w:rsidRDefault="00C86010" w:rsidP="00790A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144"/>
                <w:szCs w:val="44"/>
                <w:lang w:eastAsia="ru-RU"/>
              </w:rPr>
            </w:pPr>
            <w:r w:rsidRPr="00790A6F">
              <w:rPr>
                <w:rFonts w:ascii="Tahoma" w:eastAsia="Times New Roman" w:hAnsi="Tahoma" w:cs="Tahoma"/>
                <w:color w:val="0070C0"/>
                <w:sz w:val="144"/>
                <w:szCs w:val="36"/>
                <w:lang w:eastAsia="ru-RU"/>
              </w:rPr>
              <w:t>Новости Сочи 2014</w:t>
            </w:r>
          </w:p>
        </w:tc>
      </w:tr>
      <w:tr w:rsidR="00D54A8F" w:rsidRPr="00C86010" w:rsidTr="00C86010">
        <w:trPr>
          <w:trHeight w:val="4466"/>
        </w:trPr>
        <w:tc>
          <w:tcPr>
            <w:tcW w:w="7393" w:type="dxa"/>
          </w:tcPr>
          <w:p w:rsidR="00D54A8F" w:rsidRPr="00C86010" w:rsidRDefault="00D54A8F" w:rsidP="00C86010">
            <w:pPr>
              <w:spacing w:before="100" w:beforeAutospacing="1" w:after="100" w:afterAutospacing="1" w:line="288" w:lineRule="atLeast"/>
              <w:outlineLvl w:val="3"/>
              <w:rPr>
                <w:rFonts w:ascii="Arial" w:eastAsia="Times New Roman" w:hAnsi="Arial" w:cs="Arial"/>
                <w:b/>
                <w:bCs/>
                <w:caps/>
                <w:color w:val="0070C0"/>
                <w:sz w:val="24"/>
                <w:szCs w:val="24"/>
                <w:lang w:val="en-US" w:eastAsia="ru-RU"/>
              </w:rPr>
            </w:pPr>
            <w:r w:rsidRPr="00C86010">
              <w:rPr>
                <w:rFonts w:ascii="Arial" w:eastAsia="Times New Roman" w:hAnsi="Arial" w:cs="Arial"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>
                  <wp:extent cx="4471252" cy="2600696"/>
                  <wp:effectExtent l="19050" t="0" r="5498" b="0"/>
                  <wp:docPr id="52" name="Рисунок 52" descr="C:\Documents and Settings\okuznetsova\Рабочий стол\Aj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Documents and Settings\okuznetsova\Рабочий стол\Ajn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928" cy="260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A8F" w:rsidRPr="00C86010" w:rsidRDefault="00D54A8F" w:rsidP="00C86010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C86010" w:rsidRPr="00C86010" w:rsidRDefault="00C86010" w:rsidP="00C860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36"/>
                <w:szCs w:val="44"/>
                <w:lang w:eastAsia="ru-RU"/>
              </w:rPr>
            </w:pPr>
            <w:r w:rsidRPr="00C86010">
              <w:rPr>
                <w:rFonts w:ascii="Arial" w:eastAsia="Times New Roman" w:hAnsi="Arial" w:cs="Arial"/>
                <w:b/>
                <w:color w:val="0070C0"/>
                <w:sz w:val="36"/>
                <w:szCs w:val="44"/>
                <w:lang w:eastAsia="ru-RU"/>
              </w:rPr>
              <w:t>Эстафета  стартует 7 октября 2013 года в Москве и завершится 7 февраля 2014 года на официальной церемонии открытия зимних игр в Сочи</w:t>
            </w:r>
            <w:r w:rsidRPr="00C86010">
              <w:rPr>
                <w:rFonts w:ascii="Arial" w:eastAsia="Times New Roman" w:hAnsi="Arial" w:cs="Arial"/>
                <w:color w:val="0070C0"/>
                <w:sz w:val="36"/>
                <w:szCs w:val="44"/>
                <w:lang w:eastAsia="ru-RU"/>
              </w:rPr>
              <w:t xml:space="preserve">. </w:t>
            </w:r>
          </w:p>
          <w:p w:rsidR="00D54A8F" w:rsidRPr="00C86010" w:rsidRDefault="00D54A8F" w:rsidP="00C860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70C0"/>
                <w:sz w:val="24"/>
                <w:szCs w:val="44"/>
                <w:lang w:eastAsia="ru-RU"/>
              </w:rPr>
            </w:pPr>
            <w:r w:rsidRPr="00C86010">
              <w:rPr>
                <w:rFonts w:ascii="Arial" w:eastAsia="Times New Roman" w:hAnsi="Arial" w:cs="Arial"/>
                <w:b/>
                <w:color w:val="0070C0"/>
                <w:sz w:val="24"/>
                <w:szCs w:val="44"/>
                <w:lang w:eastAsia="ru-RU"/>
              </w:rPr>
              <w:t xml:space="preserve">Эстафета олимпийского огня, которая начнётся в Москве, пройдёт через Северный полюс, побывает на Эльбрусе и, возможно, даже в космосе. </w:t>
            </w:r>
          </w:p>
          <w:p w:rsidR="00D54A8F" w:rsidRPr="00C86010" w:rsidRDefault="00D54A8F" w:rsidP="00C860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C86010">
              <w:rPr>
                <w:rFonts w:ascii="Arial" w:eastAsia="Times New Roman" w:hAnsi="Arial" w:cs="Arial"/>
                <w:b/>
                <w:color w:val="0070C0"/>
                <w:sz w:val="24"/>
                <w:szCs w:val="44"/>
                <w:lang w:eastAsia="ru-RU"/>
              </w:rPr>
              <w:t>Каждому региону предстоит на день-полтора стать олимпийской столицей Российской Федерации.</w:t>
            </w:r>
            <w:r w:rsidRPr="00C86010">
              <w:rPr>
                <w:rFonts w:ascii="Arial" w:eastAsia="Times New Roman" w:hAnsi="Arial" w:cs="Arial"/>
                <w:color w:val="0070C0"/>
                <w:szCs w:val="40"/>
                <w:lang w:eastAsia="ru-RU"/>
              </w:rPr>
              <w:t xml:space="preserve"> </w:t>
            </w:r>
          </w:p>
        </w:tc>
      </w:tr>
    </w:tbl>
    <w:p w:rsidR="00D54A8F" w:rsidRPr="00C86010" w:rsidRDefault="00D54A8F" w:rsidP="00C86010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446"/>
        <w:gridCol w:w="2833"/>
      </w:tblGrid>
      <w:tr w:rsidR="00B36C06" w:rsidRPr="00C86010" w:rsidTr="00C86010"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A92D7E" w:rsidRDefault="00B36C06" w:rsidP="00C86010">
            <w:pPr>
              <w:spacing w:after="150" w:line="299" w:lineRule="atLeast"/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ru-RU"/>
              </w:rPr>
            </w:pPr>
            <w:r w:rsidRPr="00C86010">
              <w:rPr>
                <w:rFonts w:ascii="Arial" w:eastAsia="Times New Roman" w:hAnsi="Arial" w:cs="Arial"/>
                <w:noProof/>
                <w:color w:val="0070C0"/>
                <w:lang w:eastAsia="ru-RU"/>
              </w:rPr>
              <w:lastRenderedPageBreak/>
              <w:drawing>
                <wp:inline distT="0" distB="0" distL="0" distR="0">
                  <wp:extent cx="4572000" cy="2576830"/>
                  <wp:effectExtent l="19050" t="0" r="0" b="0"/>
                  <wp:docPr id="3" name="Рисунок 57" descr="C:\Documents and Settings\okuznetsova\Рабочий стол\Т. Н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Documents and Settings\okuznetsova\Рабочий стол\Т. Н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576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D7E" w:rsidRPr="00A92D7E" w:rsidRDefault="00A92D7E" w:rsidP="00A92D7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A92D7E" w:rsidRPr="00A92D7E" w:rsidRDefault="00A92D7E" w:rsidP="00A92D7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A92D7E" w:rsidRPr="00A92D7E" w:rsidRDefault="00A92D7E" w:rsidP="00A92D7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A92D7E" w:rsidRPr="00A92D7E" w:rsidRDefault="00A92D7E" w:rsidP="00A92D7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A92D7E" w:rsidRPr="00A92D7E" w:rsidRDefault="00A92D7E" w:rsidP="00A92D7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B36C06" w:rsidRPr="00A92D7E" w:rsidRDefault="00B36C06" w:rsidP="00A92D7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C86010" w:rsidRPr="00A92D7E" w:rsidRDefault="00C86010" w:rsidP="00C86010">
            <w:pPr>
              <w:spacing w:after="150" w:line="299" w:lineRule="atLeast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A92D7E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Олимпийская чемпионка в танцах на льду, российская фигуристка Татьяна </w:t>
            </w:r>
            <w:proofErr w:type="spellStart"/>
            <w:r w:rsidRPr="00A92D7E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Навка</w:t>
            </w:r>
            <w:proofErr w:type="spellEnd"/>
            <w:r w:rsidRPr="00A92D7E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стала послом </w:t>
            </w:r>
            <w:hyperlink r:id="rId8" w:tgtFrame="_blank" w:history="1">
              <w:r w:rsidRPr="00A92D7E">
                <w:rPr>
                  <w:rFonts w:ascii="Arial" w:eastAsia="Times New Roman" w:hAnsi="Arial" w:cs="Arial"/>
                  <w:b/>
                  <w:color w:val="0070C0"/>
                  <w:sz w:val="28"/>
                  <w:szCs w:val="28"/>
                  <w:u w:val="single"/>
                  <w:lang w:eastAsia="ru-RU"/>
                </w:rPr>
                <w:t>Олимпиады в Сочи</w:t>
              </w:r>
            </w:hyperlink>
          </w:p>
          <w:p w:rsidR="00B36C06" w:rsidRPr="00C86010" w:rsidRDefault="00B36C06" w:rsidP="00C86010">
            <w:pPr>
              <w:spacing w:after="150" w:line="299" w:lineRule="atLeast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86010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C86010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Навка</w:t>
            </w:r>
            <w:proofErr w:type="spellEnd"/>
            <w:r w:rsidRPr="00C86010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 xml:space="preserve"> стала послом Олимпиады во вторник.</w:t>
            </w:r>
          </w:p>
          <w:p w:rsidR="00B36C06" w:rsidRPr="00A92D7E" w:rsidRDefault="00B36C06" w:rsidP="00C86010">
            <w:pPr>
              <w:spacing w:after="150" w:line="299" w:lineRule="atLeast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86010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Представляя фигуристку в новом качестве, президент оргкомитета Игр Дмитрий Чернышенко отметил, что спортсменка уже давно помогает им в различных проектах</w:t>
            </w:r>
          </w:p>
        </w:tc>
      </w:tr>
      <w:tr w:rsidR="00B36C06" w:rsidRPr="00C86010" w:rsidTr="00C86010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10" w:rsidRDefault="00C86010" w:rsidP="00C86010">
            <w:pPr>
              <w:pStyle w:val="a6"/>
              <w:rPr>
                <w:rFonts w:ascii="Arial" w:hAnsi="Arial" w:cs="Arial"/>
                <w:b/>
                <w:color w:val="0070C0"/>
              </w:rPr>
            </w:pPr>
            <w:r w:rsidRPr="00C86010">
              <w:rPr>
                <w:rFonts w:ascii="Arial" w:hAnsi="Arial" w:cs="Arial"/>
                <w:b/>
                <w:color w:val="0070C0"/>
              </w:rPr>
              <w:t xml:space="preserve">Татьяна </w:t>
            </w:r>
            <w:proofErr w:type="spellStart"/>
            <w:r w:rsidRPr="00C86010">
              <w:rPr>
                <w:rFonts w:ascii="Arial" w:hAnsi="Arial" w:cs="Arial"/>
                <w:b/>
                <w:color w:val="0070C0"/>
              </w:rPr>
              <w:t>Навка</w:t>
            </w:r>
            <w:proofErr w:type="spellEnd"/>
            <w:r w:rsidRPr="00C86010">
              <w:rPr>
                <w:rFonts w:ascii="Arial" w:hAnsi="Arial" w:cs="Arial"/>
                <w:b/>
                <w:color w:val="0070C0"/>
              </w:rPr>
              <w:t xml:space="preserve"> родилась в Днепропетровске. Её родители в молодости занимались спортом, поэтому приветствовали увлечение дочери фигурным катанием, появившееся у неё после того, как она увидела по телевизору выступление </w:t>
            </w:r>
            <w:hyperlink r:id="rId9" w:tooltip="Водорезова, Елена Германовна" w:history="1"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 xml:space="preserve">Елены </w:t>
              </w:r>
              <w:proofErr w:type="spellStart"/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>Водорезовой</w:t>
              </w:r>
              <w:proofErr w:type="spellEnd"/>
            </w:hyperlink>
            <w:r w:rsidRPr="00C86010">
              <w:rPr>
                <w:rFonts w:ascii="Arial" w:hAnsi="Arial" w:cs="Arial"/>
                <w:b/>
                <w:color w:val="0070C0"/>
              </w:rPr>
              <w:t xml:space="preserve">. Сначала Татьяне купили роликовые коньки, и она научилась кататься на них, а в </w:t>
            </w:r>
            <w:hyperlink r:id="rId10" w:tooltip="1980 год" w:history="1"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>1980 году</w:t>
              </w:r>
            </w:hyperlink>
            <w:r w:rsidRPr="00C86010">
              <w:rPr>
                <w:rFonts w:ascii="Arial" w:hAnsi="Arial" w:cs="Arial"/>
                <w:b/>
                <w:color w:val="0070C0"/>
              </w:rPr>
              <w:t xml:space="preserve"> в возрасте пяти лет будущая чемпионка впервые вышла на лёд. В 1987 году Татьяна выросла за лето на 14 см, что привело к тому, что у неё разладилась прыжковая техника.</w:t>
            </w:r>
          </w:p>
          <w:p w:rsidR="00B36C06" w:rsidRPr="00C86010" w:rsidRDefault="00B36C06" w:rsidP="00C86010">
            <w:pPr>
              <w:pStyle w:val="a6"/>
              <w:rPr>
                <w:rFonts w:ascii="Arial" w:hAnsi="Arial" w:cs="Arial"/>
                <w:b/>
                <w:color w:val="0070C0"/>
              </w:rPr>
            </w:pPr>
            <w:r w:rsidRPr="00C86010">
              <w:rPr>
                <w:rFonts w:ascii="Arial" w:hAnsi="Arial" w:cs="Arial"/>
                <w:b/>
                <w:color w:val="0070C0"/>
              </w:rPr>
              <w:t xml:space="preserve">После этого тренеры посоветовали маме Татьяны перевести дочь в танцы на льду. В 14 лет Татьяна </w:t>
            </w:r>
            <w:proofErr w:type="spellStart"/>
            <w:r w:rsidRPr="00C86010">
              <w:rPr>
                <w:rFonts w:ascii="Arial" w:hAnsi="Arial" w:cs="Arial"/>
                <w:b/>
                <w:color w:val="0070C0"/>
              </w:rPr>
              <w:t>Навка</w:t>
            </w:r>
            <w:proofErr w:type="spellEnd"/>
            <w:r w:rsidRPr="00C86010">
              <w:rPr>
                <w:rFonts w:ascii="Arial" w:hAnsi="Arial" w:cs="Arial"/>
                <w:b/>
                <w:color w:val="0070C0"/>
              </w:rPr>
              <w:t xml:space="preserve"> переехала в Москву в группу </w:t>
            </w:r>
            <w:hyperlink r:id="rId11" w:tooltip="Дубова, Наталья Ильинична" w:history="1"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>Натальи Дубовой</w:t>
              </w:r>
            </w:hyperlink>
            <w:r w:rsidRPr="00C86010">
              <w:rPr>
                <w:rFonts w:ascii="Arial" w:hAnsi="Arial" w:cs="Arial"/>
                <w:b/>
                <w:color w:val="0070C0"/>
              </w:rPr>
              <w:t xml:space="preserve">, которая поставила её в пару с </w:t>
            </w:r>
            <w:hyperlink r:id="rId12" w:tooltip="Гезалян, Самвел Григорьевич" w:history="1">
              <w:proofErr w:type="spellStart"/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>Самвелом</w:t>
              </w:r>
              <w:proofErr w:type="spellEnd"/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 xml:space="preserve"> </w:t>
              </w:r>
              <w:proofErr w:type="spellStart"/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>Гезаляном</w:t>
              </w:r>
              <w:proofErr w:type="spellEnd"/>
            </w:hyperlink>
            <w:r w:rsidRPr="00C86010">
              <w:rPr>
                <w:rFonts w:ascii="Arial" w:hAnsi="Arial" w:cs="Arial"/>
                <w:b/>
                <w:color w:val="0070C0"/>
              </w:rPr>
              <w:t>.</w:t>
            </w:r>
          </w:p>
          <w:p w:rsidR="00B36C06" w:rsidRPr="00C86010" w:rsidRDefault="00B36C06" w:rsidP="00C86010">
            <w:pPr>
              <w:pStyle w:val="a6"/>
              <w:rPr>
                <w:rFonts w:ascii="Arial" w:hAnsi="Arial" w:cs="Arial"/>
                <w:b/>
                <w:color w:val="0070C0"/>
              </w:rPr>
            </w:pPr>
            <w:r w:rsidRPr="00C86010">
              <w:rPr>
                <w:rFonts w:ascii="Arial" w:hAnsi="Arial" w:cs="Arial"/>
                <w:b/>
                <w:color w:val="0070C0"/>
              </w:rPr>
              <w:t xml:space="preserve">Уже в </w:t>
            </w:r>
            <w:hyperlink r:id="rId13" w:tooltip="1991 год" w:history="1"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>1991 году</w:t>
              </w:r>
            </w:hyperlink>
            <w:r w:rsidRPr="00C86010">
              <w:rPr>
                <w:rFonts w:ascii="Arial" w:hAnsi="Arial" w:cs="Arial"/>
                <w:b/>
                <w:color w:val="0070C0"/>
              </w:rPr>
              <w:t xml:space="preserve"> эта пара вошла в национальную сборную СССР</w:t>
            </w:r>
            <w:r w:rsidR="00A7248C" w:rsidRPr="00C86010">
              <w:rPr>
                <w:rFonts w:ascii="Arial" w:hAnsi="Arial" w:cs="Arial"/>
                <w:b/>
                <w:color w:val="0070C0"/>
              </w:rPr>
              <w:t xml:space="preserve">. </w:t>
            </w:r>
            <w:r w:rsidRPr="00C86010">
              <w:rPr>
                <w:rFonts w:ascii="Arial" w:hAnsi="Arial" w:cs="Arial"/>
                <w:b/>
                <w:color w:val="0070C0"/>
              </w:rPr>
              <w:t xml:space="preserve">Татьяна и </w:t>
            </w:r>
            <w:proofErr w:type="spellStart"/>
            <w:r w:rsidRPr="00C86010">
              <w:rPr>
                <w:rFonts w:ascii="Arial" w:hAnsi="Arial" w:cs="Arial"/>
                <w:b/>
                <w:color w:val="0070C0"/>
              </w:rPr>
              <w:t>Самвел</w:t>
            </w:r>
            <w:proofErr w:type="spellEnd"/>
            <w:r w:rsidRPr="00C86010">
              <w:rPr>
                <w:rFonts w:ascii="Arial" w:hAnsi="Arial" w:cs="Arial"/>
                <w:b/>
                <w:color w:val="0070C0"/>
              </w:rPr>
              <w:t xml:space="preserve"> выступали за Белоруссию, представляли эту страну на </w:t>
            </w:r>
            <w:hyperlink r:id="rId14" w:tooltip="Зимние Олимпийские игры 1994" w:history="1"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 xml:space="preserve">Олимпийских играх в </w:t>
              </w:r>
              <w:proofErr w:type="spellStart"/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>Лиллехамере</w:t>
              </w:r>
              <w:proofErr w:type="spellEnd"/>
            </w:hyperlink>
            <w:r w:rsidRPr="00C86010">
              <w:rPr>
                <w:rFonts w:ascii="Arial" w:hAnsi="Arial" w:cs="Arial"/>
                <w:b/>
                <w:color w:val="0070C0"/>
              </w:rPr>
              <w:t>, занимали пятое место на чемпионате мира (1994) и четвёртое место на чемпионате Европы (1995).</w:t>
            </w:r>
          </w:p>
          <w:p w:rsidR="00B36C06" w:rsidRPr="00C86010" w:rsidRDefault="00B36C06" w:rsidP="00C86010">
            <w:pPr>
              <w:pStyle w:val="a6"/>
              <w:rPr>
                <w:rFonts w:ascii="Arial" w:hAnsi="Arial" w:cs="Arial"/>
                <w:b/>
                <w:color w:val="0070C0"/>
              </w:rPr>
            </w:pPr>
            <w:r w:rsidRPr="00C86010">
              <w:rPr>
                <w:rFonts w:ascii="Arial" w:hAnsi="Arial" w:cs="Arial"/>
                <w:b/>
                <w:color w:val="0070C0"/>
              </w:rPr>
              <w:t xml:space="preserve">С 1996 по 1998 год партнёром Татьяны </w:t>
            </w:r>
            <w:proofErr w:type="spellStart"/>
            <w:r w:rsidRPr="00C86010">
              <w:rPr>
                <w:rFonts w:ascii="Arial" w:hAnsi="Arial" w:cs="Arial"/>
                <w:b/>
                <w:color w:val="0070C0"/>
              </w:rPr>
              <w:t>Навки</w:t>
            </w:r>
            <w:proofErr w:type="spellEnd"/>
            <w:r w:rsidRPr="00C86010">
              <w:rPr>
                <w:rFonts w:ascii="Arial" w:hAnsi="Arial" w:cs="Arial"/>
                <w:b/>
                <w:color w:val="0070C0"/>
              </w:rPr>
              <w:t xml:space="preserve"> был </w:t>
            </w:r>
            <w:hyperlink r:id="rId15" w:tooltip="Морозов, Николай Александрович (фигурное катание)" w:history="1"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>Николай Морозов</w:t>
              </w:r>
            </w:hyperlink>
            <w:r w:rsidRPr="00C86010">
              <w:rPr>
                <w:rFonts w:ascii="Arial" w:hAnsi="Arial" w:cs="Arial"/>
                <w:b/>
                <w:color w:val="0070C0"/>
              </w:rPr>
              <w:t xml:space="preserve">. </w:t>
            </w:r>
            <w:r w:rsidR="00A7248C" w:rsidRPr="00C86010">
              <w:rPr>
                <w:rFonts w:ascii="Arial" w:hAnsi="Arial" w:cs="Arial"/>
                <w:b/>
                <w:color w:val="0070C0"/>
              </w:rPr>
              <w:t xml:space="preserve">Эта пара </w:t>
            </w:r>
            <w:r w:rsidRPr="00C86010">
              <w:rPr>
                <w:rFonts w:ascii="Arial" w:hAnsi="Arial" w:cs="Arial"/>
                <w:b/>
                <w:color w:val="0070C0"/>
              </w:rPr>
              <w:t xml:space="preserve"> участвовала в </w:t>
            </w:r>
            <w:hyperlink r:id="rId16" w:tooltip="Зимние Олимпийские игры 1998" w:history="1"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>Олимпийских играх в Нагано</w:t>
              </w:r>
            </w:hyperlink>
            <w:r w:rsidRPr="00C86010">
              <w:rPr>
                <w:rFonts w:ascii="Arial" w:hAnsi="Arial" w:cs="Arial"/>
                <w:b/>
                <w:color w:val="0070C0"/>
              </w:rPr>
              <w:t>.</w:t>
            </w:r>
          </w:p>
          <w:p w:rsidR="00B36C06" w:rsidRPr="00C86010" w:rsidRDefault="00B36C06" w:rsidP="00C86010">
            <w:pPr>
              <w:pStyle w:val="a6"/>
              <w:rPr>
                <w:rFonts w:ascii="Arial" w:hAnsi="Arial" w:cs="Arial"/>
                <w:color w:val="0070C0"/>
              </w:rPr>
            </w:pPr>
            <w:r w:rsidRPr="00C86010">
              <w:rPr>
                <w:rFonts w:ascii="Arial" w:hAnsi="Arial" w:cs="Arial"/>
                <w:b/>
                <w:color w:val="0070C0"/>
              </w:rPr>
              <w:t xml:space="preserve">С 1998 года Татьяна </w:t>
            </w:r>
            <w:proofErr w:type="spellStart"/>
            <w:r w:rsidRPr="00C86010">
              <w:rPr>
                <w:rFonts w:ascii="Arial" w:hAnsi="Arial" w:cs="Arial"/>
                <w:b/>
                <w:color w:val="0070C0"/>
              </w:rPr>
              <w:t>Навка</w:t>
            </w:r>
            <w:proofErr w:type="spellEnd"/>
            <w:r w:rsidRPr="00C86010">
              <w:rPr>
                <w:rFonts w:ascii="Arial" w:hAnsi="Arial" w:cs="Arial"/>
                <w:b/>
                <w:color w:val="0070C0"/>
              </w:rPr>
              <w:t xml:space="preserve"> выступала за Россию в паре с </w:t>
            </w:r>
            <w:hyperlink r:id="rId17" w:tooltip="Костомаров, Роман Сергеевич" w:history="1"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>Романом Костомаровым</w:t>
              </w:r>
            </w:hyperlink>
            <w:r w:rsidRPr="00C86010">
              <w:rPr>
                <w:rFonts w:ascii="Arial" w:hAnsi="Arial" w:cs="Arial"/>
                <w:b/>
                <w:color w:val="0070C0"/>
              </w:rPr>
              <w:t xml:space="preserve">. После победы на </w:t>
            </w:r>
            <w:hyperlink r:id="rId18" w:tooltip="Зимние Олимпийские игры 2006" w:history="1">
              <w:r w:rsidRPr="00C86010">
                <w:rPr>
                  <w:rStyle w:val="a3"/>
                  <w:rFonts w:ascii="Arial" w:hAnsi="Arial" w:cs="Arial"/>
                  <w:b/>
                  <w:color w:val="0070C0"/>
                </w:rPr>
                <w:t>Олимпийских играх в Турине</w:t>
              </w:r>
            </w:hyperlink>
            <w:r w:rsidRPr="00C86010">
              <w:rPr>
                <w:rFonts w:ascii="Arial" w:hAnsi="Arial" w:cs="Arial"/>
                <w:b/>
                <w:color w:val="0070C0"/>
              </w:rPr>
              <w:t xml:space="preserve"> Татьяна </w:t>
            </w:r>
            <w:proofErr w:type="spellStart"/>
            <w:r w:rsidRPr="00C86010">
              <w:rPr>
                <w:rFonts w:ascii="Arial" w:hAnsi="Arial" w:cs="Arial"/>
                <w:b/>
                <w:color w:val="0070C0"/>
              </w:rPr>
              <w:t>Навка</w:t>
            </w:r>
            <w:proofErr w:type="spellEnd"/>
            <w:r w:rsidRPr="00C86010">
              <w:rPr>
                <w:rFonts w:ascii="Arial" w:hAnsi="Arial" w:cs="Arial"/>
                <w:b/>
                <w:color w:val="0070C0"/>
              </w:rPr>
              <w:t xml:space="preserve"> и Роман Костомаров приняли решение завершить свою спортивную карьеру.</w:t>
            </w:r>
          </w:p>
        </w:tc>
      </w:tr>
    </w:tbl>
    <w:p w:rsidR="00EB45D2" w:rsidRDefault="00EB45D2" w:rsidP="00137E81"/>
    <w:sectPr w:rsidR="00EB45D2" w:rsidSect="00D26B4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1E7764D2"/>
    <w:multiLevelType w:val="multilevel"/>
    <w:tmpl w:val="187E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A8F"/>
    <w:rsid w:val="00075B6F"/>
    <w:rsid w:val="0009752C"/>
    <w:rsid w:val="000D186D"/>
    <w:rsid w:val="00137E81"/>
    <w:rsid w:val="00170C61"/>
    <w:rsid w:val="002310B7"/>
    <w:rsid w:val="00267ECD"/>
    <w:rsid w:val="00284A7F"/>
    <w:rsid w:val="00386DB4"/>
    <w:rsid w:val="005A5A09"/>
    <w:rsid w:val="00666202"/>
    <w:rsid w:val="006B6045"/>
    <w:rsid w:val="006C1360"/>
    <w:rsid w:val="0076151E"/>
    <w:rsid w:val="00790A6F"/>
    <w:rsid w:val="008D11AC"/>
    <w:rsid w:val="008D14E4"/>
    <w:rsid w:val="008E7DD4"/>
    <w:rsid w:val="00A7248C"/>
    <w:rsid w:val="00A92D7E"/>
    <w:rsid w:val="00B36C06"/>
    <w:rsid w:val="00B464B8"/>
    <w:rsid w:val="00C86010"/>
    <w:rsid w:val="00D26B42"/>
    <w:rsid w:val="00D54A8F"/>
    <w:rsid w:val="00EA40CF"/>
    <w:rsid w:val="00EB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D2"/>
  </w:style>
  <w:style w:type="paragraph" w:styleId="1">
    <w:name w:val="heading 1"/>
    <w:basedOn w:val="a"/>
    <w:link w:val="10"/>
    <w:uiPriority w:val="9"/>
    <w:qFormat/>
    <w:rsid w:val="00D5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01B2E"/>
      <w:kern w:val="36"/>
      <w:sz w:val="50"/>
      <w:szCs w:val="50"/>
      <w:lang w:eastAsia="ru-RU"/>
    </w:rPr>
  </w:style>
  <w:style w:type="paragraph" w:styleId="3">
    <w:name w:val="heading 3"/>
    <w:basedOn w:val="a"/>
    <w:link w:val="30"/>
    <w:uiPriority w:val="9"/>
    <w:qFormat/>
    <w:rsid w:val="00D54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4E4E4E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D54A8F"/>
    <w:pPr>
      <w:spacing w:before="100" w:beforeAutospacing="1" w:after="100" w:afterAutospacing="1" w:line="288" w:lineRule="atLeast"/>
      <w:outlineLvl w:val="3"/>
    </w:pPr>
    <w:rPr>
      <w:rFonts w:ascii="Arial" w:eastAsia="Times New Roman" w:hAnsi="Arial" w:cs="Arial"/>
      <w:b/>
      <w:bCs/>
      <w:caps/>
      <w:color w:val="FFFF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A8F"/>
    <w:rPr>
      <w:rFonts w:ascii="Times New Roman" w:eastAsia="Times New Roman" w:hAnsi="Times New Roman" w:cs="Times New Roman"/>
      <w:color w:val="101B2E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A8F"/>
    <w:rPr>
      <w:rFonts w:ascii="Times New Roman" w:eastAsia="Times New Roman" w:hAnsi="Times New Roman" w:cs="Times New Roman"/>
      <w:color w:val="4E4E4E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4A8F"/>
    <w:rPr>
      <w:rFonts w:ascii="Arial" w:eastAsia="Times New Roman" w:hAnsi="Arial" w:cs="Arial"/>
      <w:b/>
      <w:bCs/>
      <w:caps/>
      <w:color w:val="FFFFF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4A8F"/>
    <w:rPr>
      <w:color w:val="065FBA"/>
      <w:u w:val="single"/>
    </w:rPr>
  </w:style>
  <w:style w:type="character" w:styleId="a4">
    <w:name w:val="Strong"/>
    <w:basedOn w:val="a0"/>
    <w:uiPriority w:val="22"/>
    <w:qFormat/>
    <w:rsid w:val="00D54A8F"/>
    <w:rPr>
      <w:b/>
      <w:bCs/>
    </w:rPr>
  </w:style>
  <w:style w:type="table" w:styleId="a5">
    <w:name w:val="Table Grid"/>
    <w:basedOn w:val="a1"/>
    <w:uiPriority w:val="59"/>
    <w:rsid w:val="00D5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3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6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5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17254">
                                  <w:marLeft w:val="0"/>
                                  <w:marRight w:val="187"/>
                                  <w:marTop w:val="94"/>
                                  <w:marBottom w:val="0"/>
                                  <w:divBdr>
                                    <w:top w:val="single" w:sz="8" w:space="3" w:color="E3E6EA"/>
                                    <w:left w:val="single" w:sz="8" w:space="3" w:color="E3E6EA"/>
                                    <w:bottom w:val="single" w:sz="8" w:space="3" w:color="E3E6EA"/>
                                    <w:right w:val="single" w:sz="8" w:space="3" w:color="E3E6EA"/>
                                  </w:divBdr>
                                </w:div>
                                <w:div w:id="674765095">
                                  <w:marLeft w:val="220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3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1870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152">
                  <w:marLeft w:val="0"/>
                  <w:marRight w:val="0"/>
                  <w:marTop w:val="5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3206">
                      <w:marLeft w:val="0"/>
                      <w:marRight w:val="-65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2280">
                          <w:marLeft w:val="0"/>
                          <w:marRight w:val="48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291">
                              <w:marLeft w:val="0"/>
                              <w:marRight w:val="5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9384">
                                  <w:marLeft w:val="0"/>
                                  <w:marRight w:val="0"/>
                                  <w:marTop w:val="3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ria.ru/trend/sochi_olympic_games_preparation_050707/" TargetMode="External"/><Relationship Id="rId13" Type="http://schemas.openxmlformats.org/officeDocument/2006/relationships/hyperlink" Target="http://ru.wikipedia.org/wiki/1991_%D0%B3%D0%BE%D0%B4" TargetMode="External"/><Relationship Id="rId18" Type="http://schemas.openxmlformats.org/officeDocument/2006/relationships/hyperlink" Target="http://ru.wikipedia.org/wiki/%D0%97%D0%B8%D0%BC%D0%BD%D0%B8%D0%B5_%D0%9E%D0%BB%D0%B8%D0%BC%D0%BF%D0%B8%D0%B9%D1%81%D0%BA%D0%B8%D0%B5_%D0%B8%D0%B3%D1%80%D1%8B_20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93%D0%B5%D0%B7%D0%B0%D0%BB%D1%8F%D0%BD,_%D0%A1%D0%B0%D0%BC%D0%B2%D0%B5%D0%BB_%D0%93%D1%80%D0%B8%D0%B3%D0%BE%D1%80%D1%8C%D0%B5%D0%B2%D0%B8%D1%87" TargetMode="External"/><Relationship Id="rId17" Type="http://schemas.openxmlformats.org/officeDocument/2006/relationships/hyperlink" Target="http://ru.wikipedia.org/wiki/%D0%9A%D0%BE%D1%81%D1%82%D0%BE%D0%BC%D0%B0%D1%80%D0%BE%D0%B2,_%D0%A0%D0%BE%D0%BC%D0%B0%D0%BD_%D0%A1%D0%B5%D1%80%D0%B3%D0%B5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7%D0%B8%D0%BC%D0%BD%D0%B8%D0%B5_%D0%9E%D0%BB%D0%B8%D0%BC%D0%BF%D0%B8%D0%B9%D1%81%D0%BA%D0%B8%D0%B5_%D0%B8%D0%B3%D1%80%D1%8B_199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94%D1%83%D0%B1%D0%BE%D0%B2%D0%B0,_%D0%9D%D0%B0%D1%82%D0%B0%D0%BB%D1%8C%D1%8F_%D0%98%D0%BB%D1%8C%D0%B8%D0%BD%D0%B8%D1%87%D0%BD%D0%B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C%D0%BE%D1%80%D0%BE%D0%B7%D0%BE%D0%B2,_%D0%9D%D0%B8%D0%BA%D0%BE%D0%BB%D0%B0%D0%B9_%D0%90%D0%BB%D0%B5%D0%BA%D1%81%D0%B0%D0%BD%D0%B4%D1%80%D0%BE%D0%B2%D0%B8%D1%87_(%D1%84%D0%B8%D0%B3%D1%83%D1%80%D0%BD%D0%BE%D0%B5_%D0%BA%D0%B0%D1%82%D0%B0%D0%BD%D0%B8%D0%B5)" TargetMode="External"/><Relationship Id="rId10" Type="http://schemas.openxmlformats.org/officeDocument/2006/relationships/hyperlink" Target="http://ru.wikipedia.org/wiki/1980_%D0%B3%D0%BE%D0%B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E%D0%B4%D0%BE%D1%80%D0%B5%D0%B7%D0%BE%D0%B2%D0%B0,_%D0%95%D0%BB%D0%B5%D0%BD%D0%B0_%D0%93%D0%B5%D1%80%D0%BC%D0%B0%D0%BD%D0%BE%D0%B2%D0%BD%D0%B0" TargetMode="External"/><Relationship Id="rId14" Type="http://schemas.openxmlformats.org/officeDocument/2006/relationships/hyperlink" Target="http://ru.wikipedia.org/wiki/%D0%97%D0%B8%D0%BC%D0%BD%D0%B8%D0%B5_%D0%9E%D0%BB%D0%B8%D0%BC%D0%BF%D0%B8%D0%B9%D1%81%D0%BA%D0%B8%D0%B5_%D0%B8%D0%B3%D1%80%D1%8B_1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 Сочи-2014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okuznetsova</dc:creator>
  <cp:keywords/>
  <dc:description/>
  <cp:lastModifiedBy>08</cp:lastModifiedBy>
  <cp:revision>4</cp:revision>
  <cp:lastPrinted>2011-10-26T12:18:00Z</cp:lastPrinted>
  <dcterms:created xsi:type="dcterms:W3CDTF">2011-10-26T10:04:00Z</dcterms:created>
  <dcterms:modified xsi:type="dcterms:W3CDTF">2011-10-26T12:19:00Z</dcterms:modified>
</cp:coreProperties>
</file>