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4F" w:rsidRDefault="00674D4F" w:rsidP="0067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674D4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Детский отдых – заботы взрослых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!</w:t>
      </w:r>
    </w:p>
    <w:p w:rsidR="00694B42" w:rsidRDefault="00694B42" w:rsidP="00694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674D4F" w:rsidRPr="00694B42" w:rsidRDefault="00694B42" w:rsidP="00694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Уважаемые родители!</w:t>
      </w:r>
    </w:p>
    <w:p w:rsidR="00674D4F" w:rsidRPr="00674D4F" w:rsidRDefault="00674D4F" w:rsidP="0067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674D4F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Безопасность детей зависит, прежде всего, от Вашей личной ответственности за их воспитание! </w:t>
      </w:r>
    </w:p>
    <w:p w:rsidR="00A56E4E" w:rsidRDefault="00A56E4E" w:rsidP="002C7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A56E4E" w:rsidRPr="00404E17" w:rsidRDefault="002C73A9" w:rsidP="00404E1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4"/>
        </w:rPr>
      </w:pPr>
      <w:r w:rsidRPr="00404E17">
        <w:rPr>
          <w:rFonts w:ascii="Times New Roman" w:hAnsi="Times New Roman" w:cs="Times New Roman"/>
          <w:sz w:val="26"/>
          <w:szCs w:val="24"/>
        </w:rPr>
        <w:t xml:space="preserve">Летом, с началом каникул, </w:t>
      </w:r>
      <w:r w:rsidR="006A134F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>дети «вырвались»  на улицу и</w:t>
      </w:r>
      <w:r w:rsidR="00A56E4E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>,</w:t>
      </w:r>
      <w:r w:rsidR="006A134F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что называется еще не вошли в колею, внимание рассеяно. А тут - беготня с друзьями, «поиск приключений». </w:t>
      </w:r>
      <w:r w:rsidR="00A56E4E" w:rsidRPr="00404E17">
        <w:rPr>
          <w:rFonts w:ascii="Times New Roman" w:hAnsi="Times New Roman" w:cs="Times New Roman"/>
          <w:sz w:val="26"/>
          <w:szCs w:val="24"/>
        </w:rPr>
        <w:t>Этому способствует погода, летние поездки и любопытство детей, наличие свободного времени, а главное отсутствие должного контроля со стороны взрослых.</w:t>
      </w:r>
      <w:r w:rsidR="00A56E4E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:rsidR="00404E17" w:rsidRDefault="006A134F" w:rsidP="00206F5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4E17">
        <w:rPr>
          <w:rFonts w:ascii="Times New Roman" w:hAnsi="Times New Roman" w:cs="Times New Roman"/>
          <w:sz w:val="26"/>
          <w:szCs w:val="24"/>
        </w:rPr>
        <w:t>Н</w:t>
      </w:r>
      <w:r w:rsidR="002C73A9" w:rsidRPr="00404E17">
        <w:rPr>
          <w:rFonts w:ascii="Times New Roman" w:hAnsi="Times New Roman" w:cs="Times New Roman"/>
          <w:sz w:val="26"/>
          <w:szCs w:val="24"/>
        </w:rPr>
        <w:t xml:space="preserve">аших детей подстерегает повышенная опасность на дорогах, у водоемов, в лесу, на игровых площадках, в саду, во дворах. </w:t>
      </w:r>
      <w:proofErr w:type="spellStart"/>
      <w:r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>Травматичны</w:t>
      </w:r>
      <w:proofErr w:type="spellEnd"/>
      <w:r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 даже неорганизованные занятия спортом – дворовый футбол, велосипеды и ролики.</w:t>
      </w:r>
      <w:r w:rsidR="00694B42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Существует  примерно 150  травм опасных  для детей ситуаций. Но как уберечь детей от опасности? Запретить бегать или лазать невозможно  - это противоречило бы самой природе. И задача взрослых заключается в том, </w:t>
      </w:r>
      <w:r w:rsidR="00674D4F" w:rsidRPr="00404E17">
        <w:rPr>
          <w:rFonts w:ascii="Times New Roman" w:eastAsia="Times New Roman" w:hAnsi="Times New Roman" w:cs="Times New Roman"/>
          <w:sz w:val="26"/>
          <w:szCs w:val="24"/>
          <w:lang w:eastAsia="ru-RU"/>
        </w:rPr>
        <w:t> чтобы</w:t>
      </w:r>
      <w:r w:rsidR="00674D4F" w:rsidRPr="00404E17">
        <w:rPr>
          <w:rFonts w:ascii="Times New Roman" w:hAnsi="Times New Roman" w:cs="Times New Roman"/>
          <w:b/>
          <w:bCs/>
          <w:sz w:val="26"/>
          <w:szCs w:val="24"/>
        </w:rPr>
        <w:t xml:space="preserve"> </w:t>
      </w:r>
      <w:r w:rsidR="00674D4F" w:rsidRPr="00404E17">
        <w:rPr>
          <w:rFonts w:ascii="Times New Roman" w:hAnsi="Times New Roman" w:cs="Times New Roman"/>
          <w:bCs/>
          <w:sz w:val="26"/>
          <w:szCs w:val="24"/>
        </w:rPr>
        <w:t>в какой-то мере обеспечить безопасность детей, необходимо давать им знания и обучать навыкам поведения в экстремальных ситуациях</w:t>
      </w:r>
      <w:r w:rsidR="00694B42" w:rsidRPr="00404E17">
        <w:rPr>
          <w:rFonts w:ascii="Times New Roman" w:hAnsi="Times New Roman" w:cs="Times New Roman"/>
          <w:b/>
          <w:bCs/>
          <w:sz w:val="26"/>
          <w:szCs w:val="24"/>
        </w:rPr>
        <w:t>.</w:t>
      </w:r>
      <w:r w:rsidR="00674D4F" w:rsidRPr="00694B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74D4F" w:rsidRPr="00694B42" w:rsidRDefault="00206F5F" w:rsidP="00206F5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1C810" wp14:editId="5AB4D9CA">
            <wp:extent cx="4086225" cy="264795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54" cy="26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4B42" w:rsidRDefault="00694B42" w:rsidP="00694B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94B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A2AC0" wp14:editId="5556EB67">
            <wp:extent cx="3905250" cy="2543175"/>
            <wp:effectExtent l="0" t="0" r="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17" cy="25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4D4F" w:rsidRPr="00404E17" w:rsidRDefault="00694B42" w:rsidP="00404E17">
      <w:pPr>
        <w:spacing w:after="0" w:line="240" w:lineRule="auto"/>
        <w:ind w:right="-284"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b/>
          <w:bCs/>
          <w:i/>
          <w:iCs/>
          <w:sz w:val="26"/>
          <w:szCs w:val="28"/>
          <w:lang w:eastAsia="ru-RU"/>
        </w:rPr>
        <w:t>При познании мира  со всеми его опасностями  главное – не запрещать, а научить, чтобы ребенок предвидел опасность, умел понять, оценить и, следовательно, избежать ее.</w:t>
      </w:r>
    </w:p>
    <w:p w:rsidR="002C73A9" w:rsidRPr="00A56E4E" w:rsidRDefault="002C73A9" w:rsidP="002C73A9">
      <w:pPr>
        <w:shd w:val="clear" w:color="auto" w:fill="FFFFFF"/>
        <w:spacing w:after="0" w:line="270" w:lineRule="atLeast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избежать </w:t>
      </w:r>
      <w:r w:rsidR="006A134F" w:rsidRPr="00A56E4E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чрезвычайных ситуаций</w:t>
      </w:r>
      <w:r w:rsidRPr="00A56E4E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соблюдать следующие  </w:t>
      </w:r>
      <w:r w:rsidRPr="00A56E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летней безопасности.</w:t>
      </w:r>
    </w:p>
    <w:p w:rsidR="002C73A9" w:rsidRPr="00A56E4E" w:rsidRDefault="002C73A9" w:rsidP="00A56E4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дорожного движения</w:t>
      </w:r>
    </w:p>
    <w:p w:rsidR="002C73A9" w:rsidRPr="00404E17" w:rsidRDefault="002C73A9" w:rsidP="00404E17">
      <w:pPr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1. Проходи по тротуару только с правой стороны. Если нет тротуара, иди по левому краю дороги, навстречу движению транспорта</w:t>
      </w:r>
    </w:p>
    <w:p w:rsidR="002C73A9" w:rsidRPr="00404E17" w:rsidRDefault="002C73A9" w:rsidP="00404E17">
      <w:pPr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 Дорогу переходи в том месте, где указана пешеходная дорожка или  установлен светофор. Дорогу переходи  на зелёный свет.</w:t>
      </w:r>
    </w:p>
    <w:p w:rsidR="002C73A9" w:rsidRPr="00404E17" w:rsidRDefault="002C73A9" w:rsidP="00404E17">
      <w:pPr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3. Когда переходишь дорогу, смотри сначала налево, потом  направо.</w:t>
      </w:r>
    </w:p>
    <w:p w:rsidR="002C73A9" w:rsidRPr="00404E17" w:rsidRDefault="002C73A9" w:rsidP="00404E17">
      <w:pPr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4. Если нет светофора. Переходи дорогу на перекрёстке. Пересекать улицу надо прямо, а не наискось.</w:t>
      </w:r>
    </w:p>
    <w:p w:rsidR="002C73A9" w:rsidRPr="00404E17" w:rsidRDefault="002C73A9" w:rsidP="00404E17">
      <w:pPr>
        <w:spacing w:after="0" w:line="240" w:lineRule="auto"/>
        <w:ind w:left="224" w:hanging="224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5. Не переходи дорогу перед близко идущим транспортом.</w:t>
      </w:r>
    </w:p>
    <w:p w:rsidR="002C73A9" w:rsidRPr="00404E17" w:rsidRDefault="002C73A9" w:rsidP="00404E17">
      <w:pPr>
        <w:spacing w:after="0" w:line="240" w:lineRule="auto"/>
        <w:ind w:left="224" w:hanging="224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6. На проезжей части игры строго запрещены .</w:t>
      </w:r>
    </w:p>
    <w:p w:rsidR="002C73A9" w:rsidRPr="00404E17" w:rsidRDefault="002C73A9" w:rsidP="00404E17">
      <w:pPr>
        <w:spacing w:after="0" w:line="240" w:lineRule="auto"/>
        <w:jc w:val="both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7. Не выезжай на проезжую часть на велосипеде.</w:t>
      </w:r>
    </w:p>
    <w:p w:rsidR="002C73A9" w:rsidRPr="00A56E4E" w:rsidRDefault="002C73A9" w:rsidP="002C73A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поведения в общественных местах</w:t>
      </w:r>
      <w:r w:rsidRPr="00A56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На улице громко разговаривать, кричать, смеяться неприлично.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Нельзя сорить на улице: грызть семечки, бросать бумажки,  конфетные обёртки, огрызки от яблок.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lastRenderedPageBreak/>
        <w:t>3. Во время посещения кинотеатра не надо шуметь, бегать, затевать игры.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4. Во время просмотра кинофильма неприлично мешать зрителям, хлопать стульями, свистеть, топать.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5. При входе в зал и при выходе не надо спешить, толкаться.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6. Будьте вежливы.</w:t>
      </w:r>
    </w:p>
    <w:p w:rsidR="002C73A9" w:rsidRPr="00A56E4E" w:rsidRDefault="002C73A9" w:rsidP="002C73A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личной безопасности на улице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1. Если на улице кто-то </w:t>
      </w:r>
      <w:proofErr w:type="gramStart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идёт и бежит</w:t>
      </w:r>
      <w:proofErr w:type="gramEnd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за тобой, а до дома далеко, беги в ближайшее людное место: к магазину, автобусной остановке.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Если незнакомые взрослые пытаются увести тебя силой, сопротивляйся,  кричи, зови  на помощь:</w:t>
      </w:r>
      <w:r w:rsidRPr="00404E17">
        <w:rPr>
          <w:rFonts w:ascii="Arial" w:eastAsia="Times New Roman" w:hAnsi="Arial" w:cs="Arial"/>
          <w:sz w:val="26"/>
          <w:szCs w:val="28"/>
          <w:lang w:eastAsia="ru-RU"/>
        </w:rPr>
        <w:t xml:space="preserve"> </w:t>
      </w:r>
      <w:r w:rsidRPr="00404E17">
        <w:rPr>
          <w:rFonts w:ascii="Times New Roman" w:eastAsia="Times New Roman" w:hAnsi="Times New Roman" w:cs="Times New Roman"/>
          <w:b/>
          <w:sz w:val="26"/>
          <w:szCs w:val="28"/>
          <w:lang w:eastAsia="ru-RU"/>
        </w:rPr>
        <w:t>"Помогите, меня уводит незнакомый человек'"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3. Не соглашайся ни на какие предложения незнакомых взрослых.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4. </w:t>
      </w:r>
      <w:proofErr w:type="gramStart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Никуда не ходи с незнакомыми  и не садись с ними  в машину.</w:t>
      </w:r>
      <w:proofErr w:type="gramEnd"/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 5</w:t>
      </w:r>
      <w:proofErr w:type="gramStart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Н</w:t>
      </w:r>
      <w:proofErr w:type="gramEnd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икогда не хвастайся тем, что у твоих  взрослых много денег.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6. Не приглашай домой незнакомых ребят.</w:t>
      </w:r>
    </w:p>
    <w:p w:rsidR="002C73A9" w:rsidRPr="00404E17" w:rsidRDefault="002C73A9" w:rsidP="002C73A9">
      <w:pPr>
        <w:spacing w:after="0" w:line="240" w:lineRule="auto"/>
        <w:ind w:left="32" w:hanging="32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7. Не играй с наступлением темноты.</w:t>
      </w:r>
    </w:p>
    <w:p w:rsidR="002C73A9" w:rsidRPr="00A56E4E" w:rsidRDefault="002C73A9" w:rsidP="002C73A9">
      <w:pPr>
        <w:spacing w:after="0" w:line="240" w:lineRule="auto"/>
        <w:ind w:left="32" w:hanging="32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пожарной безопасности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1. Никогда и нигде не играй со спичками.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Не зажигай самостоятельно газ, плиту, печь, не разжигай костры.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3. Не оставляй без присмотра утюг, другие электроприборы. Пользуйся ими только под присмотром взрослых.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4. Не дотрагивайся до  розеток и оголённых проводов.</w:t>
      </w:r>
    </w:p>
    <w:p w:rsidR="002C73A9" w:rsidRPr="00A56E4E" w:rsidRDefault="002C73A9" w:rsidP="002C73A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безопасного поведения на воде летом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I . Купаться можно только в местах разрешённых и в присутствии взрослых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Нельзя нырять в незнакомы местах - на дне могут оказаться брёвна, камни, коряги</w:t>
      </w:r>
      <w:proofErr w:type="gramStart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.</w:t>
      </w:r>
      <w:proofErr w:type="gramEnd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  <w:proofErr w:type="gramStart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</w:t>
      </w:r>
      <w:proofErr w:type="gramEnd"/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тёкла.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3. Не следует купаться в заболоченных местах и там, где есть водоросли и тина.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4. Не стоит затевать игру, где в шутку надо "топить" друг друга.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5. Не поднимай ложной тревоги.</w:t>
      </w:r>
    </w:p>
    <w:p w:rsidR="002C73A9" w:rsidRPr="00A56E4E" w:rsidRDefault="002C73A9" w:rsidP="002C73A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поведения, когда ты один дома</w:t>
      </w:r>
    </w:p>
    <w:p w:rsidR="002C73A9" w:rsidRPr="00404E17" w:rsidRDefault="002C73A9" w:rsidP="002C73A9">
      <w:pPr>
        <w:spacing w:after="0" w:line="240" w:lineRule="auto"/>
        <w:ind w:left="224" w:hanging="224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1. Открывать дверь можно только хорошо знакомому человеку.</w:t>
      </w:r>
    </w:p>
    <w:p w:rsidR="002C73A9" w:rsidRPr="00404E17" w:rsidRDefault="002C73A9" w:rsidP="002C73A9">
      <w:pPr>
        <w:spacing w:after="0" w:line="240" w:lineRule="auto"/>
        <w:ind w:left="20" w:hanging="20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2. Не оставляй ключ от квартиры в "надежном месте".</w:t>
      </w:r>
    </w:p>
    <w:p w:rsidR="002C73A9" w:rsidRPr="00404E17" w:rsidRDefault="002C73A9" w:rsidP="002C73A9">
      <w:pPr>
        <w:spacing w:after="0" w:line="240" w:lineRule="auto"/>
        <w:ind w:left="20" w:hanging="20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lastRenderedPageBreak/>
        <w:t>3. Не вешай ключ на шнурке себе на шею.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4. Если ты потерял ключ - немедленно сообщи об этом родителям</w:t>
      </w:r>
    </w:p>
    <w:p w:rsidR="002C73A9" w:rsidRPr="00A56E4E" w:rsidRDefault="002C73A9" w:rsidP="002C73A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6E4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Правила поведения во время летних каникул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Соблюдай правила дорожного движения.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Соблюдай правила пожарной безопасности и обращения с электроприборами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 Соблюдай правила поведения в общественных местах.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Соблюдай правила личной  безопасности на улице.</w:t>
      </w:r>
    </w:p>
    <w:p w:rsidR="002C73A9" w:rsidRPr="00404E17" w:rsidRDefault="002C73A9" w:rsidP="002C73A9">
      <w:pPr>
        <w:spacing w:after="0" w:line="240" w:lineRule="auto"/>
        <w:rPr>
          <w:rFonts w:ascii="Arial" w:eastAsia="Times New Roman" w:hAnsi="Arial" w:cs="Arial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Соблюдай правила  безопасного поведения на воде летом.</w:t>
      </w:r>
    </w:p>
    <w:p w:rsidR="002C73A9" w:rsidRDefault="002C73A9" w:rsidP="002C73A9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Соблюдай правила поведения, когда ты один дома.</w:t>
      </w:r>
    </w:p>
    <w:p w:rsidR="00206F5F" w:rsidRPr="00206F5F" w:rsidRDefault="00206F5F" w:rsidP="00206F5F">
      <w:pPr>
        <w:pStyle w:val="30"/>
        <w:shd w:val="clear" w:color="auto" w:fill="auto"/>
        <w:spacing w:before="0" w:line="240" w:lineRule="auto"/>
        <w:ind w:firstLine="500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Не играй с острыми, колющими, </w:t>
      </w:r>
      <w:r w:rsidRPr="00404E17">
        <w:rPr>
          <w:rFonts w:ascii="Times New Roman" w:eastAsia="Times New Roman" w:hAnsi="Times New Roman" w:cs="Times New Roman"/>
          <w:sz w:val="26"/>
          <w:szCs w:val="28"/>
          <w:lang w:eastAsia="ru-RU"/>
        </w:rPr>
        <w:t>режущими,  легковоспламеняющимися, взрывоопасными предметами</w:t>
      </w:r>
      <w:r w:rsidRPr="00404E17">
        <w:rPr>
          <w:rFonts w:ascii="Times New Roman" w:hAnsi="Times New Roman" w:cs="Times New Roman"/>
          <w:sz w:val="26"/>
          <w:szCs w:val="28"/>
        </w:rPr>
        <w:t xml:space="preserve">. </w:t>
      </w:r>
    </w:p>
    <w:p w:rsidR="00B86475" w:rsidRPr="00206F5F" w:rsidRDefault="00B86475" w:rsidP="00206F5F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 w:cs="Times New Roman"/>
          <w:sz w:val="26"/>
          <w:szCs w:val="28"/>
        </w:rPr>
      </w:pPr>
      <w:r w:rsidRPr="00206F5F">
        <w:rPr>
          <w:rFonts w:ascii="Times New Roman" w:hAnsi="Times New Roman" w:cs="Times New Roman"/>
          <w:sz w:val="26"/>
          <w:szCs w:val="28"/>
        </w:rPr>
        <w:t>Родители! Разъясните детям, что любой предмет, найденный на улице или в подъезде, может представлять опасность для жизни!</w:t>
      </w:r>
    </w:p>
    <w:p w:rsidR="00B86475" w:rsidRDefault="00B86475" w:rsidP="00B86475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 w:cs="Times New Roman"/>
          <w:b/>
          <w:sz w:val="28"/>
          <w:szCs w:val="28"/>
        </w:rPr>
      </w:pPr>
      <w:r w:rsidRPr="00B86475">
        <w:rPr>
          <w:rFonts w:ascii="Times New Roman" w:hAnsi="Times New Roman" w:cs="Times New Roman"/>
          <w:b/>
          <w:sz w:val="28"/>
          <w:szCs w:val="28"/>
        </w:rPr>
        <w:t>Ради здоровья и жизни своей, родных и близких Вам людей, запомните эту информацию и по возможности старайтесь следовать рекомендациям.</w:t>
      </w:r>
    </w:p>
    <w:p w:rsidR="00694B42" w:rsidRPr="00B86475" w:rsidRDefault="00206F5F" w:rsidP="00B86475">
      <w:pPr>
        <w:pStyle w:val="30"/>
        <w:shd w:val="clear" w:color="auto" w:fill="auto"/>
        <w:spacing w:before="0" w:line="240" w:lineRule="auto"/>
        <w:ind w:firstLine="500"/>
        <w:rPr>
          <w:rFonts w:ascii="Times New Roman" w:hAnsi="Times New Roman" w:cs="Times New Roman"/>
          <w:b/>
          <w:sz w:val="28"/>
          <w:szCs w:val="28"/>
        </w:rPr>
      </w:pPr>
      <w:r w:rsidRPr="00694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86CE7" wp14:editId="15A6BE06">
            <wp:extent cx="4210050" cy="2581275"/>
            <wp:effectExtent l="0" t="0" r="0" b="952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4B42" w:rsidRPr="00694B42" w:rsidRDefault="00694B42" w:rsidP="00F85F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4B42">
        <w:rPr>
          <w:rFonts w:ascii="Times New Roman" w:hAnsi="Times New Roman" w:cs="Times New Roman"/>
          <w:b/>
          <w:bCs/>
          <w:sz w:val="28"/>
          <w:szCs w:val="28"/>
        </w:rPr>
        <w:t xml:space="preserve">Будьте бдительны и внимательны к своим детям, их летнему досугу, организации их занятости, не оставляйте их без родительского внимания. </w:t>
      </w:r>
      <w:bookmarkStart w:id="0" w:name="_GoBack"/>
      <w:bookmarkEnd w:id="0"/>
    </w:p>
    <w:sectPr w:rsidR="00694B42" w:rsidRPr="00694B42" w:rsidSect="00404E17">
      <w:pgSz w:w="16838" w:h="11906" w:orient="landscape"/>
      <w:pgMar w:top="426" w:right="678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C0C"/>
    <w:rsid w:val="00206F5F"/>
    <w:rsid w:val="002360FB"/>
    <w:rsid w:val="002C73A9"/>
    <w:rsid w:val="00404E17"/>
    <w:rsid w:val="00674D4F"/>
    <w:rsid w:val="00686E73"/>
    <w:rsid w:val="00694B42"/>
    <w:rsid w:val="006A134F"/>
    <w:rsid w:val="006B1C0C"/>
    <w:rsid w:val="00A56E4E"/>
    <w:rsid w:val="00B86475"/>
    <w:rsid w:val="00B9692B"/>
    <w:rsid w:val="00F8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56E4E"/>
    <w:rPr>
      <w:b/>
      <w:bCs/>
    </w:rPr>
  </w:style>
  <w:style w:type="character" w:customStyle="1" w:styleId="3">
    <w:name w:val="Основной текст (3)_"/>
    <w:link w:val="30"/>
    <w:rsid w:val="00B86475"/>
    <w:rPr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6475"/>
    <w:pPr>
      <w:shd w:val="clear" w:color="auto" w:fill="FFFFFF"/>
      <w:spacing w:before="60" w:after="0" w:line="242" w:lineRule="exact"/>
      <w:jc w:val="both"/>
    </w:pPr>
    <w:rPr>
      <w:sz w:val="21"/>
      <w:szCs w:val="21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69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56E4E"/>
    <w:rPr>
      <w:b/>
      <w:bCs/>
    </w:rPr>
  </w:style>
  <w:style w:type="character" w:customStyle="1" w:styleId="3">
    <w:name w:val="Основной текст (3)_"/>
    <w:link w:val="30"/>
    <w:rsid w:val="00B86475"/>
    <w:rPr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86475"/>
    <w:pPr>
      <w:shd w:val="clear" w:color="auto" w:fill="FFFFFF"/>
      <w:spacing w:before="60" w:after="0" w:line="242" w:lineRule="exact"/>
      <w:jc w:val="both"/>
    </w:pPr>
    <w:rPr>
      <w:sz w:val="21"/>
      <w:szCs w:val="21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69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BB4D2-AC26-4DC4-A1C8-26E5CBFA4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Набока Наталия Георгиевна</dc:creator>
  <cp:keywords/>
  <dc:description/>
  <cp:lastModifiedBy>Набока Наталия Георгиевна</cp:lastModifiedBy>
  <cp:revision>9</cp:revision>
  <dcterms:created xsi:type="dcterms:W3CDTF">2014-05-22T05:22:00Z</dcterms:created>
  <dcterms:modified xsi:type="dcterms:W3CDTF">2014-05-22T06:31:00Z</dcterms:modified>
</cp:coreProperties>
</file>