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0F3" w:rsidRPr="008F00F3" w:rsidRDefault="00680DD7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П</w:t>
      </w:r>
      <w:r w:rsidR="008F00F3"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редседатель ПК:</w:t>
      </w:r>
    </w:p>
    <w:p w:rsidR="008F00F3" w:rsidRPr="008F00F3" w:rsidRDefault="00131F4E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Лихавайда Галина Егоровна</w:t>
      </w:r>
      <w:r w:rsidR="00D05A29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680DD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-</w:t>
      </w:r>
      <w:r w:rsidR="008F00F3" w:rsidRPr="008F0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воспитатель</w:t>
      </w:r>
      <w:r w:rsidR="008F00F3" w:rsidRPr="008F00F3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Члены ПК:</w:t>
      </w:r>
    </w:p>
    <w:p w:rsidR="008F00F3" w:rsidRPr="008F00F3" w:rsidRDefault="00131F4E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Завгородняя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Елена Николаевна</w:t>
      </w:r>
      <w:r w:rsidR="00D05A29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- </w:t>
      </w:r>
      <w:r w:rsidR="008F00F3" w:rsidRPr="008F00F3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воспитатель.</w:t>
      </w:r>
    </w:p>
    <w:p w:rsidR="008F00F3" w:rsidRPr="00D05A29" w:rsidRDefault="00D05A29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Савельева Ольга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Лукинична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–</w:t>
      </w:r>
      <w:r w:rsidRPr="00D05A2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 xml:space="preserve"> повар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u w:val="single"/>
          <w:lang w:eastAsia="ru-RU"/>
        </w:rPr>
        <w:t>Секретарь ПК:</w:t>
      </w:r>
    </w:p>
    <w:p w:rsidR="008F00F3" w:rsidRPr="00D05A29" w:rsidRDefault="00D05A29" w:rsidP="008F0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Фарвазова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Вера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Владиленовна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– </w:t>
      </w:r>
      <w:r w:rsidR="00680DD7" w:rsidRPr="00D05A29"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ru-RU"/>
        </w:rPr>
        <w:t>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aps/>
          <w:color w:val="FF0000"/>
          <w:sz w:val="21"/>
          <w:szCs w:val="21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b/>
          <w:bCs/>
          <w:caps/>
          <w:color w:val="FF0000"/>
          <w:sz w:val="21"/>
          <w:szCs w:val="21"/>
          <w:u w:val="single"/>
          <w:lang w:eastAsia="ru-RU"/>
        </w:rPr>
        <w:t>ПРЕДСЕДАТЕЛЬ РЕВИЗИОННОЙ КОМИССИИ:</w:t>
      </w:r>
    </w:p>
    <w:p w:rsidR="00445F85" w:rsidRDefault="00445F85" w:rsidP="00445F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Сажнева</w:t>
      </w:r>
      <w:proofErr w:type="spellEnd"/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Ирина Александровн                                                                                                                                  </w:t>
      </w:r>
    </w:p>
    <w:p w:rsidR="008F00F3" w:rsidRPr="008F00F3" w:rsidRDefault="008F00F3" w:rsidP="00445F85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ru-RU"/>
        </w:rPr>
        <w:t>Состав комиссий профсоюзного комитета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ahoma" w:eastAsia="Times New Roman" w:hAnsi="Tahoma" w:cs="Tahoma"/>
          <w:sz w:val="21"/>
          <w:szCs w:val="21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F00F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ru-RU"/>
        </w:rPr>
        <w:t>КОМИССИЯ ПО ОРГАНИЗАЦИОННО-МАССОВОЙ РАБОТЕ: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Ответственный: </w:t>
      </w:r>
      <w:proofErr w:type="spellStart"/>
      <w:r w:rsidR="00D0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Завгородняя</w:t>
      </w:r>
      <w:proofErr w:type="spellEnd"/>
      <w:r w:rsidR="00D0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Елена Николаевна.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Занимается вопросами учета членов Профсоюза: постановка на профсоюзный учет, снятие с учета, оформление профсоюзных билетов и выдачей их новым членам, оформление учетных документов членов Профсоюза, ведение Журнала учета членов Профсоюза и Журнала выдачи профсоюзных билетов, организация отметок об уплате профсоюзных взносов.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мотивации профсоюзного членства среди не членов Профсоюза.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и организация приёма в профсоюз.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заседаниям ПК, профсоюзным собраниям.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над выполнением принятых решений профкомом и профсоюзным собранием; вынесение этих вопросов на заседание профкома и профсобрания.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  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проведение отчетно-выборного собрания</w:t>
      </w:r>
    </w:p>
    <w:p w:rsidR="008F00F3" w:rsidRPr="008F00F3" w:rsidRDefault="00445F85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 xml:space="preserve">   </w:t>
      </w:r>
      <w:r w:rsidR="008F00F3"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УПОЛНОМОЧЕННЫЙ (ОТВЕТСТВЕННЫЙ) ПО ОХРАНЕ ТРУДА:</w:t>
      </w:r>
    </w:p>
    <w:p w:rsidR="008F00F3" w:rsidRPr="008F00F3" w:rsidRDefault="00445F85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</w:t>
      </w:r>
      <w:proofErr w:type="spellStart"/>
      <w:r w:rsidR="00D0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Егоян</w:t>
      </w:r>
      <w:proofErr w:type="spellEnd"/>
      <w:r w:rsidR="00D0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Оксана Сергеевна.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 КОМИССИЯ ПО СОЦИАЛЬНО-ТРУДОВЫМ СПОРАМ:</w:t>
      </w:r>
    </w:p>
    <w:p w:rsidR="00445F85" w:rsidRDefault="00445F85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proofErr w:type="spellStart"/>
      <w:r w:rsidR="00D0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proofErr w:type="gramStart"/>
      <w:r w:rsidR="00D0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ажнева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</w:t>
      </w:r>
      <w:r w:rsidR="00D0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Александровн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                   </w:t>
      </w:r>
      <w:r>
        <w:rPr>
          <w:rFonts w:ascii="Tahoma" w:eastAsia="Times New Roman" w:hAnsi="Tahoma" w:cs="Tahoma"/>
          <w:sz w:val="21"/>
          <w:szCs w:val="21"/>
          <w:lang w:eastAsia="ru-RU"/>
        </w:rPr>
        <w:t xml:space="preserve">                                                                                                  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над изданием приказов руководителем по личному составу.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реализации локальных актов ЦРР.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lastRenderedPageBreak/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подготовке проекта и выполнению Коллективного договора.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Положения об оплате труда и Положения о порядке и условиях установления выплат стимулирующего характера.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над своевременностью выплаты заработной платы, отпускных, компенсаций на книгоиздательскую продукцию.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комиссии по предварительному комплектованию и тарификации.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  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над оформлением документов членов Профсоюза (оформление трудовых книжек, личных дел, заключение трудового договора и дополнительных соглашений к ним).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КОМИССИЯ ПО ПЕНСИОННЫМ И ЖИЛИЩНЫМ ВОПРОСАМ:</w:t>
      </w:r>
    </w:p>
    <w:p w:rsidR="008F00F3" w:rsidRPr="008F00F3" w:rsidRDefault="00445F85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 w:rsidR="00D05A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Гребенюк Людмила Павловна.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Разъясняет членам Профсоюза законодательство о государственных пенсиях, их правах.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над  ходом персонифицированного учета в системе государственного пенсионного страхования.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своевременность и достоверность представляемых работодателем в органы пенсионного фонда индивидуальных сведений о застрахованных лицах для ведения персонифицированного учета.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контроль над правильностью внесения в документы работников, являющихся основанием для установления размера пенсии, данных о выполняемой работе, трудовом стаже.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поступающие в Профком заявления по пенсионным вопросам.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r w:rsidRPr="008F00F3">
        <w:rPr>
          <w:rFonts w:ascii="Times New Roman" w:eastAsia="Times New Roman" w:hAnsi="Times New Roman" w:cs="Times New Roman"/>
          <w:sz w:val="14"/>
          <w:szCs w:val="14"/>
          <w:lang w:eastAsia="ru-RU"/>
        </w:rPr>
        <w:t>  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решению жилищного вопроса сотрудников Центра.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Times New Roman" w:eastAsia="Times New Roman" w:hAnsi="Times New Roman" w:cs="Times New Roman"/>
          <w:color w:val="FF0000"/>
          <w:sz w:val="21"/>
          <w:szCs w:val="21"/>
          <w:lang w:eastAsia="ru-RU"/>
        </w:rPr>
        <w:t> </w:t>
      </w:r>
      <w:r w:rsidRPr="008F00F3">
        <w:rPr>
          <w:rFonts w:ascii="Times New Roman" w:eastAsia="Times New Roman" w:hAnsi="Times New Roman" w:cs="Times New Roman"/>
          <w:b/>
          <w:bCs/>
          <w:color w:val="FF0000"/>
          <w:sz w:val="21"/>
          <w:szCs w:val="21"/>
          <w:lang w:eastAsia="ru-RU"/>
        </w:rPr>
        <w:t>КОМИССИЯ ПО КУЛЬТУРНО-МАССОВОЙ И СПОРТИВНОЙ РАБОТЕ:</w:t>
      </w:r>
    </w:p>
    <w:p w:rsidR="008F00F3" w:rsidRPr="008F00F3" w:rsidRDefault="00445F85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="008F00F3" w:rsidRPr="008F00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Ответственный: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Лихавайда Галина Егоровна.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досуга.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Чествование ветеранов труда и юбиляров.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праздничных мероприятий.</w:t>
      </w:r>
    </w:p>
    <w:p w:rsidR="008F00F3" w:rsidRPr="008F00F3" w:rsidRDefault="008F00F3" w:rsidP="008F00F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1"/>
          <w:szCs w:val="21"/>
          <w:lang w:eastAsia="ru-RU"/>
        </w:rPr>
      </w:pPr>
      <w:r w:rsidRPr="008F00F3">
        <w:rPr>
          <w:rFonts w:ascii="Symbol" w:eastAsia="Times New Roman" w:hAnsi="Symbol" w:cs="Tahoma"/>
          <w:sz w:val="24"/>
          <w:szCs w:val="24"/>
          <w:lang w:eastAsia="ru-RU"/>
        </w:rPr>
        <w:t></w:t>
      </w:r>
      <w:r w:rsidR="00445F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  <w:r w:rsidRPr="008F00F3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Работа по оздоровлению членов Профсоюза и их детей.</w:t>
      </w:r>
    </w:p>
    <w:p w:rsidR="00BF4CB9" w:rsidRPr="008F00F3" w:rsidRDefault="00BF4CB9">
      <w:pPr>
        <w:rPr>
          <w:sz w:val="28"/>
          <w:szCs w:val="28"/>
        </w:rPr>
      </w:pPr>
    </w:p>
    <w:sectPr w:rsidR="00BF4CB9" w:rsidRPr="008F00F3" w:rsidSect="00BF4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0F3"/>
    <w:rsid w:val="00131F4E"/>
    <w:rsid w:val="00445F85"/>
    <w:rsid w:val="00680DD7"/>
    <w:rsid w:val="007A1552"/>
    <w:rsid w:val="008F00F3"/>
    <w:rsid w:val="00BF4CB9"/>
    <w:rsid w:val="00D0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0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123</cp:lastModifiedBy>
  <cp:revision>5</cp:revision>
  <dcterms:created xsi:type="dcterms:W3CDTF">2014-02-24T13:42:00Z</dcterms:created>
  <dcterms:modified xsi:type="dcterms:W3CDTF">2014-03-03T05:39:00Z</dcterms:modified>
</cp:coreProperties>
</file>