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A" w:rsidRPr="006430FA" w:rsidRDefault="006430FA" w:rsidP="0064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3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№ 88 г. Сочи</w:t>
      </w:r>
    </w:p>
    <w:p w:rsidR="006430FA" w:rsidRPr="006430FA" w:rsidRDefault="006430FA" w:rsidP="0064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физики: Узунян Карен Альбертович</w:t>
      </w:r>
    </w:p>
    <w:p w:rsidR="006430FA" w:rsidRPr="006430FA" w:rsidRDefault="006430FA" w:rsidP="0064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430FA" w:rsidRDefault="00BC12BB" w:rsidP="0064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30FA" w:rsidRPr="0064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D05B6" w:rsidRPr="00BD05B6" w:rsidRDefault="00BD05B6" w:rsidP="0052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Обобщающий урок на тему: "Электромагнитная индукция"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Pr="00BD05B6" w:rsidRDefault="00BD05B6" w:rsidP="00BC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Цели:</w:t>
      </w:r>
      <w:r w:rsidR="00BC12BB">
        <w:rPr>
          <w:rFonts w:ascii="Times New Roman" w:hAnsi="Times New Roman" w:cs="Times New Roman"/>
          <w:sz w:val="28"/>
          <w:szCs w:val="28"/>
        </w:rPr>
        <w:t xml:space="preserve"> </w:t>
      </w:r>
      <w:r w:rsidRPr="00BD05B6">
        <w:rPr>
          <w:rFonts w:ascii="Times New Roman" w:hAnsi="Times New Roman" w:cs="Times New Roman"/>
          <w:sz w:val="28"/>
          <w:szCs w:val="28"/>
        </w:rPr>
        <w:t>учебные – закрепить и обобщить знания, умения, навыки, формировать представление о процессе научного познания;</w:t>
      </w:r>
      <w:r w:rsidR="00BC12BB">
        <w:rPr>
          <w:rFonts w:ascii="Times New Roman" w:hAnsi="Times New Roman" w:cs="Times New Roman"/>
          <w:sz w:val="28"/>
          <w:szCs w:val="28"/>
        </w:rPr>
        <w:t xml:space="preserve"> </w:t>
      </w:r>
      <w:r w:rsidRPr="00BD05B6">
        <w:rPr>
          <w:rFonts w:ascii="Times New Roman" w:hAnsi="Times New Roman" w:cs="Times New Roman"/>
          <w:sz w:val="28"/>
          <w:szCs w:val="28"/>
        </w:rPr>
        <w:t>познавательные – дальнейшее формирование умений объяснять физические явления, используя явление электромагнитной индукции и правило Ленца;</w:t>
      </w:r>
      <w:r w:rsidR="00BC12BB">
        <w:rPr>
          <w:rFonts w:ascii="Times New Roman" w:hAnsi="Times New Roman" w:cs="Times New Roman"/>
          <w:sz w:val="28"/>
          <w:szCs w:val="28"/>
        </w:rPr>
        <w:t xml:space="preserve"> </w:t>
      </w:r>
      <w:r w:rsidRPr="00BD05B6">
        <w:rPr>
          <w:rFonts w:ascii="Times New Roman" w:hAnsi="Times New Roman" w:cs="Times New Roman"/>
          <w:sz w:val="28"/>
          <w:szCs w:val="28"/>
        </w:rPr>
        <w:t>развивающие – совершенствовать интеллектуальные способности и мыслительные умения учащихся, коммуникативные свойства речи; ознакомление с примером обобщения и систематизации изученного; формирование умения обобщать материал (по вопросам: электромагнитная индукция, правило Ленца, магнитный поток, закон электромагнитной индукции, вихревое электрическое поле, самоиндукция, энергия магнитного поля тока, электромагнитное поле); развитие кругозора школьников;</w:t>
      </w:r>
      <w:r w:rsidR="00BC12BB">
        <w:rPr>
          <w:rFonts w:ascii="Times New Roman" w:hAnsi="Times New Roman" w:cs="Times New Roman"/>
          <w:sz w:val="28"/>
          <w:szCs w:val="28"/>
        </w:rPr>
        <w:t xml:space="preserve"> </w:t>
      </w:r>
      <w:r w:rsidRPr="00BD05B6">
        <w:rPr>
          <w:rFonts w:ascii="Times New Roman" w:hAnsi="Times New Roman" w:cs="Times New Roman"/>
          <w:sz w:val="28"/>
          <w:szCs w:val="28"/>
        </w:rPr>
        <w:t>воспитательные – формировать материалистическое мировоззрение учащихся и нравственные качества личности; показ использования явления электромагнитной индукции в науке и технике.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(Задача: создание благоприятного психологического настроя).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Подготовка к повторению и обобщению пройденного материала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(Задача: организовать и </w:t>
      </w:r>
      <w:proofErr w:type="spellStart"/>
      <w:r w:rsidRPr="00BD05B6">
        <w:rPr>
          <w:rFonts w:ascii="Times New Roman" w:hAnsi="Times New Roman" w:cs="Times New Roman"/>
          <w:sz w:val="28"/>
          <w:szCs w:val="28"/>
        </w:rPr>
        <w:t>целенаправить</w:t>
      </w:r>
      <w:proofErr w:type="spellEnd"/>
      <w:r w:rsidRPr="00BD05B6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учащихся; приём обучения – беседа).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Мотивация.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В 1821 г. великий английский учёный записал в своём дневнике: “Превратить магнетизм в электричество”. Через 10 лет эта задача была им решена.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Тема нашего урока – явление электромагнитной индукции.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Формулировка цели урока.</w:t>
      </w:r>
    </w:p>
    <w:p w:rsidR="00BD05B6" w:rsidRPr="00BD05B6" w:rsidRDefault="00BD05B6" w:rsidP="00BC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Электромагнитная индукция – это физическое явление. Существует единый подход к изучению физических явлений. Цель урока – закрепить и обобщить знания, умения, навыки по теме электромагнитная индукция.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Актуализация опорных знаний учащихся </w:t>
      </w:r>
    </w:p>
    <w:p w:rsidR="00BD05B6" w:rsidRPr="00BD05B6" w:rsidRDefault="00BD05B6" w:rsidP="00BC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(Задача: повторить и углубить знания, необходимые для повторения пройденного материала; приём обучения – эвристическая беседа; форма организации познавательной деятельности (ФОПД) – фронтальная; метод обучения - репродуктивный).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Повторение основных понятий по теме (явление электромагнитной индукции, правило Ленца и т. д.).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(Задача: повторить основные понятия и законы; ФОПД – самостоятельная работа в группе; методы обучения – исследовательский, индуктивный). Повторить основные требования по технике безопасности.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Формирование групп по 2 – 3 человека, каждая из которых получает задание.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1. Открытие электромагнитной индукции.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Когда и кем было открыто явление электромагнитной индукции?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В чём заключается явление электромагнитной индукции?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lastRenderedPageBreak/>
        <w:t>Карточка № 2. Эксперимент.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Опыт Фарадея (гальванометр, катушка, магнит).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а) установка опыта;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б) демонстрация опыта.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При каком условии в замкнутом проводящем контуре возникает ток?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3. Направление индукционного тока.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Правило Ленца (формулировка).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Как определяется направление индукционного тока? (Применение правила Ленца).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4. Магнитный поток.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Какая физическая величина характеризует магнитное поле в каждой точке пространства?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Какая физическая величина характеризует распределение магнитное поля по поверхности, ограниченной замкнутым контуром?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а) формула;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б) единицы измерения.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5. Задача (применение правила Ленца).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Определить направление индукционного тока в замкнутом контуре.</w:t>
      </w:r>
    </w:p>
    <w:p w:rsid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D5E6B0" wp14:editId="0CFFCC80">
            <wp:extent cx="3810000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6. Закон электромагнитной индукции.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Как формулируется закон электромагнитной индукции?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а) математическая запись;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б) формулировка закона.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Почему в законе электромагнитной индукции стоит знак “минус”?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7. Задача (закон электромагнитной индукции).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Круговой проволочный виток площадью 2·10-3 м</w:t>
      </w:r>
      <w:proofErr w:type="gramStart"/>
      <w:r w:rsidRPr="00BD05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05B6">
        <w:rPr>
          <w:rFonts w:ascii="Times New Roman" w:hAnsi="Times New Roman" w:cs="Times New Roman"/>
          <w:sz w:val="28"/>
          <w:szCs w:val="28"/>
        </w:rPr>
        <w:t xml:space="preserve"> находится в однородном магнитном поле, индукция которого равномерно изменяется на 0,1 Тл за 0,4 с. Плоскость витка перпендикулярна линиям индукции. Чему </w:t>
      </w:r>
      <w:proofErr w:type="gramStart"/>
      <w:r w:rsidRPr="00BD05B6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BD05B6">
        <w:rPr>
          <w:rFonts w:ascii="Times New Roman" w:hAnsi="Times New Roman" w:cs="Times New Roman"/>
          <w:sz w:val="28"/>
          <w:szCs w:val="28"/>
        </w:rPr>
        <w:t xml:space="preserve"> ЭДС, возникающая в витке?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8. Вихревое электрическое поле.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Сравните электростатическое и вихревое электрические поля и ответьте на следующие вопросы: что является источником каждого из этих полей? Как обнаруживаются поля? Чему равна работа перемещения заряда по замкнутой траектории в этих полях? Чем отличаются силовые линии этих полей?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9. Возникновение ЭДС индукции.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Какова природа сторонней силы, вызывающей появление индукционного тока в неподвижном проводнике?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Какова природа сторонней силы вызывающей появление индукционного тока в движущемся проводнике (формула, величины входящие в формулу)?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10. Самоиндукция.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Что называют самоиндукцией? Объясните опыт.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Что называют индуктивностью проводника?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а) от чего зависит;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lastRenderedPageBreak/>
        <w:t xml:space="preserve"> б) единицы измерения;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в) чему равна ЭДС самоиндукции (формула).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11. Энергия магнитного поля тока.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Почему для создания тока источник должен затратить энергию?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Чему равна энергия электрического тока (формула, величины входящие в формулу, единицы измерения)?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Карточка № 12. Электромагнитное поле.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D05B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BD05B6">
        <w:rPr>
          <w:rFonts w:ascii="Times New Roman" w:hAnsi="Times New Roman" w:cs="Times New Roman"/>
          <w:sz w:val="28"/>
          <w:szCs w:val="28"/>
        </w:rPr>
        <w:t xml:space="preserve"> каких процессов возникает переменное магнитное поле? / переменное электрическое?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Перечислите свойства электромагнитного поля.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Нужно: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- выполнить опыт;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- решить задачу;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- ответить на вопросы;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 - подготовить сообщение для устного или письменного ответа (одного представителя группы). Время работы 5 – 6 мин. (учащиеся выполняют задания, учитель оказывает консультативную помощь).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Отчёты групп (задачи: доказать связь электрических и магнитных полей, развивать речевую культуру отвечающих, умение обобщать материал и выделять главное, воспитывать нравственные качества личности, связанные с взаимоотношениями в классном коллективе; метод обучения - индуктивный; приём обучения – эвристическая беседа).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Прослушать сообщения представителей групп и сделать выводы, которы</w:t>
      </w:r>
      <w:r w:rsidR="00BC12BB">
        <w:rPr>
          <w:rFonts w:ascii="Times New Roman" w:hAnsi="Times New Roman" w:cs="Times New Roman"/>
          <w:sz w:val="28"/>
          <w:szCs w:val="28"/>
        </w:rPr>
        <w:t>е оформляются учителем на доске.</w:t>
      </w:r>
      <w:r w:rsidRPr="00BD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Обобщение пройденного материала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(Задача: закрепить и обобщить знания, умения; метод обучения – репродуктивный; приём обучения – беседа).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 xml:space="preserve">Обобщить выводы, сделанные группами и оформленные учителем на доске, а также повторить явление электромагнитной индукции по обобщённому плану изучения явления. 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Для повторения явления электромагнитной индукции мы использовали метод научного познания. Его основы заложил в средние века Г. Галилей. Схема метода такова: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- накопление фактов;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- построение теории;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- опытное доказательство гипотезы;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- практическое применение теории.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Метод научного познания позволяет объективно отражать действительность не только в физике, но и в других областях науки.</w:t>
      </w:r>
    </w:p>
    <w:p w:rsidR="00BD05B6" w:rsidRPr="00BD05B6" w:rsidRDefault="00BD05B6" w:rsidP="00BD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B6">
        <w:rPr>
          <w:rFonts w:ascii="Times New Roman" w:hAnsi="Times New Roman" w:cs="Times New Roman"/>
          <w:sz w:val="28"/>
          <w:szCs w:val="28"/>
        </w:rPr>
        <w:t>На дом: краткие итоги главы 1, составить конспект по теме, используя обобщённый план изучения явления.</w:t>
      </w:r>
    </w:p>
    <w:sectPr w:rsidR="00BD05B6" w:rsidRPr="00BD05B6" w:rsidSect="00BC12B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D7"/>
    <w:rsid w:val="005204C8"/>
    <w:rsid w:val="006430FA"/>
    <w:rsid w:val="00BC12BB"/>
    <w:rsid w:val="00BD05B6"/>
    <w:rsid w:val="00C3361A"/>
    <w:rsid w:val="00D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9</cp:revision>
  <dcterms:created xsi:type="dcterms:W3CDTF">2014-06-02T14:51:00Z</dcterms:created>
  <dcterms:modified xsi:type="dcterms:W3CDTF">2014-06-02T15:06:00Z</dcterms:modified>
</cp:coreProperties>
</file>