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93" w:rsidRPr="00A65593" w:rsidRDefault="00A65593" w:rsidP="00A65593">
      <w:pPr>
        <w:jc w:val="center"/>
        <w:rPr>
          <w:rFonts w:ascii="Times New Roman" w:hAnsi="Times New Roman" w:cs="Times New Roman"/>
          <w:bCs/>
          <w:sz w:val="28"/>
          <w:szCs w:val="28"/>
        </w:rPr>
      </w:pPr>
      <w:r w:rsidRPr="00A65593">
        <w:rPr>
          <w:rFonts w:ascii="Times New Roman" w:hAnsi="Times New Roman" w:cs="Times New Roman"/>
        </w:rPr>
        <w:object w:dxaOrig="3991" w:dyaOrig="4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4.25pt" o:ole="">
            <v:imagedata r:id="rId6" o:title=""/>
          </v:shape>
          <o:OLEObject Type="Embed" ProgID="CorelDRAW.Graphic.12" ShapeID="_x0000_i1025" DrawAspect="Content" ObjectID="_1371284548" r:id="rId7"/>
        </w:object>
      </w:r>
    </w:p>
    <w:p w:rsidR="00A65593" w:rsidRPr="00A65593" w:rsidRDefault="00A65593" w:rsidP="00A65593">
      <w:pPr>
        <w:jc w:val="center"/>
        <w:rPr>
          <w:rFonts w:ascii="Times New Roman" w:hAnsi="Times New Roman" w:cs="Times New Roman"/>
          <w:bCs/>
          <w:sz w:val="28"/>
          <w:szCs w:val="28"/>
        </w:rPr>
      </w:pPr>
      <w:r w:rsidRPr="00A65593">
        <w:rPr>
          <w:rFonts w:ascii="Times New Roman" w:hAnsi="Times New Roman" w:cs="Times New Roman"/>
          <w:bCs/>
          <w:sz w:val="28"/>
          <w:szCs w:val="28"/>
        </w:rPr>
        <w:t>Российская Федерация</w:t>
      </w:r>
    </w:p>
    <w:p w:rsidR="00A65593" w:rsidRPr="00A65593" w:rsidRDefault="00A65593" w:rsidP="00A65593">
      <w:pPr>
        <w:jc w:val="center"/>
        <w:rPr>
          <w:rFonts w:ascii="Times New Roman" w:hAnsi="Times New Roman" w:cs="Times New Roman"/>
          <w:b/>
          <w:bCs/>
          <w:sz w:val="16"/>
          <w:szCs w:val="16"/>
        </w:rPr>
      </w:pPr>
    </w:p>
    <w:p w:rsidR="00A65593" w:rsidRPr="00A65593" w:rsidRDefault="00A65593" w:rsidP="00A65593">
      <w:pPr>
        <w:jc w:val="center"/>
        <w:rPr>
          <w:rFonts w:ascii="Times New Roman" w:hAnsi="Times New Roman" w:cs="Times New Roman"/>
          <w:bCs/>
          <w:sz w:val="28"/>
          <w:szCs w:val="28"/>
        </w:rPr>
      </w:pPr>
      <w:r w:rsidRPr="00A65593">
        <w:rPr>
          <w:rFonts w:ascii="Times New Roman" w:hAnsi="Times New Roman" w:cs="Times New Roman"/>
          <w:bCs/>
          <w:sz w:val="28"/>
          <w:szCs w:val="28"/>
        </w:rPr>
        <w:t>Краснодарский край</w:t>
      </w:r>
    </w:p>
    <w:p w:rsidR="00A65593" w:rsidRPr="00A65593" w:rsidRDefault="00A65593" w:rsidP="00A65593">
      <w:pPr>
        <w:jc w:val="center"/>
        <w:rPr>
          <w:rFonts w:ascii="Times New Roman" w:hAnsi="Times New Roman" w:cs="Times New Roman"/>
          <w:b/>
          <w:bCs/>
          <w:sz w:val="28"/>
          <w:szCs w:val="28"/>
        </w:rPr>
      </w:pPr>
    </w:p>
    <w:p w:rsidR="00A65593" w:rsidRPr="00A65593" w:rsidRDefault="00A65593" w:rsidP="00A65593">
      <w:pPr>
        <w:jc w:val="center"/>
        <w:rPr>
          <w:rFonts w:ascii="Times New Roman" w:hAnsi="Times New Roman" w:cs="Times New Roman"/>
          <w:b/>
          <w:bCs/>
          <w:sz w:val="28"/>
          <w:szCs w:val="28"/>
        </w:rPr>
      </w:pPr>
      <w:r w:rsidRPr="00A65593">
        <w:rPr>
          <w:rFonts w:ascii="Times New Roman" w:hAnsi="Times New Roman" w:cs="Times New Roman"/>
          <w:b/>
          <w:bCs/>
          <w:sz w:val="28"/>
          <w:szCs w:val="28"/>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84 г"/>
        </w:smartTagPr>
        <w:r w:rsidRPr="00A65593">
          <w:rPr>
            <w:rFonts w:ascii="Times New Roman" w:hAnsi="Times New Roman" w:cs="Times New Roman"/>
            <w:b/>
            <w:bCs/>
            <w:sz w:val="28"/>
            <w:szCs w:val="28"/>
          </w:rPr>
          <w:t>84 г</w:t>
        </w:r>
      </w:smartTag>
      <w:r w:rsidRPr="00A65593">
        <w:rPr>
          <w:rFonts w:ascii="Times New Roman" w:hAnsi="Times New Roman" w:cs="Times New Roman"/>
          <w:b/>
          <w:bCs/>
          <w:sz w:val="28"/>
          <w:szCs w:val="28"/>
        </w:rPr>
        <w:t>. Сочи</w:t>
      </w:r>
    </w:p>
    <w:p w:rsidR="00A65593" w:rsidRPr="00A65593" w:rsidRDefault="00A65593" w:rsidP="00A65593">
      <w:pPr>
        <w:pBdr>
          <w:top w:val="single" w:sz="12" w:space="1" w:color="auto"/>
          <w:bottom w:val="single" w:sz="12" w:space="1" w:color="auto"/>
        </w:pBdr>
        <w:shd w:val="clear" w:color="auto" w:fill="A6A6A6"/>
        <w:jc w:val="center"/>
        <w:rPr>
          <w:rFonts w:ascii="Times New Roman" w:hAnsi="Times New Roman" w:cs="Times New Roman"/>
        </w:rPr>
      </w:pPr>
      <w:smartTag w:uri="urn:schemas-microsoft-com:office:smarttags" w:element="metricconverter">
        <w:smartTagPr>
          <w:attr w:name="ProductID" w:val="354204, г"/>
        </w:smartTagPr>
        <w:r w:rsidRPr="00A65593">
          <w:rPr>
            <w:rFonts w:ascii="Times New Roman" w:hAnsi="Times New Roman" w:cs="Times New Roman"/>
          </w:rPr>
          <w:t>354204, г</w:t>
        </w:r>
      </w:smartTag>
      <w:r w:rsidRPr="00A65593">
        <w:rPr>
          <w:rFonts w:ascii="Times New Roman" w:hAnsi="Times New Roman" w:cs="Times New Roman"/>
        </w:rPr>
        <w:t xml:space="preserve">. Сочи, ул. </w:t>
      </w:r>
      <w:proofErr w:type="gramStart"/>
      <w:r w:rsidRPr="00A65593">
        <w:rPr>
          <w:rFonts w:ascii="Times New Roman" w:hAnsi="Times New Roman" w:cs="Times New Roman"/>
        </w:rPr>
        <w:t>Сибирская</w:t>
      </w:r>
      <w:proofErr w:type="gramEnd"/>
      <w:r w:rsidRPr="00A65593">
        <w:rPr>
          <w:rFonts w:ascii="Times New Roman" w:hAnsi="Times New Roman" w:cs="Times New Roman"/>
        </w:rPr>
        <w:t>, 9, т\ф (8622) 76-76-29</w:t>
      </w:r>
    </w:p>
    <w:p w:rsidR="00A65593" w:rsidRPr="00A65593" w:rsidRDefault="00A65593" w:rsidP="00A65593">
      <w:pPr>
        <w:pStyle w:val="a3"/>
        <w:ind w:firstLine="0"/>
        <w:rPr>
          <w:b/>
          <w:color w:val="000000"/>
          <w:szCs w:val="28"/>
        </w:rPr>
      </w:pPr>
    </w:p>
    <w:p w:rsidR="00A65593" w:rsidRPr="00AA65DF" w:rsidRDefault="00A65593" w:rsidP="00A65593">
      <w:pPr>
        <w:pStyle w:val="a3"/>
        <w:jc w:val="center"/>
        <w:rPr>
          <w:b/>
          <w:color w:val="000000"/>
          <w:szCs w:val="28"/>
        </w:rPr>
      </w:pPr>
      <w:r>
        <w:rPr>
          <w:b/>
          <w:color w:val="000000"/>
          <w:szCs w:val="28"/>
        </w:rPr>
        <w:t xml:space="preserve">Анализ работы школы за 2010-2011 учебный год.  </w:t>
      </w:r>
    </w:p>
    <w:p w:rsidR="00A65593" w:rsidRPr="000A001D" w:rsidRDefault="00A65593" w:rsidP="006C61E8">
      <w:pPr>
        <w:pStyle w:val="1"/>
      </w:pPr>
    </w:p>
    <w:p w:rsidR="00A65593" w:rsidRPr="000A001D" w:rsidRDefault="002775B7" w:rsidP="006C61E8">
      <w:pPr>
        <w:pStyle w:val="1"/>
      </w:pPr>
      <w:r>
        <w:t xml:space="preserve">1. </w:t>
      </w:r>
      <w:r w:rsidR="00A65593" w:rsidRPr="000A001D">
        <w:t>Информационная справка</w:t>
      </w:r>
    </w:p>
    <w:p w:rsidR="00A65593" w:rsidRPr="002775B7" w:rsidRDefault="00A65593" w:rsidP="005A646E">
      <w:pPr>
        <w:pStyle w:val="2"/>
      </w:pPr>
      <w:bookmarkStart w:id="0" w:name="_Toc270014184"/>
      <w:r w:rsidRPr="002775B7">
        <w:t>1.1.</w:t>
      </w:r>
      <w:r w:rsidRPr="002775B7">
        <w:tab/>
        <w:t>Общие сведения об образовательном учреждении</w:t>
      </w:r>
      <w:bookmarkEnd w:id="0"/>
    </w:p>
    <w:p w:rsidR="00A65593" w:rsidRPr="000A001D" w:rsidRDefault="00A65593" w:rsidP="00A65593">
      <w:pPr>
        <w:pStyle w:val="a5"/>
        <w:numPr>
          <w:ilvl w:val="2"/>
          <w:numId w:val="3"/>
        </w:numPr>
        <w:shd w:val="clear" w:color="auto" w:fill="FFFFFF"/>
        <w:spacing w:line="360" w:lineRule="auto"/>
        <w:jc w:val="both"/>
        <w:rPr>
          <w:rFonts w:ascii="Times New Roman" w:hAnsi="Times New Roman" w:cs="Times New Roman"/>
          <w:sz w:val="28"/>
          <w:szCs w:val="28"/>
        </w:rPr>
      </w:pPr>
      <w:r w:rsidRPr="000A001D">
        <w:rPr>
          <w:rFonts w:ascii="Times New Roman" w:hAnsi="Times New Roman" w:cs="Times New Roman"/>
          <w:sz w:val="28"/>
          <w:szCs w:val="28"/>
        </w:rPr>
        <w:t xml:space="preserve">Муниципальное общеобразовательное бюджетное  учреждение средняя общеобразовательная школа № 84 г. Сочи </w:t>
      </w:r>
    </w:p>
    <w:p w:rsidR="00A65593" w:rsidRPr="000A001D" w:rsidRDefault="00B47E72" w:rsidP="00A65593">
      <w:pPr>
        <w:pStyle w:val="a5"/>
        <w:numPr>
          <w:ilvl w:val="2"/>
          <w:numId w:val="3"/>
        </w:numPr>
        <w:shd w:val="clear" w:color="auto" w:fill="FFFFFF"/>
        <w:spacing w:line="360" w:lineRule="auto"/>
        <w:jc w:val="both"/>
        <w:rPr>
          <w:rFonts w:ascii="Times New Roman" w:hAnsi="Times New Roman" w:cs="Times New Roman"/>
          <w:sz w:val="28"/>
          <w:szCs w:val="28"/>
        </w:rPr>
      </w:pPr>
      <w:r w:rsidRPr="000A001D">
        <w:rPr>
          <w:rFonts w:ascii="Times New Roman" w:hAnsi="Times New Roman" w:cs="Times New Roman"/>
          <w:sz w:val="28"/>
          <w:szCs w:val="28"/>
        </w:rPr>
        <w:t xml:space="preserve">Краснодарский край, г. Сочи, п. </w:t>
      </w:r>
      <w:proofErr w:type="spellStart"/>
      <w:r w:rsidRPr="000A001D">
        <w:rPr>
          <w:rFonts w:ascii="Times New Roman" w:hAnsi="Times New Roman" w:cs="Times New Roman"/>
          <w:sz w:val="28"/>
          <w:szCs w:val="28"/>
        </w:rPr>
        <w:t>Совет-Квадже</w:t>
      </w:r>
      <w:proofErr w:type="spellEnd"/>
      <w:r w:rsidRPr="000A001D">
        <w:rPr>
          <w:rFonts w:ascii="Times New Roman" w:hAnsi="Times New Roman" w:cs="Times New Roman"/>
          <w:sz w:val="28"/>
          <w:szCs w:val="28"/>
        </w:rPr>
        <w:t xml:space="preserve">, ул. </w:t>
      </w:r>
      <w:proofErr w:type="gramStart"/>
      <w:r w:rsidRPr="000A001D">
        <w:rPr>
          <w:rFonts w:ascii="Times New Roman" w:hAnsi="Times New Roman" w:cs="Times New Roman"/>
          <w:sz w:val="28"/>
          <w:szCs w:val="28"/>
        </w:rPr>
        <w:t>Сибирская</w:t>
      </w:r>
      <w:proofErr w:type="gramEnd"/>
      <w:r w:rsidRPr="000A001D">
        <w:rPr>
          <w:rFonts w:ascii="Times New Roman" w:hAnsi="Times New Roman" w:cs="Times New Roman"/>
          <w:sz w:val="28"/>
          <w:szCs w:val="28"/>
        </w:rPr>
        <w:t>, 9. Тел./факс 8 (8622) 76-76-29</w:t>
      </w:r>
    </w:p>
    <w:p w:rsidR="001F0818" w:rsidRPr="001F0818" w:rsidRDefault="00A65593" w:rsidP="00A65593">
      <w:pPr>
        <w:pStyle w:val="a5"/>
        <w:numPr>
          <w:ilvl w:val="2"/>
          <w:numId w:val="3"/>
        </w:numPr>
        <w:shd w:val="clear" w:color="auto" w:fill="FFFFFF"/>
        <w:spacing w:line="360" w:lineRule="auto"/>
        <w:jc w:val="both"/>
        <w:rPr>
          <w:rFonts w:ascii="Times New Roman" w:hAnsi="Times New Roman" w:cs="Times New Roman"/>
          <w:sz w:val="28"/>
          <w:szCs w:val="28"/>
        </w:rPr>
      </w:pPr>
      <w:r w:rsidRPr="001F0818">
        <w:rPr>
          <w:rFonts w:ascii="Times New Roman" w:hAnsi="Times New Roman" w:cs="Times New Roman"/>
          <w:sz w:val="28"/>
          <w:szCs w:val="28"/>
        </w:rPr>
        <w:t xml:space="preserve">Устав: </w:t>
      </w:r>
    </w:p>
    <w:p w:rsidR="00A65593" w:rsidRPr="001F0818" w:rsidRDefault="00A65593" w:rsidP="001F0818">
      <w:pPr>
        <w:pStyle w:val="a5"/>
        <w:shd w:val="clear" w:color="auto" w:fill="FFFFFF"/>
        <w:spacing w:line="360" w:lineRule="auto"/>
        <w:jc w:val="both"/>
        <w:rPr>
          <w:rFonts w:ascii="Times New Roman" w:hAnsi="Times New Roman" w:cs="Times New Roman"/>
          <w:sz w:val="28"/>
          <w:szCs w:val="28"/>
        </w:rPr>
      </w:pPr>
      <w:r w:rsidRPr="001F0818">
        <w:rPr>
          <w:rFonts w:ascii="Times New Roman" w:hAnsi="Times New Roman" w:cs="Times New Roman"/>
          <w:sz w:val="28"/>
          <w:szCs w:val="28"/>
        </w:rPr>
        <w:t>Устав принят на общем собрании трудового коллектива, протокол №</w:t>
      </w:r>
      <w:r w:rsidR="001F0818" w:rsidRPr="001F0818">
        <w:rPr>
          <w:rFonts w:ascii="Times New Roman" w:hAnsi="Times New Roman" w:cs="Times New Roman"/>
          <w:sz w:val="28"/>
          <w:szCs w:val="28"/>
        </w:rPr>
        <w:t xml:space="preserve"> 6 от 27.12.2010</w:t>
      </w:r>
      <w:r w:rsidRPr="001F0818">
        <w:rPr>
          <w:rFonts w:ascii="Times New Roman" w:hAnsi="Times New Roman" w:cs="Times New Roman"/>
          <w:sz w:val="28"/>
          <w:szCs w:val="28"/>
        </w:rPr>
        <w:t>года;</w:t>
      </w:r>
    </w:p>
    <w:p w:rsidR="001F0818" w:rsidRDefault="00A65593" w:rsidP="001F0818">
      <w:pPr>
        <w:shd w:val="clear" w:color="auto" w:fill="FFFFFF"/>
        <w:spacing w:line="360" w:lineRule="auto"/>
        <w:jc w:val="both"/>
        <w:rPr>
          <w:rFonts w:ascii="Times New Roman" w:hAnsi="Times New Roman" w:cs="Times New Roman"/>
          <w:sz w:val="28"/>
          <w:szCs w:val="28"/>
        </w:rPr>
      </w:pPr>
      <w:r w:rsidRPr="001F0818">
        <w:rPr>
          <w:rFonts w:ascii="Times New Roman" w:hAnsi="Times New Roman" w:cs="Times New Roman"/>
          <w:sz w:val="28"/>
          <w:szCs w:val="28"/>
        </w:rPr>
        <w:t xml:space="preserve">согласован с </w:t>
      </w:r>
      <w:r w:rsidR="001F0818" w:rsidRPr="001F0818">
        <w:rPr>
          <w:rFonts w:ascii="Times New Roman" w:hAnsi="Times New Roman" w:cs="Times New Roman"/>
          <w:sz w:val="28"/>
          <w:szCs w:val="28"/>
        </w:rPr>
        <w:t xml:space="preserve">начальником УОН администрации </w:t>
      </w:r>
      <w:proofErr w:type="gramStart"/>
      <w:r w:rsidR="001F0818" w:rsidRPr="001F0818">
        <w:rPr>
          <w:rFonts w:ascii="Times New Roman" w:hAnsi="Times New Roman" w:cs="Times New Roman"/>
          <w:sz w:val="28"/>
          <w:szCs w:val="28"/>
        </w:rPr>
        <w:t>г</w:t>
      </w:r>
      <w:proofErr w:type="gramEnd"/>
      <w:r w:rsidR="001F0818" w:rsidRPr="001F0818">
        <w:rPr>
          <w:rFonts w:ascii="Times New Roman" w:hAnsi="Times New Roman" w:cs="Times New Roman"/>
          <w:sz w:val="28"/>
          <w:szCs w:val="28"/>
        </w:rPr>
        <w:t>. Сочи О.Н. Медведевой, директором департамента имущественных отношений администрации г. Сочи Р.А. Рябцевым,</w:t>
      </w:r>
      <w:r w:rsidR="001F0818" w:rsidRPr="001F0818">
        <w:rPr>
          <w:rFonts w:ascii="Times New Roman" w:hAnsi="Times New Roman" w:cs="Times New Roman"/>
          <w:sz w:val="28"/>
          <w:szCs w:val="28"/>
          <w:u w:val="single"/>
        </w:rPr>
        <w:t xml:space="preserve"> </w:t>
      </w:r>
      <w:r w:rsidRPr="001F0818">
        <w:rPr>
          <w:rFonts w:ascii="Times New Roman" w:hAnsi="Times New Roman" w:cs="Times New Roman"/>
          <w:sz w:val="28"/>
          <w:szCs w:val="28"/>
        </w:rPr>
        <w:t xml:space="preserve"> утвержден </w:t>
      </w:r>
      <w:r w:rsidR="001F0818">
        <w:rPr>
          <w:rFonts w:ascii="Times New Roman" w:hAnsi="Times New Roman" w:cs="Times New Roman"/>
          <w:sz w:val="28"/>
          <w:szCs w:val="28"/>
        </w:rPr>
        <w:t>Постановлением администрации г. Сочи от 31.12.2010 года № 2412.</w:t>
      </w:r>
    </w:p>
    <w:p w:rsidR="00A65593" w:rsidRPr="000A001D" w:rsidRDefault="001F0818" w:rsidP="001F0818">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B47E72" w:rsidRPr="000A001D">
        <w:rPr>
          <w:rFonts w:ascii="Times New Roman" w:hAnsi="Times New Roman" w:cs="Times New Roman"/>
          <w:sz w:val="28"/>
          <w:szCs w:val="28"/>
        </w:rPr>
        <w:t xml:space="preserve">4. </w:t>
      </w:r>
      <w:r w:rsidR="00A65593" w:rsidRPr="000A001D">
        <w:rPr>
          <w:rFonts w:ascii="Times New Roman" w:hAnsi="Times New Roman" w:cs="Times New Roman"/>
          <w:sz w:val="28"/>
          <w:szCs w:val="28"/>
        </w:rPr>
        <w:t>Учредитель (полное наименование), реквизиты учредительного договора.</w:t>
      </w:r>
    </w:p>
    <w:p w:rsidR="00A65593" w:rsidRPr="000A001D" w:rsidRDefault="00A65593" w:rsidP="00B47E72">
      <w:pPr>
        <w:pStyle w:val="a5"/>
        <w:numPr>
          <w:ilvl w:val="2"/>
          <w:numId w:val="6"/>
        </w:numPr>
        <w:shd w:val="clear" w:color="auto" w:fill="FFFFFF"/>
        <w:spacing w:line="360" w:lineRule="auto"/>
        <w:jc w:val="both"/>
        <w:rPr>
          <w:rFonts w:ascii="Times New Roman" w:hAnsi="Times New Roman" w:cs="Times New Roman"/>
          <w:sz w:val="28"/>
          <w:szCs w:val="28"/>
        </w:rPr>
      </w:pPr>
      <w:r w:rsidRPr="000A001D">
        <w:rPr>
          <w:rFonts w:ascii="Times New Roman" w:hAnsi="Times New Roman" w:cs="Times New Roman"/>
          <w:sz w:val="28"/>
          <w:szCs w:val="28"/>
        </w:rPr>
        <w:t>Организационно-правовая форма: оперативное управление.</w:t>
      </w:r>
    </w:p>
    <w:p w:rsidR="00A65593" w:rsidRPr="001F0818" w:rsidRDefault="00A65593" w:rsidP="00B47E72">
      <w:pPr>
        <w:pStyle w:val="a5"/>
        <w:numPr>
          <w:ilvl w:val="2"/>
          <w:numId w:val="6"/>
        </w:numPr>
        <w:shd w:val="clear" w:color="auto" w:fill="FFFFFF"/>
        <w:spacing w:line="360" w:lineRule="auto"/>
        <w:jc w:val="both"/>
        <w:rPr>
          <w:rFonts w:ascii="Times New Roman" w:hAnsi="Times New Roman" w:cs="Times New Roman"/>
          <w:sz w:val="28"/>
          <w:szCs w:val="28"/>
        </w:rPr>
      </w:pPr>
      <w:r w:rsidRPr="001F0818">
        <w:rPr>
          <w:rFonts w:ascii="Times New Roman" w:hAnsi="Times New Roman" w:cs="Times New Roman"/>
          <w:sz w:val="28"/>
          <w:szCs w:val="28"/>
        </w:rPr>
        <w:t>Свидетельство о постановке на учет юридического лица в налоговом органе</w:t>
      </w:r>
      <w:r w:rsidR="001F0818" w:rsidRPr="001F0818">
        <w:rPr>
          <w:rFonts w:ascii="Times New Roman" w:hAnsi="Times New Roman" w:cs="Times New Roman"/>
          <w:sz w:val="28"/>
          <w:szCs w:val="28"/>
        </w:rPr>
        <w:t xml:space="preserve"> серия 23 № 007783938 (поставлена на учет 24.06.1996 года), ИНН 2318021655</w:t>
      </w:r>
      <w:r w:rsidRPr="001F0818">
        <w:rPr>
          <w:rFonts w:ascii="Times New Roman" w:hAnsi="Times New Roman" w:cs="Times New Roman"/>
          <w:sz w:val="28"/>
          <w:szCs w:val="28"/>
        </w:rPr>
        <w:t xml:space="preserve"> </w:t>
      </w:r>
    </w:p>
    <w:p w:rsidR="00A65593" w:rsidRPr="001F0818" w:rsidRDefault="00A65593" w:rsidP="00B47E72">
      <w:pPr>
        <w:pStyle w:val="a5"/>
        <w:numPr>
          <w:ilvl w:val="2"/>
          <w:numId w:val="6"/>
        </w:numPr>
        <w:shd w:val="clear" w:color="auto" w:fill="FFFFFF"/>
        <w:spacing w:line="360" w:lineRule="auto"/>
        <w:jc w:val="both"/>
        <w:rPr>
          <w:rFonts w:ascii="Times New Roman" w:hAnsi="Times New Roman" w:cs="Times New Roman"/>
          <w:sz w:val="28"/>
          <w:szCs w:val="28"/>
        </w:rPr>
      </w:pPr>
      <w:r w:rsidRPr="001F0818">
        <w:rPr>
          <w:rFonts w:ascii="Times New Roman" w:hAnsi="Times New Roman" w:cs="Times New Roman"/>
          <w:sz w:val="28"/>
          <w:szCs w:val="28"/>
        </w:rPr>
        <w:t xml:space="preserve">Свидетельство о внесении записи в Единый государственный реестр </w:t>
      </w:r>
      <w:r w:rsidRPr="001F0818">
        <w:rPr>
          <w:rFonts w:ascii="Times New Roman" w:hAnsi="Times New Roman" w:cs="Times New Roman"/>
          <w:sz w:val="28"/>
          <w:szCs w:val="28"/>
        </w:rPr>
        <w:lastRenderedPageBreak/>
        <w:t xml:space="preserve">юридических лиц </w:t>
      </w:r>
      <w:r w:rsidR="001F0818" w:rsidRPr="001F0818">
        <w:rPr>
          <w:rFonts w:ascii="Times New Roman" w:hAnsi="Times New Roman" w:cs="Times New Roman"/>
          <w:sz w:val="28"/>
          <w:szCs w:val="28"/>
        </w:rPr>
        <w:t>серия 23 №007783395 от 01.02.2011 года, выдано Межрайонной Инспекцией Федеральной налоговой службы № 7 по Краснодарскому краю, ОГРН 1022302795151</w:t>
      </w:r>
    </w:p>
    <w:p w:rsidR="00326B5A" w:rsidRPr="00326B5A" w:rsidRDefault="00A65593" w:rsidP="00326B5A">
      <w:pPr>
        <w:pStyle w:val="a5"/>
        <w:numPr>
          <w:ilvl w:val="2"/>
          <w:numId w:val="6"/>
        </w:numPr>
        <w:shd w:val="clear" w:color="auto" w:fill="FFFFFF"/>
        <w:spacing w:line="360" w:lineRule="auto"/>
        <w:jc w:val="both"/>
        <w:rPr>
          <w:rFonts w:ascii="Times New Roman" w:hAnsi="Times New Roman" w:cs="Times New Roman"/>
          <w:sz w:val="28"/>
          <w:szCs w:val="28"/>
        </w:rPr>
      </w:pPr>
      <w:r w:rsidRPr="00326B5A">
        <w:rPr>
          <w:rFonts w:ascii="Times New Roman" w:hAnsi="Times New Roman" w:cs="Times New Roman"/>
          <w:sz w:val="28"/>
          <w:szCs w:val="28"/>
        </w:rPr>
        <w:t>Свидетельство о праве на имущество</w:t>
      </w:r>
      <w:r w:rsidR="00BB760F" w:rsidRPr="00326B5A">
        <w:rPr>
          <w:rFonts w:ascii="Times New Roman" w:hAnsi="Times New Roman" w:cs="Times New Roman"/>
          <w:sz w:val="28"/>
          <w:szCs w:val="28"/>
        </w:rPr>
        <w:t xml:space="preserve"> (оперативное управление): серия 23 АИ № 387726, серия 23 –АИ № 387727</w:t>
      </w:r>
      <w:r w:rsidR="00326B5A" w:rsidRPr="00326B5A">
        <w:rPr>
          <w:rFonts w:ascii="Times New Roman" w:hAnsi="Times New Roman" w:cs="Times New Roman"/>
          <w:sz w:val="28"/>
          <w:szCs w:val="28"/>
        </w:rPr>
        <w:t>, серия 23 –АИ № 387728,  серия 23 –АИ № 387724, серия 23 –АИ № 387725,  от 25.03.2011, выдано УФС государственной регистрации, кадастра и картографии по Краснодарскому краю.</w:t>
      </w:r>
    </w:p>
    <w:p w:rsidR="00A65593" w:rsidRPr="00326B5A" w:rsidRDefault="00A65593" w:rsidP="00B47E72">
      <w:pPr>
        <w:pStyle w:val="a5"/>
        <w:numPr>
          <w:ilvl w:val="2"/>
          <w:numId w:val="6"/>
        </w:numPr>
        <w:shd w:val="clear" w:color="auto" w:fill="FFFFFF"/>
        <w:spacing w:line="360" w:lineRule="auto"/>
        <w:jc w:val="both"/>
        <w:rPr>
          <w:rFonts w:ascii="Times New Roman" w:hAnsi="Times New Roman" w:cs="Times New Roman"/>
          <w:sz w:val="28"/>
          <w:szCs w:val="28"/>
        </w:rPr>
      </w:pPr>
      <w:r w:rsidRPr="00326B5A">
        <w:rPr>
          <w:rFonts w:ascii="Times New Roman" w:hAnsi="Times New Roman" w:cs="Times New Roman"/>
          <w:sz w:val="28"/>
          <w:szCs w:val="28"/>
        </w:rPr>
        <w:t>Свидетельство о праве на земельный участок</w:t>
      </w:r>
      <w:r w:rsidR="00BB760F" w:rsidRPr="00326B5A">
        <w:rPr>
          <w:rFonts w:ascii="Times New Roman" w:hAnsi="Times New Roman" w:cs="Times New Roman"/>
          <w:sz w:val="28"/>
          <w:szCs w:val="28"/>
        </w:rPr>
        <w:t xml:space="preserve"> (постоянное (бессрочное) пользование) 23-АИ №387729 от 25.03.2011, выдано УФС государственной регистрации, кадастра и картографии по Краснодарскому краю.</w:t>
      </w:r>
    </w:p>
    <w:p w:rsidR="00B47E72" w:rsidRPr="00053260" w:rsidRDefault="00A65593" w:rsidP="00B47E72">
      <w:pPr>
        <w:pStyle w:val="a5"/>
        <w:numPr>
          <w:ilvl w:val="2"/>
          <w:numId w:val="6"/>
        </w:num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Лицензия на правоведения образовательной деятельности</w:t>
      </w:r>
      <w:r w:rsidR="000A001D" w:rsidRPr="00053260">
        <w:rPr>
          <w:rFonts w:ascii="Times New Roman" w:hAnsi="Times New Roman" w:cs="Times New Roman"/>
          <w:sz w:val="28"/>
          <w:szCs w:val="28"/>
        </w:rPr>
        <w:t>: А № 245025 рег. № 240\02.01-М от</w:t>
      </w:r>
      <w:r w:rsidR="00053260" w:rsidRPr="00053260">
        <w:rPr>
          <w:rFonts w:ascii="Times New Roman" w:hAnsi="Times New Roman" w:cs="Times New Roman"/>
          <w:sz w:val="28"/>
          <w:szCs w:val="28"/>
        </w:rPr>
        <w:t xml:space="preserve"> </w:t>
      </w:r>
      <w:r w:rsidR="00B47E72" w:rsidRPr="00053260">
        <w:rPr>
          <w:rFonts w:ascii="Times New Roman" w:hAnsi="Times New Roman" w:cs="Times New Roman"/>
          <w:sz w:val="28"/>
          <w:szCs w:val="28"/>
        </w:rPr>
        <w:t xml:space="preserve">23.04.2007г. </w:t>
      </w:r>
      <w:r w:rsidR="00053260" w:rsidRPr="00053260">
        <w:rPr>
          <w:rFonts w:ascii="Times New Roman" w:hAnsi="Times New Roman" w:cs="Times New Roman"/>
          <w:sz w:val="28"/>
          <w:szCs w:val="28"/>
        </w:rPr>
        <w:t xml:space="preserve">(срок действия до 23 апреля 2012 года) </w:t>
      </w:r>
      <w:proofErr w:type="gramStart"/>
      <w:r w:rsidR="00053260" w:rsidRPr="00053260">
        <w:rPr>
          <w:rFonts w:ascii="Times New Roman" w:hAnsi="Times New Roman" w:cs="Times New Roman"/>
          <w:sz w:val="28"/>
          <w:szCs w:val="28"/>
        </w:rPr>
        <w:t>выдана</w:t>
      </w:r>
      <w:proofErr w:type="gramEnd"/>
      <w:r w:rsidR="00053260" w:rsidRPr="00053260">
        <w:rPr>
          <w:rFonts w:ascii="Times New Roman" w:hAnsi="Times New Roman" w:cs="Times New Roman"/>
          <w:sz w:val="28"/>
          <w:szCs w:val="28"/>
        </w:rPr>
        <w:t xml:space="preserve"> Департаментом образования и науки Краснодарского края.</w:t>
      </w:r>
    </w:p>
    <w:p w:rsidR="000A001D" w:rsidRPr="00053260" w:rsidRDefault="00A65593" w:rsidP="000A001D">
      <w:p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Перечень реализуемых образовательных программ в соответ</w:t>
      </w:r>
      <w:r w:rsidR="000A001D" w:rsidRPr="00053260">
        <w:rPr>
          <w:rFonts w:ascii="Times New Roman" w:hAnsi="Times New Roman" w:cs="Times New Roman"/>
          <w:sz w:val="28"/>
          <w:szCs w:val="28"/>
        </w:rPr>
        <w:t xml:space="preserve">ствии с лицензией: </w:t>
      </w:r>
    </w:p>
    <w:p w:rsidR="000A001D" w:rsidRPr="00053260" w:rsidRDefault="000A001D" w:rsidP="000A001D">
      <w:pPr>
        <w:pStyle w:val="a5"/>
        <w:numPr>
          <w:ilvl w:val="0"/>
          <w:numId w:val="8"/>
        </w:num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начальное общее образование</w:t>
      </w:r>
    </w:p>
    <w:p w:rsidR="000A001D" w:rsidRPr="00053260" w:rsidRDefault="000A001D" w:rsidP="000A001D">
      <w:pPr>
        <w:pStyle w:val="a5"/>
        <w:numPr>
          <w:ilvl w:val="0"/>
          <w:numId w:val="8"/>
        </w:num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основное общее образование</w:t>
      </w:r>
    </w:p>
    <w:p w:rsidR="00A65593" w:rsidRPr="00053260" w:rsidRDefault="000A001D" w:rsidP="000A001D">
      <w:pPr>
        <w:pStyle w:val="a5"/>
        <w:numPr>
          <w:ilvl w:val="0"/>
          <w:numId w:val="8"/>
        </w:num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среднее (полное) общее образование</w:t>
      </w:r>
    </w:p>
    <w:p w:rsidR="00053260" w:rsidRPr="00053260" w:rsidRDefault="00053260" w:rsidP="000A001D">
      <w:pPr>
        <w:pStyle w:val="a5"/>
        <w:numPr>
          <w:ilvl w:val="0"/>
          <w:numId w:val="8"/>
        </w:num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программы физкультурно-спортивной направленности.</w:t>
      </w:r>
    </w:p>
    <w:p w:rsidR="00053260" w:rsidRPr="00053260" w:rsidRDefault="00A65593" w:rsidP="00B47E72">
      <w:pPr>
        <w:pStyle w:val="a5"/>
        <w:numPr>
          <w:ilvl w:val="2"/>
          <w:numId w:val="6"/>
        </w:num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Свидетельство о государственной аккредитации</w:t>
      </w:r>
      <w:r w:rsidR="00053260" w:rsidRPr="00053260">
        <w:rPr>
          <w:rFonts w:ascii="Times New Roman" w:hAnsi="Times New Roman" w:cs="Times New Roman"/>
          <w:sz w:val="28"/>
          <w:szCs w:val="28"/>
        </w:rPr>
        <w:t xml:space="preserve"> серия АА № 179399, </w:t>
      </w:r>
      <w:proofErr w:type="spellStart"/>
      <w:r w:rsidR="00053260" w:rsidRPr="00053260">
        <w:rPr>
          <w:rFonts w:ascii="Times New Roman" w:hAnsi="Times New Roman" w:cs="Times New Roman"/>
          <w:sz w:val="28"/>
          <w:szCs w:val="28"/>
        </w:rPr>
        <w:t>рег</w:t>
      </w:r>
      <w:proofErr w:type="spellEnd"/>
      <w:r w:rsidR="00053260" w:rsidRPr="00053260">
        <w:rPr>
          <w:rFonts w:ascii="Times New Roman" w:hAnsi="Times New Roman" w:cs="Times New Roman"/>
          <w:sz w:val="28"/>
          <w:szCs w:val="28"/>
        </w:rPr>
        <w:t>. № 2364 от 25.05.2007 года.</w:t>
      </w:r>
    </w:p>
    <w:p w:rsidR="00A65593" w:rsidRPr="00053260" w:rsidRDefault="00A65593" w:rsidP="00053260">
      <w:p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Реализуемые образовательные программы в соответствии</w:t>
      </w:r>
      <w:r w:rsidR="00053260" w:rsidRPr="00053260">
        <w:rPr>
          <w:rFonts w:ascii="Times New Roman" w:hAnsi="Times New Roman" w:cs="Times New Roman"/>
          <w:sz w:val="28"/>
          <w:szCs w:val="28"/>
        </w:rPr>
        <w:t xml:space="preserve"> со свидетельством:</w:t>
      </w:r>
    </w:p>
    <w:p w:rsidR="00053260" w:rsidRPr="00053260" w:rsidRDefault="00053260" w:rsidP="00053260">
      <w:pPr>
        <w:pStyle w:val="a5"/>
        <w:numPr>
          <w:ilvl w:val="0"/>
          <w:numId w:val="8"/>
        </w:num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начальное общее образование</w:t>
      </w:r>
    </w:p>
    <w:p w:rsidR="00053260" w:rsidRPr="00053260" w:rsidRDefault="00053260" w:rsidP="00053260">
      <w:pPr>
        <w:pStyle w:val="a5"/>
        <w:numPr>
          <w:ilvl w:val="0"/>
          <w:numId w:val="8"/>
        </w:num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основное общее образование</w:t>
      </w:r>
    </w:p>
    <w:p w:rsidR="00053260" w:rsidRPr="00053260" w:rsidRDefault="00053260" w:rsidP="00053260">
      <w:pPr>
        <w:pStyle w:val="a5"/>
        <w:numPr>
          <w:ilvl w:val="0"/>
          <w:numId w:val="8"/>
        </w:numPr>
        <w:shd w:val="clear" w:color="auto" w:fill="FFFFFF"/>
        <w:spacing w:line="360" w:lineRule="auto"/>
        <w:jc w:val="both"/>
        <w:rPr>
          <w:rFonts w:ascii="Times New Roman" w:hAnsi="Times New Roman" w:cs="Times New Roman"/>
          <w:sz w:val="28"/>
          <w:szCs w:val="28"/>
        </w:rPr>
      </w:pPr>
      <w:r w:rsidRPr="00053260">
        <w:rPr>
          <w:rFonts w:ascii="Times New Roman" w:hAnsi="Times New Roman" w:cs="Times New Roman"/>
          <w:sz w:val="28"/>
          <w:szCs w:val="28"/>
        </w:rPr>
        <w:t>среднее (полное) общее образование</w:t>
      </w:r>
    </w:p>
    <w:p w:rsidR="00A65593" w:rsidRPr="005A646E" w:rsidRDefault="005A646E" w:rsidP="005A646E">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A65593" w:rsidRPr="005A646E">
        <w:rPr>
          <w:rFonts w:ascii="Times New Roman" w:hAnsi="Times New Roman" w:cs="Times New Roman"/>
          <w:sz w:val="28"/>
          <w:szCs w:val="28"/>
        </w:rPr>
        <w:t>Режим работы школы.</w:t>
      </w:r>
    </w:p>
    <w:p w:rsidR="000A001D" w:rsidRPr="000A001D" w:rsidRDefault="000A001D" w:rsidP="000A001D">
      <w:pPr>
        <w:pStyle w:val="21"/>
        <w:tabs>
          <w:tab w:val="left" w:pos="5812"/>
        </w:tabs>
        <w:spacing w:after="0" w:line="360" w:lineRule="auto"/>
        <w:ind w:left="0"/>
        <w:rPr>
          <w:rFonts w:ascii="Times New Roman" w:hAnsi="Times New Roman" w:cs="Times New Roman"/>
          <w:sz w:val="28"/>
          <w:szCs w:val="28"/>
        </w:rPr>
      </w:pPr>
      <w:r w:rsidRPr="000A001D">
        <w:rPr>
          <w:rFonts w:ascii="Times New Roman" w:hAnsi="Times New Roman" w:cs="Times New Roman"/>
          <w:sz w:val="28"/>
          <w:szCs w:val="28"/>
        </w:rPr>
        <w:t xml:space="preserve">1.2.1. Школа работала в режиме 5 и 6 дневной рабочей недели,  в две смены:  </w:t>
      </w:r>
    </w:p>
    <w:p w:rsidR="000A001D" w:rsidRPr="000A001D" w:rsidRDefault="000A001D" w:rsidP="000A001D">
      <w:pPr>
        <w:pStyle w:val="21"/>
        <w:numPr>
          <w:ilvl w:val="0"/>
          <w:numId w:val="11"/>
        </w:numPr>
        <w:tabs>
          <w:tab w:val="left" w:pos="5812"/>
        </w:tabs>
        <w:spacing w:after="0" w:line="360" w:lineRule="auto"/>
        <w:rPr>
          <w:rFonts w:ascii="Times New Roman" w:hAnsi="Times New Roman" w:cs="Times New Roman"/>
          <w:sz w:val="28"/>
          <w:szCs w:val="28"/>
        </w:rPr>
      </w:pPr>
      <w:r w:rsidRPr="000A001D">
        <w:rPr>
          <w:rFonts w:ascii="Times New Roman" w:hAnsi="Times New Roman" w:cs="Times New Roman"/>
          <w:sz w:val="28"/>
          <w:szCs w:val="28"/>
        </w:rPr>
        <w:lastRenderedPageBreak/>
        <w:t xml:space="preserve">смена – 1,4, 5,8, 9, 10   и 11 классы  </w:t>
      </w:r>
    </w:p>
    <w:p w:rsidR="000A001D" w:rsidRPr="000A001D" w:rsidRDefault="000A001D" w:rsidP="000A001D">
      <w:pPr>
        <w:pStyle w:val="21"/>
        <w:tabs>
          <w:tab w:val="left" w:pos="5812"/>
        </w:tabs>
        <w:spacing w:after="0" w:line="360" w:lineRule="auto"/>
        <w:rPr>
          <w:rFonts w:ascii="Times New Roman" w:hAnsi="Times New Roman" w:cs="Times New Roman"/>
          <w:sz w:val="28"/>
          <w:szCs w:val="28"/>
        </w:rPr>
      </w:pPr>
      <w:r w:rsidRPr="000A001D">
        <w:rPr>
          <w:rFonts w:ascii="Times New Roman" w:hAnsi="Times New Roman" w:cs="Times New Roman"/>
          <w:sz w:val="28"/>
          <w:szCs w:val="28"/>
        </w:rPr>
        <w:t xml:space="preserve">    2    смена – 2, 3, 6, 7  классы.</w:t>
      </w:r>
    </w:p>
    <w:p w:rsidR="000A001D" w:rsidRPr="000A001D" w:rsidRDefault="000A001D" w:rsidP="000A001D">
      <w:pPr>
        <w:pStyle w:val="21"/>
        <w:numPr>
          <w:ilvl w:val="0"/>
          <w:numId w:val="9"/>
        </w:numPr>
        <w:tabs>
          <w:tab w:val="left" w:pos="5812"/>
        </w:tabs>
        <w:spacing w:after="0" w:line="360" w:lineRule="auto"/>
        <w:rPr>
          <w:sz w:val="28"/>
          <w:szCs w:val="28"/>
        </w:rPr>
      </w:pPr>
      <w:r w:rsidRPr="000A001D">
        <w:rPr>
          <w:rFonts w:ascii="Times New Roman" w:hAnsi="Times New Roman" w:cs="Times New Roman"/>
          <w:sz w:val="28"/>
          <w:szCs w:val="28"/>
        </w:rPr>
        <w:t>обучение в 5-9,10 классах проходило в режиме 6-дневной  рабочей недели;</w:t>
      </w:r>
    </w:p>
    <w:p w:rsidR="000A001D" w:rsidRPr="00295B2E" w:rsidRDefault="000A001D" w:rsidP="000A001D">
      <w:pPr>
        <w:pStyle w:val="21"/>
        <w:numPr>
          <w:ilvl w:val="0"/>
          <w:numId w:val="9"/>
        </w:numPr>
        <w:tabs>
          <w:tab w:val="left" w:pos="5812"/>
        </w:tabs>
        <w:spacing w:after="0" w:line="360" w:lineRule="auto"/>
        <w:rPr>
          <w:sz w:val="28"/>
          <w:szCs w:val="28"/>
        </w:rPr>
      </w:pPr>
      <w:r w:rsidRPr="000A001D">
        <w:rPr>
          <w:rFonts w:ascii="Times New Roman" w:hAnsi="Times New Roman" w:cs="Times New Roman"/>
          <w:sz w:val="28"/>
          <w:szCs w:val="28"/>
        </w:rPr>
        <w:t>обучение  в 1-4,11 классах в режиме 5-дневной рабочей недели</w:t>
      </w:r>
      <w:r w:rsidR="00295B2E">
        <w:rPr>
          <w:rFonts w:ascii="Times New Roman" w:hAnsi="Times New Roman" w:cs="Times New Roman"/>
          <w:sz w:val="28"/>
          <w:szCs w:val="28"/>
        </w:rPr>
        <w:t>.</w:t>
      </w:r>
    </w:p>
    <w:p w:rsidR="00295B2E" w:rsidRPr="000A001D" w:rsidRDefault="00295B2E" w:rsidP="00295B2E">
      <w:pPr>
        <w:pStyle w:val="21"/>
        <w:tabs>
          <w:tab w:val="left" w:pos="5812"/>
        </w:tabs>
        <w:spacing w:after="0" w:line="360" w:lineRule="auto"/>
        <w:ind w:left="0"/>
        <w:rPr>
          <w:sz w:val="28"/>
          <w:szCs w:val="28"/>
        </w:rPr>
      </w:pPr>
      <w:r>
        <w:rPr>
          <w:rFonts w:ascii="Times New Roman" w:hAnsi="Times New Roman" w:cs="Times New Roman"/>
          <w:sz w:val="28"/>
          <w:szCs w:val="28"/>
        </w:rPr>
        <w:t>1.2.2. Продолжительность уроков 40 мин., для 1 класса – 35 мин.</w:t>
      </w:r>
    </w:p>
    <w:p w:rsidR="000A001D" w:rsidRPr="000A001D" w:rsidRDefault="000A001D" w:rsidP="00295B2E">
      <w:pPr>
        <w:pStyle w:val="21"/>
        <w:numPr>
          <w:ilvl w:val="2"/>
          <w:numId w:val="46"/>
        </w:numPr>
        <w:tabs>
          <w:tab w:val="left" w:pos="5812"/>
        </w:tabs>
        <w:spacing w:after="0" w:line="360" w:lineRule="auto"/>
        <w:rPr>
          <w:rFonts w:ascii="Times New Roman" w:hAnsi="Times New Roman" w:cs="Times New Roman"/>
          <w:sz w:val="28"/>
          <w:szCs w:val="28"/>
        </w:rPr>
      </w:pPr>
      <w:r w:rsidRPr="000A001D">
        <w:rPr>
          <w:rFonts w:ascii="Times New Roman" w:hAnsi="Times New Roman" w:cs="Times New Roman"/>
          <w:sz w:val="28"/>
          <w:szCs w:val="28"/>
        </w:rPr>
        <w:t>Расписание звонков.</w:t>
      </w:r>
    </w:p>
    <w:tbl>
      <w:tblPr>
        <w:tblStyle w:val="a6"/>
        <w:tblW w:w="0" w:type="auto"/>
        <w:tblInd w:w="720" w:type="dxa"/>
        <w:tblLook w:val="04A0"/>
      </w:tblPr>
      <w:tblGrid>
        <w:gridCol w:w="1789"/>
        <w:gridCol w:w="2702"/>
        <w:gridCol w:w="3969"/>
      </w:tblGrid>
      <w:tr w:rsidR="000A001D" w:rsidRPr="000A001D" w:rsidTr="000A001D">
        <w:tc>
          <w:tcPr>
            <w:tcW w:w="1789" w:type="dxa"/>
          </w:tcPr>
          <w:p w:rsidR="000A001D" w:rsidRPr="000A001D" w:rsidRDefault="000A001D" w:rsidP="000A001D">
            <w:pPr>
              <w:pStyle w:val="21"/>
              <w:tabs>
                <w:tab w:val="left" w:pos="5812"/>
              </w:tabs>
              <w:spacing w:after="0" w:line="360" w:lineRule="auto"/>
              <w:ind w:left="0"/>
              <w:rPr>
                <w:rFonts w:ascii="Times New Roman" w:hAnsi="Times New Roman" w:cs="Times New Roman"/>
                <w:sz w:val="28"/>
                <w:szCs w:val="28"/>
              </w:rPr>
            </w:pPr>
            <w:r w:rsidRPr="000A001D">
              <w:rPr>
                <w:rFonts w:ascii="Times New Roman" w:hAnsi="Times New Roman" w:cs="Times New Roman"/>
                <w:sz w:val="28"/>
                <w:szCs w:val="28"/>
              </w:rPr>
              <w:t>Урок</w:t>
            </w:r>
          </w:p>
        </w:tc>
        <w:tc>
          <w:tcPr>
            <w:tcW w:w="2702" w:type="dxa"/>
          </w:tcPr>
          <w:p w:rsidR="000A001D" w:rsidRPr="000A001D" w:rsidRDefault="000A001D" w:rsidP="000A001D">
            <w:pPr>
              <w:pStyle w:val="21"/>
              <w:tabs>
                <w:tab w:val="left" w:pos="5812"/>
              </w:tabs>
              <w:spacing w:after="0" w:line="360" w:lineRule="auto"/>
              <w:ind w:left="0"/>
              <w:rPr>
                <w:rFonts w:ascii="Times New Roman" w:hAnsi="Times New Roman" w:cs="Times New Roman"/>
                <w:sz w:val="28"/>
                <w:szCs w:val="28"/>
              </w:rPr>
            </w:pPr>
            <w:r w:rsidRPr="000A001D">
              <w:rPr>
                <w:rFonts w:ascii="Times New Roman" w:hAnsi="Times New Roman" w:cs="Times New Roman"/>
                <w:sz w:val="28"/>
                <w:szCs w:val="28"/>
              </w:rPr>
              <w:t>1 смена</w:t>
            </w:r>
          </w:p>
        </w:tc>
        <w:tc>
          <w:tcPr>
            <w:tcW w:w="3969" w:type="dxa"/>
          </w:tcPr>
          <w:p w:rsidR="000A001D" w:rsidRPr="000A001D" w:rsidRDefault="000A001D" w:rsidP="000A001D">
            <w:pPr>
              <w:pStyle w:val="21"/>
              <w:tabs>
                <w:tab w:val="left" w:pos="5812"/>
              </w:tabs>
              <w:spacing w:after="0" w:line="360" w:lineRule="auto"/>
              <w:ind w:left="0"/>
              <w:rPr>
                <w:rFonts w:ascii="Times New Roman" w:hAnsi="Times New Roman" w:cs="Times New Roman"/>
                <w:sz w:val="28"/>
                <w:szCs w:val="28"/>
              </w:rPr>
            </w:pPr>
            <w:r w:rsidRPr="000A001D">
              <w:rPr>
                <w:rFonts w:ascii="Times New Roman" w:hAnsi="Times New Roman" w:cs="Times New Roman"/>
                <w:sz w:val="28"/>
                <w:szCs w:val="28"/>
              </w:rPr>
              <w:t>2 смена</w:t>
            </w:r>
          </w:p>
        </w:tc>
      </w:tr>
      <w:tr w:rsidR="004B27A0" w:rsidRPr="000A001D" w:rsidTr="000A001D">
        <w:tc>
          <w:tcPr>
            <w:tcW w:w="1789" w:type="dxa"/>
          </w:tcPr>
          <w:p w:rsidR="004B27A0" w:rsidRPr="000A001D"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1 урок</w:t>
            </w:r>
          </w:p>
        </w:tc>
        <w:tc>
          <w:tcPr>
            <w:tcW w:w="2702" w:type="dxa"/>
          </w:tcPr>
          <w:p w:rsidR="004B27A0" w:rsidRPr="000A001D"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08.00.-08.40.</w:t>
            </w:r>
          </w:p>
        </w:tc>
        <w:tc>
          <w:tcPr>
            <w:tcW w:w="3969" w:type="dxa"/>
          </w:tcPr>
          <w:p w:rsidR="004B27A0" w:rsidRDefault="002775B7" w:rsidP="007357D5">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12.30.-13.10.</w:t>
            </w:r>
          </w:p>
        </w:tc>
      </w:tr>
      <w:tr w:rsidR="004B27A0" w:rsidRPr="000A001D" w:rsidTr="000A001D">
        <w:tc>
          <w:tcPr>
            <w:tcW w:w="1789" w:type="dxa"/>
          </w:tcPr>
          <w:p w:rsidR="004B27A0"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2 урок</w:t>
            </w:r>
          </w:p>
        </w:tc>
        <w:tc>
          <w:tcPr>
            <w:tcW w:w="2702" w:type="dxa"/>
          </w:tcPr>
          <w:p w:rsidR="004B27A0"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08.50.-09.30.</w:t>
            </w:r>
          </w:p>
        </w:tc>
        <w:tc>
          <w:tcPr>
            <w:tcW w:w="3969" w:type="dxa"/>
          </w:tcPr>
          <w:p w:rsidR="004B27A0" w:rsidRPr="000A001D" w:rsidRDefault="002775B7"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13.20.-14.00.</w:t>
            </w:r>
          </w:p>
        </w:tc>
      </w:tr>
      <w:tr w:rsidR="004B27A0" w:rsidRPr="000A001D" w:rsidTr="000A001D">
        <w:tc>
          <w:tcPr>
            <w:tcW w:w="1789" w:type="dxa"/>
          </w:tcPr>
          <w:p w:rsidR="004B27A0"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3 урок</w:t>
            </w:r>
          </w:p>
        </w:tc>
        <w:tc>
          <w:tcPr>
            <w:tcW w:w="2702" w:type="dxa"/>
          </w:tcPr>
          <w:p w:rsidR="004B27A0"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09.50.-10.30.</w:t>
            </w:r>
          </w:p>
        </w:tc>
        <w:tc>
          <w:tcPr>
            <w:tcW w:w="3969" w:type="dxa"/>
          </w:tcPr>
          <w:p w:rsidR="004B27A0" w:rsidRPr="000A001D"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14.20.-15.00.</w:t>
            </w:r>
          </w:p>
        </w:tc>
      </w:tr>
      <w:tr w:rsidR="004B27A0" w:rsidRPr="000A001D" w:rsidTr="000A001D">
        <w:tc>
          <w:tcPr>
            <w:tcW w:w="1789" w:type="dxa"/>
          </w:tcPr>
          <w:p w:rsidR="004B27A0"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4 урок</w:t>
            </w:r>
          </w:p>
        </w:tc>
        <w:tc>
          <w:tcPr>
            <w:tcW w:w="2702" w:type="dxa"/>
          </w:tcPr>
          <w:p w:rsidR="004B27A0"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10.50.-11.30.</w:t>
            </w:r>
          </w:p>
        </w:tc>
        <w:tc>
          <w:tcPr>
            <w:tcW w:w="3969" w:type="dxa"/>
          </w:tcPr>
          <w:p w:rsidR="004B27A0" w:rsidRPr="000A001D" w:rsidRDefault="002775B7"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15.20.-16.0</w:t>
            </w:r>
            <w:r w:rsidR="004B27A0">
              <w:rPr>
                <w:rFonts w:ascii="Times New Roman" w:hAnsi="Times New Roman" w:cs="Times New Roman"/>
                <w:sz w:val="28"/>
                <w:szCs w:val="28"/>
              </w:rPr>
              <w:t>0.</w:t>
            </w:r>
          </w:p>
        </w:tc>
      </w:tr>
      <w:tr w:rsidR="004B27A0" w:rsidRPr="000A001D" w:rsidTr="000A001D">
        <w:tc>
          <w:tcPr>
            <w:tcW w:w="1789" w:type="dxa"/>
          </w:tcPr>
          <w:p w:rsidR="004B27A0"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5 урок</w:t>
            </w:r>
          </w:p>
        </w:tc>
        <w:tc>
          <w:tcPr>
            <w:tcW w:w="2702" w:type="dxa"/>
          </w:tcPr>
          <w:p w:rsidR="004B27A0" w:rsidRDefault="00295B2E"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11.40.-12.2</w:t>
            </w:r>
            <w:r w:rsidR="004B27A0">
              <w:rPr>
                <w:rFonts w:ascii="Times New Roman" w:hAnsi="Times New Roman" w:cs="Times New Roman"/>
                <w:sz w:val="28"/>
                <w:szCs w:val="28"/>
              </w:rPr>
              <w:t>0.</w:t>
            </w:r>
          </w:p>
        </w:tc>
        <w:tc>
          <w:tcPr>
            <w:tcW w:w="3969" w:type="dxa"/>
          </w:tcPr>
          <w:p w:rsidR="004B27A0" w:rsidRPr="000A001D" w:rsidRDefault="002775B7"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16.10.-16.5</w:t>
            </w:r>
            <w:r w:rsidR="004B27A0">
              <w:rPr>
                <w:rFonts w:ascii="Times New Roman" w:hAnsi="Times New Roman" w:cs="Times New Roman"/>
                <w:sz w:val="28"/>
                <w:szCs w:val="28"/>
              </w:rPr>
              <w:t>0.</w:t>
            </w:r>
          </w:p>
        </w:tc>
      </w:tr>
      <w:tr w:rsidR="004B27A0" w:rsidRPr="000A001D" w:rsidTr="000A001D">
        <w:tc>
          <w:tcPr>
            <w:tcW w:w="1789" w:type="dxa"/>
          </w:tcPr>
          <w:p w:rsidR="004B27A0" w:rsidRDefault="004B27A0"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6 урок</w:t>
            </w:r>
          </w:p>
        </w:tc>
        <w:tc>
          <w:tcPr>
            <w:tcW w:w="2702" w:type="dxa"/>
          </w:tcPr>
          <w:p w:rsidR="004B27A0" w:rsidRDefault="00295B2E"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12.30.-13.1</w:t>
            </w:r>
            <w:r w:rsidR="004B27A0">
              <w:rPr>
                <w:rFonts w:ascii="Times New Roman" w:hAnsi="Times New Roman" w:cs="Times New Roman"/>
                <w:sz w:val="28"/>
                <w:szCs w:val="28"/>
              </w:rPr>
              <w:t>0.</w:t>
            </w:r>
          </w:p>
        </w:tc>
        <w:tc>
          <w:tcPr>
            <w:tcW w:w="3969" w:type="dxa"/>
          </w:tcPr>
          <w:p w:rsidR="004B27A0" w:rsidRPr="000A001D" w:rsidRDefault="002775B7" w:rsidP="000A001D">
            <w:pPr>
              <w:pStyle w:val="21"/>
              <w:tabs>
                <w:tab w:val="left" w:pos="5812"/>
              </w:tabs>
              <w:spacing w:after="0" w:line="360" w:lineRule="auto"/>
              <w:ind w:left="0"/>
              <w:rPr>
                <w:rFonts w:ascii="Times New Roman" w:hAnsi="Times New Roman" w:cs="Times New Roman"/>
                <w:sz w:val="28"/>
                <w:szCs w:val="28"/>
              </w:rPr>
            </w:pPr>
            <w:r>
              <w:rPr>
                <w:rFonts w:ascii="Times New Roman" w:hAnsi="Times New Roman" w:cs="Times New Roman"/>
                <w:sz w:val="28"/>
                <w:szCs w:val="28"/>
              </w:rPr>
              <w:t>17.00.-17.4</w:t>
            </w:r>
            <w:r w:rsidR="004B27A0">
              <w:rPr>
                <w:rFonts w:ascii="Times New Roman" w:hAnsi="Times New Roman" w:cs="Times New Roman"/>
                <w:sz w:val="28"/>
                <w:szCs w:val="28"/>
              </w:rPr>
              <w:t>0</w:t>
            </w:r>
          </w:p>
        </w:tc>
      </w:tr>
    </w:tbl>
    <w:p w:rsidR="002775B7" w:rsidRDefault="002775B7" w:rsidP="005A646E">
      <w:pPr>
        <w:rPr>
          <w:szCs w:val="28"/>
        </w:rPr>
      </w:pPr>
      <w:bookmarkStart w:id="1" w:name="_Toc270014185"/>
    </w:p>
    <w:p w:rsidR="005A646E" w:rsidRPr="005A646E" w:rsidRDefault="005A646E" w:rsidP="005A646E">
      <w:pPr>
        <w:rPr>
          <w:rFonts w:ascii="Times New Roman" w:hAnsi="Times New Roman" w:cs="Times New Roman"/>
          <w:sz w:val="28"/>
          <w:szCs w:val="28"/>
        </w:rPr>
      </w:pPr>
      <w:r>
        <w:rPr>
          <w:rFonts w:ascii="Times New Roman" w:hAnsi="Times New Roman" w:cs="Times New Roman"/>
          <w:sz w:val="28"/>
          <w:szCs w:val="28"/>
        </w:rPr>
        <w:t>1.3. Данные о контингенте учащихся.</w:t>
      </w:r>
    </w:p>
    <w:p w:rsidR="00A65593" w:rsidRPr="005A646E" w:rsidRDefault="002775B7" w:rsidP="005A646E">
      <w:pPr>
        <w:pStyle w:val="2"/>
      </w:pPr>
      <w:r w:rsidRPr="005A646E">
        <w:t xml:space="preserve">1.3.1. </w:t>
      </w:r>
      <w:r w:rsidR="00A65593" w:rsidRPr="005A646E">
        <w:t>Данные о континг</w:t>
      </w:r>
      <w:r w:rsidR="0029471B" w:rsidRPr="005A646E">
        <w:t>енте обучающихся</w:t>
      </w:r>
      <w:r w:rsidR="00A65593" w:rsidRPr="005A646E">
        <w:t xml:space="preserve">, формах </w:t>
      </w:r>
      <w:proofErr w:type="gramStart"/>
      <w:r w:rsidR="00A65593" w:rsidRPr="005A646E">
        <w:t>обучения по состоянию</w:t>
      </w:r>
      <w:proofErr w:type="gramEnd"/>
      <w:r w:rsidR="00A65593" w:rsidRPr="005A646E">
        <w:t xml:space="preserve"> на</w:t>
      </w:r>
      <w:bookmarkEnd w:id="1"/>
      <w:r w:rsidRPr="005A646E">
        <w:t xml:space="preserve"> </w:t>
      </w:r>
      <w:r w:rsidR="0029471B" w:rsidRPr="005A646E">
        <w:t>01.09.2010 г.</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82"/>
        <w:gridCol w:w="1347"/>
        <w:gridCol w:w="1347"/>
        <w:gridCol w:w="1347"/>
        <w:gridCol w:w="672"/>
      </w:tblGrid>
      <w:tr w:rsidR="00A65593" w:rsidRPr="00CB5FA6" w:rsidTr="007357D5">
        <w:trPr>
          <w:trHeight w:hRule="exact" w:val="896"/>
          <w:tblHeader/>
        </w:trPr>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Начальное</w:t>
            </w:r>
          </w:p>
          <w:p w:rsidR="00A65593" w:rsidRPr="00CB5FA6" w:rsidRDefault="00A65593"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 xml:space="preserve">общее </w:t>
            </w:r>
            <w:r>
              <w:rPr>
                <w:rFonts w:ascii="Times New Roman" w:hAnsi="Times New Roman" w:cs="Times New Roman"/>
                <w:iCs/>
                <w:sz w:val="24"/>
                <w:szCs w:val="24"/>
              </w:rPr>
              <w:br/>
            </w:r>
            <w:r w:rsidRPr="00CB5FA6">
              <w:rPr>
                <w:rFonts w:ascii="Times New Roman" w:hAnsi="Times New Roman" w:cs="Times New Roman"/>
                <w:iCs/>
                <w:sz w:val="24"/>
                <w:szCs w:val="24"/>
              </w:rPr>
              <w:t>образование</w:t>
            </w: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Основное</w:t>
            </w:r>
          </w:p>
          <w:p w:rsidR="00A65593" w:rsidRPr="00CB5FA6" w:rsidRDefault="00A65593"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общее</w:t>
            </w:r>
            <w:r>
              <w:rPr>
                <w:rFonts w:ascii="Times New Roman" w:hAnsi="Times New Roman" w:cs="Times New Roman"/>
                <w:sz w:val="24"/>
                <w:szCs w:val="24"/>
              </w:rPr>
              <w:br/>
            </w:r>
            <w:r w:rsidRPr="00CB5FA6">
              <w:rPr>
                <w:rFonts w:ascii="Times New Roman" w:hAnsi="Times New Roman" w:cs="Times New Roman"/>
                <w:iCs/>
                <w:sz w:val="24"/>
                <w:szCs w:val="24"/>
              </w:rPr>
              <w:t>образование</w:t>
            </w: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Среднее</w:t>
            </w:r>
          </w:p>
          <w:p w:rsidR="00A65593" w:rsidRPr="00CB5FA6" w:rsidRDefault="00A65593"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общее</w:t>
            </w:r>
            <w:r>
              <w:rPr>
                <w:rFonts w:ascii="Times New Roman" w:hAnsi="Times New Roman" w:cs="Times New Roman"/>
                <w:sz w:val="24"/>
                <w:szCs w:val="24"/>
              </w:rPr>
              <w:br/>
            </w:r>
            <w:r w:rsidRPr="00CB5FA6">
              <w:rPr>
                <w:rFonts w:ascii="Times New Roman" w:hAnsi="Times New Roman" w:cs="Times New Roman"/>
                <w:iCs/>
                <w:sz w:val="24"/>
                <w:szCs w:val="24"/>
              </w:rPr>
              <w:t>образование</w:t>
            </w: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Всего</w:t>
            </w:r>
          </w:p>
        </w:tc>
      </w:tr>
      <w:tr w:rsidR="00A65593" w:rsidRPr="00CB5FA6" w:rsidTr="007357D5">
        <w:trPr>
          <w:trHeight w:val="284"/>
        </w:trPr>
        <w:tc>
          <w:tcPr>
            <w:tcW w:w="0" w:type="auto"/>
            <w:shd w:val="clear" w:color="auto" w:fill="FFFFFF"/>
            <w:vAlign w:val="center"/>
          </w:tcPr>
          <w:p w:rsidR="00A65593" w:rsidRPr="00CB5FA6" w:rsidRDefault="0029471B" w:rsidP="007357D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классов </w:t>
            </w:r>
          </w:p>
        </w:tc>
        <w:tc>
          <w:tcPr>
            <w:tcW w:w="0" w:type="auto"/>
            <w:shd w:val="clear" w:color="auto" w:fill="FFFFFF"/>
            <w:vAlign w:val="center"/>
          </w:tcPr>
          <w:p w:rsidR="00A65593" w:rsidRPr="00CB5FA6" w:rsidRDefault="0029471B"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shd w:val="clear" w:color="auto" w:fill="FFFFFF"/>
            <w:vAlign w:val="center"/>
          </w:tcPr>
          <w:p w:rsidR="00A65593" w:rsidRPr="00CB5FA6" w:rsidRDefault="0029471B"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shd w:val="clear" w:color="auto" w:fill="FFFFFF"/>
            <w:vAlign w:val="center"/>
          </w:tcPr>
          <w:p w:rsidR="00A65593" w:rsidRPr="00CB5FA6" w:rsidRDefault="0029471B"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FFFFFF"/>
            <w:vAlign w:val="center"/>
          </w:tcPr>
          <w:p w:rsidR="00A65593" w:rsidRPr="00CB5FA6" w:rsidRDefault="0029471B"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r>
      <w:tr w:rsidR="00A65593" w:rsidRPr="00CB5FA6" w:rsidTr="007357D5">
        <w:trPr>
          <w:trHeight w:val="284"/>
        </w:trPr>
        <w:tc>
          <w:tcPr>
            <w:tcW w:w="0" w:type="auto"/>
            <w:shd w:val="clear" w:color="auto" w:fill="FFFFFF"/>
            <w:vAlign w:val="center"/>
          </w:tcPr>
          <w:p w:rsidR="00A65593" w:rsidRPr="00CB5FA6" w:rsidRDefault="00A65593"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Общее количество обучающихся (чел.)</w:t>
            </w:r>
          </w:p>
        </w:tc>
        <w:tc>
          <w:tcPr>
            <w:tcW w:w="0" w:type="auto"/>
            <w:shd w:val="clear" w:color="auto" w:fill="FFFFFF"/>
            <w:vAlign w:val="center"/>
          </w:tcPr>
          <w:p w:rsidR="00A65593" w:rsidRPr="00CB5FA6" w:rsidRDefault="0029471B"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r w:rsidR="002775B7">
              <w:rPr>
                <w:rFonts w:ascii="Times New Roman" w:hAnsi="Times New Roman" w:cs="Times New Roman"/>
                <w:sz w:val="24"/>
                <w:szCs w:val="24"/>
              </w:rPr>
              <w:t>5</w:t>
            </w:r>
          </w:p>
        </w:tc>
        <w:tc>
          <w:tcPr>
            <w:tcW w:w="0" w:type="auto"/>
            <w:shd w:val="clear" w:color="auto" w:fill="FFFFFF"/>
            <w:vAlign w:val="center"/>
          </w:tcPr>
          <w:p w:rsidR="00A65593"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99</w:t>
            </w:r>
          </w:p>
        </w:tc>
        <w:tc>
          <w:tcPr>
            <w:tcW w:w="0" w:type="auto"/>
            <w:shd w:val="clear" w:color="auto" w:fill="FFFFFF"/>
            <w:vAlign w:val="center"/>
          </w:tcPr>
          <w:p w:rsidR="00A65593" w:rsidRPr="00CB5FA6" w:rsidRDefault="0029471B"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shd w:val="clear" w:color="auto" w:fill="FFFFFF"/>
            <w:vAlign w:val="center"/>
          </w:tcPr>
          <w:p w:rsidR="00A65593" w:rsidRPr="00CB5FA6" w:rsidRDefault="0029471B"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w:t>
            </w:r>
          </w:p>
        </w:tc>
      </w:tr>
      <w:tr w:rsidR="00A65593" w:rsidRPr="00CB5FA6" w:rsidTr="007357D5">
        <w:trPr>
          <w:trHeight w:val="284"/>
        </w:trPr>
        <w:tc>
          <w:tcPr>
            <w:tcW w:w="0" w:type="auto"/>
            <w:shd w:val="clear" w:color="auto" w:fill="FFFFFF"/>
            <w:vAlign w:val="center"/>
          </w:tcPr>
          <w:p w:rsidR="00A65593" w:rsidRPr="00CB5FA6" w:rsidRDefault="00A65593"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В том числе:</w:t>
            </w: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p>
        </w:tc>
      </w:tr>
      <w:tr w:rsidR="002775B7" w:rsidRPr="00CB5FA6" w:rsidTr="007357D5">
        <w:trPr>
          <w:trHeight w:val="284"/>
        </w:trPr>
        <w:tc>
          <w:tcPr>
            <w:tcW w:w="0" w:type="auto"/>
            <w:shd w:val="clear" w:color="auto" w:fill="FFFFFF"/>
            <w:vAlign w:val="center"/>
          </w:tcPr>
          <w:p w:rsidR="002775B7" w:rsidRPr="00CB5FA6" w:rsidRDefault="002775B7"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w:t>
            </w:r>
            <w:r>
              <w:rPr>
                <w:rFonts w:ascii="Times New Roman" w:hAnsi="Times New Roman" w:cs="Times New Roman"/>
                <w:sz w:val="24"/>
                <w:szCs w:val="24"/>
              </w:rPr>
              <w:tab/>
            </w:r>
            <w:proofErr w:type="gramStart"/>
            <w:r w:rsidRPr="00CB5FA6">
              <w:rPr>
                <w:rFonts w:ascii="Times New Roman" w:hAnsi="Times New Roman" w:cs="Times New Roman"/>
                <w:sz w:val="24"/>
                <w:szCs w:val="24"/>
              </w:rPr>
              <w:t>занимающихся</w:t>
            </w:r>
            <w:proofErr w:type="gramEnd"/>
            <w:r w:rsidRPr="00CB5FA6">
              <w:rPr>
                <w:rFonts w:ascii="Times New Roman" w:hAnsi="Times New Roman" w:cs="Times New Roman"/>
                <w:sz w:val="24"/>
                <w:szCs w:val="24"/>
              </w:rPr>
              <w:t xml:space="preserve"> по базовым общеобразовательным программам</w:t>
            </w:r>
          </w:p>
        </w:tc>
        <w:tc>
          <w:tcPr>
            <w:tcW w:w="0" w:type="auto"/>
            <w:shd w:val="clear" w:color="auto" w:fill="FFFFFF"/>
            <w:vAlign w:val="center"/>
          </w:tcPr>
          <w:p w:rsidR="002775B7" w:rsidRPr="00CB5FA6" w:rsidRDefault="002775B7" w:rsidP="002775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85</w:t>
            </w:r>
          </w:p>
        </w:tc>
        <w:tc>
          <w:tcPr>
            <w:tcW w:w="0" w:type="auto"/>
            <w:shd w:val="clear" w:color="auto" w:fill="FFFFFF"/>
            <w:vAlign w:val="center"/>
          </w:tcPr>
          <w:p w:rsidR="002775B7" w:rsidRPr="00CB5FA6" w:rsidRDefault="002775B7" w:rsidP="002775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99</w:t>
            </w:r>
          </w:p>
        </w:tc>
        <w:tc>
          <w:tcPr>
            <w:tcW w:w="0" w:type="auto"/>
            <w:shd w:val="clear" w:color="auto" w:fill="FFFFFF"/>
            <w:vAlign w:val="center"/>
          </w:tcPr>
          <w:p w:rsidR="002775B7" w:rsidRPr="00CB5FA6" w:rsidRDefault="002775B7" w:rsidP="002775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shd w:val="clear" w:color="auto" w:fill="FFFFFF"/>
            <w:vAlign w:val="center"/>
          </w:tcPr>
          <w:p w:rsidR="002775B7" w:rsidRPr="00CB5FA6" w:rsidRDefault="002775B7" w:rsidP="002775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w:t>
            </w:r>
          </w:p>
        </w:tc>
      </w:tr>
      <w:tr w:rsidR="00A65593" w:rsidRPr="00CB5FA6" w:rsidTr="007357D5">
        <w:trPr>
          <w:trHeight w:val="284"/>
        </w:trPr>
        <w:tc>
          <w:tcPr>
            <w:tcW w:w="0" w:type="auto"/>
            <w:shd w:val="clear" w:color="auto" w:fill="FFFFFF"/>
            <w:vAlign w:val="center"/>
          </w:tcPr>
          <w:p w:rsidR="00A65593" w:rsidRPr="00CB5FA6" w:rsidRDefault="00A65593"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w:t>
            </w:r>
            <w:r>
              <w:rPr>
                <w:rFonts w:ascii="Times New Roman" w:hAnsi="Times New Roman" w:cs="Times New Roman"/>
                <w:sz w:val="24"/>
                <w:szCs w:val="24"/>
              </w:rPr>
              <w:tab/>
            </w:r>
            <w:proofErr w:type="gramStart"/>
            <w:r w:rsidRPr="00CB5FA6">
              <w:rPr>
                <w:rFonts w:ascii="Times New Roman" w:hAnsi="Times New Roman" w:cs="Times New Roman"/>
                <w:sz w:val="24"/>
                <w:szCs w:val="24"/>
              </w:rPr>
              <w:t>занимающихся</w:t>
            </w:r>
            <w:proofErr w:type="gramEnd"/>
            <w:r w:rsidRPr="00CB5FA6">
              <w:rPr>
                <w:rFonts w:ascii="Times New Roman" w:hAnsi="Times New Roman" w:cs="Times New Roman"/>
                <w:sz w:val="24"/>
                <w:szCs w:val="24"/>
              </w:rPr>
              <w:t xml:space="preserve"> по специальным (коррекционным) образовательным программам (указать вид)</w:t>
            </w:r>
          </w:p>
        </w:tc>
        <w:tc>
          <w:tcPr>
            <w:tcW w:w="0" w:type="auto"/>
            <w:shd w:val="clear" w:color="auto" w:fill="FFFFFF"/>
            <w:vAlign w:val="center"/>
          </w:tcPr>
          <w:p w:rsidR="00A65593" w:rsidRPr="00CB5FA6" w:rsidRDefault="00727914"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A65593" w:rsidRPr="00CB5FA6" w:rsidRDefault="00727914"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A65593" w:rsidRPr="00CB5FA6" w:rsidRDefault="00727914"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A65593" w:rsidRPr="00CB5FA6" w:rsidRDefault="00727914"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A65593" w:rsidRPr="00CB5FA6" w:rsidTr="007357D5">
        <w:trPr>
          <w:trHeight w:val="284"/>
        </w:trPr>
        <w:tc>
          <w:tcPr>
            <w:tcW w:w="0" w:type="auto"/>
            <w:shd w:val="clear" w:color="auto" w:fill="FFFFFF"/>
            <w:vAlign w:val="center"/>
          </w:tcPr>
          <w:p w:rsidR="00A65593" w:rsidRPr="00CB5FA6" w:rsidRDefault="00A65593"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w:t>
            </w:r>
            <w:r>
              <w:rPr>
                <w:rFonts w:ascii="Times New Roman" w:hAnsi="Times New Roman" w:cs="Times New Roman"/>
                <w:sz w:val="24"/>
                <w:szCs w:val="24"/>
              </w:rPr>
              <w:tab/>
            </w:r>
            <w:r w:rsidRPr="00CB5FA6">
              <w:rPr>
                <w:rFonts w:ascii="Times New Roman" w:hAnsi="Times New Roman" w:cs="Times New Roman"/>
                <w:sz w:val="24"/>
                <w:szCs w:val="24"/>
              </w:rPr>
              <w:t>занимающихся по программам углубленного изучения предметов (указать предметы)</w:t>
            </w:r>
          </w:p>
        </w:tc>
        <w:tc>
          <w:tcPr>
            <w:tcW w:w="0" w:type="auto"/>
            <w:shd w:val="clear" w:color="auto" w:fill="FFFFFF"/>
            <w:vAlign w:val="center"/>
          </w:tcPr>
          <w:p w:rsidR="00A65593" w:rsidRPr="00CB5FA6" w:rsidRDefault="00727914"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A65593" w:rsidRPr="00CB5FA6" w:rsidRDefault="00727914"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A65593" w:rsidRPr="00CB5FA6" w:rsidRDefault="00727914"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A65593" w:rsidRPr="00CB5FA6" w:rsidRDefault="00727914"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A65593" w:rsidRPr="00CB5FA6" w:rsidTr="007357D5">
        <w:trPr>
          <w:trHeight w:val="284"/>
        </w:trPr>
        <w:tc>
          <w:tcPr>
            <w:tcW w:w="0" w:type="auto"/>
            <w:shd w:val="clear" w:color="auto" w:fill="FFFFFF"/>
            <w:vAlign w:val="center"/>
          </w:tcPr>
          <w:p w:rsidR="00A65593" w:rsidRPr="00CB5FA6" w:rsidRDefault="00A65593"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w:t>
            </w:r>
            <w:r>
              <w:rPr>
                <w:rFonts w:ascii="Times New Roman" w:hAnsi="Times New Roman" w:cs="Times New Roman"/>
                <w:sz w:val="24"/>
                <w:szCs w:val="24"/>
              </w:rPr>
              <w:tab/>
            </w:r>
            <w:proofErr w:type="gramStart"/>
            <w:r w:rsidRPr="00CB5FA6">
              <w:rPr>
                <w:rFonts w:ascii="Times New Roman" w:hAnsi="Times New Roman" w:cs="Times New Roman"/>
                <w:sz w:val="24"/>
                <w:szCs w:val="24"/>
              </w:rPr>
              <w:t>получающих</w:t>
            </w:r>
            <w:proofErr w:type="gramEnd"/>
            <w:r w:rsidRPr="00CB5FA6">
              <w:rPr>
                <w:rFonts w:ascii="Times New Roman" w:hAnsi="Times New Roman" w:cs="Times New Roman"/>
                <w:sz w:val="24"/>
                <w:szCs w:val="24"/>
              </w:rPr>
              <w:t xml:space="preserve"> образование по форме: </w:t>
            </w: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p>
        </w:tc>
        <w:tc>
          <w:tcPr>
            <w:tcW w:w="0" w:type="auto"/>
            <w:shd w:val="clear" w:color="auto" w:fill="FFFFFF"/>
            <w:vAlign w:val="center"/>
          </w:tcPr>
          <w:p w:rsidR="00A65593" w:rsidRPr="00CB5FA6" w:rsidRDefault="00A65593" w:rsidP="007357D5">
            <w:pPr>
              <w:shd w:val="clear" w:color="auto" w:fill="FFFFFF"/>
              <w:jc w:val="center"/>
              <w:rPr>
                <w:rFonts w:ascii="Times New Roman" w:hAnsi="Times New Roman" w:cs="Times New Roman"/>
                <w:sz w:val="24"/>
                <w:szCs w:val="24"/>
              </w:rPr>
            </w:pPr>
          </w:p>
        </w:tc>
      </w:tr>
      <w:tr w:rsidR="002775B7" w:rsidRPr="00CB5FA6" w:rsidTr="007357D5">
        <w:trPr>
          <w:trHeight w:val="284"/>
        </w:trPr>
        <w:tc>
          <w:tcPr>
            <w:tcW w:w="0" w:type="auto"/>
            <w:shd w:val="clear" w:color="auto" w:fill="FFFFFF"/>
            <w:vAlign w:val="center"/>
          </w:tcPr>
          <w:p w:rsidR="002775B7" w:rsidRPr="00CB5FA6" w:rsidRDefault="002775B7"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w:t>
            </w:r>
            <w:r>
              <w:rPr>
                <w:rFonts w:ascii="Times New Roman" w:hAnsi="Times New Roman" w:cs="Times New Roman"/>
                <w:sz w:val="24"/>
                <w:szCs w:val="24"/>
              </w:rPr>
              <w:tab/>
            </w:r>
            <w:r w:rsidRPr="00CB5FA6">
              <w:rPr>
                <w:rFonts w:ascii="Times New Roman" w:hAnsi="Times New Roman" w:cs="Times New Roman"/>
                <w:sz w:val="24"/>
                <w:szCs w:val="24"/>
              </w:rPr>
              <w:t>очное обучение</w:t>
            </w:r>
          </w:p>
        </w:tc>
        <w:tc>
          <w:tcPr>
            <w:tcW w:w="0" w:type="auto"/>
            <w:shd w:val="clear" w:color="auto" w:fill="FFFFFF"/>
            <w:vAlign w:val="center"/>
          </w:tcPr>
          <w:p w:rsidR="002775B7" w:rsidRPr="00CB5FA6" w:rsidRDefault="002775B7" w:rsidP="002775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85</w:t>
            </w:r>
          </w:p>
        </w:tc>
        <w:tc>
          <w:tcPr>
            <w:tcW w:w="0" w:type="auto"/>
            <w:shd w:val="clear" w:color="auto" w:fill="FFFFFF"/>
            <w:vAlign w:val="center"/>
          </w:tcPr>
          <w:p w:rsidR="002775B7" w:rsidRPr="00CB5FA6" w:rsidRDefault="002775B7" w:rsidP="002775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99</w:t>
            </w:r>
          </w:p>
        </w:tc>
        <w:tc>
          <w:tcPr>
            <w:tcW w:w="0" w:type="auto"/>
            <w:shd w:val="clear" w:color="auto" w:fill="FFFFFF"/>
            <w:vAlign w:val="center"/>
          </w:tcPr>
          <w:p w:rsidR="002775B7" w:rsidRPr="00CB5FA6" w:rsidRDefault="002775B7" w:rsidP="002775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shd w:val="clear" w:color="auto" w:fill="FFFFFF"/>
            <w:vAlign w:val="center"/>
          </w:tcPr>
          <w:p w:rsidR="002775B7" w:rsidRPr="00CB5FA6" w:rsidRDefault="002775B7" w:rsidP="002775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w:t>
            </w:r>
          </w:p>
        </w:tc>
      </w:tr>
      <w:tr w:rsidR="002775B7" w:rsidRPr="00CB5FA6" w:rsidTr="007357D5">
        <w:trPr>
          <w:trHeight w:val="284"/>
        </w:trPr>
        <w:tc>
          <w:tcPr>
            <w:tcW w:w="0" w:type="auto"/>
            <w:shd w:val="clear" w:color="auto" w:fill="FFFFFF"/>
            <w:vAlign w:val="center"/>
          </w:tcPr>
          <w:p w:rsidR="002775B7" w:rsidRPr="00CB5FA6" w:rsidRDefault="002775B7"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w:t>
            </w:r>
            <w:r>
              <w:rPr>
                <w:rFonts w:ascii="Times New Roman" w:hAnsi="Times New Roman" w:cs="Times New Roman"/>
                <w:sz w:val="24"/>
                <w:szCs w:val="24"/>
              </w:rPr>
              <w:tab/>
            </w:r>
            <w:r w:rsidRPr="00CB5FA6">
              <w:rPr>
                <w:rFonts w:ascii="Times New Roman" w:hAnsi="Times New Roman" w:cs="Times New Roman"/>
                <w:sz w:val="24"/>
                <w:szCs w:val="24"/>
              </w:rPr>
              <w:t>семейное обучение</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2775B7" w:rsidRPr="00CB5FA6" w:rsidTr="007357D5">
        <w:trPr>
          <w:trHeight w:val="284"/>
        </w:trPr>
        <w:tc>
          <w:tcPr>
            <w:tcW w:w="0" w:type="auto"/>
            <w:shd w:val="clear" w:color="auto" w:fill="FFFFFF"/>
            <w:vAlign w:val="center"/>
          </w:tcPr>
          <w:p w:rsidR="002775B7" w:rsidRPr="00CB5FA6" w:rsidRDefault="002775B7"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w:t>
            </w:r>
            <w:r>
              <w:rPr>
                <w:rFonts w:ascii="Times New Roman" w:hAnsi="Times New Roman" w:cs="Times New Roman"/>
                <w:sz w:val="24"/>
                <w:szCs w:val="24"/>
              </w:rPr>
              <w:tab/>
            </w:r>
            <w:r w:rsidRPr="00CB5FA6">
              <w:rPr>
                <w:rFonts w:ascii="Times New Roman" w:hAnsi="Times New Roman" w:cs="Times New Roman"/>
                <w:sz w:val="24"/>
                <w:szCs w:val="24"/>
              </w:rPr>
              <w:t>экстернат</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2775B7" w:rsidRPr="00CB5FA6" w:rsidTr="007357D5">
        <w:trPr>
          <w:trHeight w:val="284"/>
        </w:trPr>
        <w:tc>
          <w:tcPr>
            <w:tcW w:w="0" w:type="auto"/>
            <w:shd w:val="clear" w:color="auto" w:fill="FFFFFF"/>
            <w:vAlign w:val="center"/>
          </w:tcPr>
          <w:p w:rsidR="002775B7" w:rsidRPr="00CB5FA6" w:rsidRDefault="002775B7"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w:t>
            </w:r>
            <w:r>
              <w:rPr>
                <w:rFonts w:ascii="Times New Roman" w:hAnsi="Times New Roman" w:cs="Times New Roman"/>
                <w:sz w:val="24"/>
                <w:szCs w:val="24"/>
              </w:rPr>
              <w:tab/>
            </w:r>
            <w:r w:rsidRPr="00CB5FA6">
              <w:rPr>
                <w:rFonts w:ascii="Times New Roman" w:hAnsi="Times New Roman" w:cs="Times New Roman"/>
                <w:sz w:val="24"/>
                <w:szCs w:val="24"/>
              </w:rPr>
              <w:t>посещающих ГПД (кол-во групп / уч-ся)</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2775B7" w:rsidRPr="00CB5FA6" w:rsidTr="007357D5">
        <w:trPr>
          <w:trHeight w:val="284"/>
        </w:trPr>
        <w:tc>
          <w:tcPr>
            <w:tcW w:w="0" w:type="auto"/>
            <w:shd w:val="clear" w:color="auto" w:fill="FFFFFF"/>
            <w:vAlign w:val="center"/>
          </w:tcPr>
          <w:p w:rsidR="002775B7" w:rsidRPr="00CB5FA6" w:rsidRDefault="002775B7" w:rsidP="00727914">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lastRenderedPageBreak/>
              <w:t>•</w:t>
            </w:r>
            <w:r>
              <w:rPr>
                <w:rFonts w:ascii="Times New Roman" w:hAnsi="Times New Roman" w:cs="Times New Roman"/>
                <w:sz w:val="24"/>
                <w:szCs w:val="24"/>
              </w:rPr>
              <w:tab/>
            </w:r>
            <w:proofErr w:type="gramStart"/>
            <w:r w:rsidRPr="00CB5FA6">
              <w:rPr>
                <w:rFonts w:ascii="Times New Roman" w:hAnsi="Times New Roman" w:cs="Times New Roman"/>
                <w:sz w:val="24"/>
                <w:szCs w:val="24"/>
              </w:rPr>
              <w:t>занимающихся</w:t>
            </w:r>
            <w:proofErr w:type="gramEnd"/>
            <w:r w:rsidRPr="00CB5FA6">
              <w:rPr>
                <w:rFonts w:ascii="Times New Roman" w:hAnsi="Times New Roman" w:cs="Times New Roman"/>
                <w:sz w:val="24"/>
                <w:szCs w:val="24"/>
              </w:rPr>
              <w:t xml:space="preserve"> по программам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подготовки</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23</w:t>
            </w:r>
          </w:p>
        </w:tc>
      </w:tr>
      <w:tr w:rsidR="002775B7" w:rsidRPr="00CB5FA6" w:rsidTr="007357D5">
        <w:trPr>
          <w:trHeight w:val="284"/>
        </w:trPr>
        <w:tc>
          <w:tcPr>
            <w:tcW w:w="0" w:type="auto"/>
            <w:shd w:val="clear" w:color="auto" w:fill="FFFFFF"/>
            <w:vAlign w:val="center"/>
          </w:tcPr>
          <w:p w:rsidR="002775B7" w:rsidRPr="002775B7" w:rsidRDefault="002775B7" w:rsidP="007357D5">
            <w:pPr>
              <w:shd w:val="clear" w:color="auto" w:fill="FFFFFF"/>
              <w:jc w:val="both"/>
              <w:rPr>
                <w:rFonts w:ascii="Times New Roman" w:hAnsi="Times New Roman" w:cs="Times New Roman"/>
                <w:sz w:val="24"/>
                <w:szCs w:val="24"/>
              </w:rPr>
            </w:pPr>
            <w:r w:rsidRPr="002775B7">
              <w:rPr>
                <w:rFonts w:ascii="Times New Roman" w:hAnsi="Times New Roman" w:cs="Times New Roman"/>
                <w:sz w:val="24"/>
                <w:szCs w:val="24"/>
              </w:rPr>
              <w:t>•</w:t>
            </w:r>
            <w:r w:rsidRPr="002775B7">
              <w:rPr>
                <w:rFonts w:ascii="Times New Roman" w:hAnsi="Times New Roman" w:cs="Times New Roman"/>
                <w:sz w:val="24"/>
                <w:szCs w:val="24"/>
              </w:rPr>
              <w:tab/>
            </w:r>
            <w:proofErr w:type="gramStart"/>
            <w:r w:rsidRPr="002775B7">
              <w:rPr>
                <w:rFonts w:ascii="Times New Roman" w:hAnsi="Times New Roman" w:cs="Times New Roman"/>
                <w:sz w:val="24"/>
                <w:szCs w:val="24"/>
              </w:rPr>
              <w:t>занимающихся</w:t>
            </w:r>
            <w:proofErr w:type="gramEnd"/>
            <w:r w:rsidRPr="002775B7">
              <w:rPr>
                <w:rFonts w:ascii="Times New Roman" w:hAnsi="Times New Roman" w:cs="Times New Roman"/>
                <w:sz w:val="24"/>
                <w:szCs w:val="24"/>
              </w:rPr>
              <w:t xml:space="preserve"> по программам дополнительного образования (спортклуб)</w:t>
            </w:r>
          </w:p>
        </w:tc>
        <w:tc>
          <w:tcPr>
            <w:tcW w:w="0" w:type="auto"/>
            <w:shd w:val="clear" w:color="auto" w:fill="FFFFFF"/>
            <w:vAlign w:val="center"/>
          </w:tcPr>
          <w:p w:rsidR="002775B7" w:rsidRPr="002775B7" w:rsidRDefault="002775B7" w:rsidP="007357D5">
            <w:pPr>
              <w:shd w:val="clear" w:color="auto" w:fill="FFFFFF"/>
              <w:jc w:val="center"/>
              <w:rPr>
                <w:rFonts w:ascii="Times New Roman" w:hAnsi="Times New Roman" w:cs="Times New Roman"/>
                <w:sz w:val="24"/>
                <w:szCs w:val="24"/>
              </w:rPr>
            </w:pPr>
            <w:r w:rsidRPr="002775B7">
              <w:rPr>
                <w:rFonts w:ascii="Times New Roman" w:hAnsi="Times New Roman" w:cs="Times New Roman"/>
                <w:sz w:val="24"/>
                <w:szCs w:val="24"/>
              </w:rPr>
              <w:t>-</w:t>
            </w:r>
          </w:p>
        </w:tc>
        <w:tc>
          <w:tcPr>
            <w:tcW w:w="0" w:type="auto"/>
            <w:shd w:val="clear" w:color="auto" w:fill="FFFFFF"/>
            <w:vAlign w:val="center"/>
          </w:tcPr>
          <w:p w:rsidR="002775B7" w:rsidRPr="002775B7" w:rsidRDefault="002775B7" w:rsidP="007357D5">
            <w:pPr>
              <w:shd w:val="clear" w:color="auto" w:fill="FFFFFF"/>
              <w:jc w:val="center"/>
              <w:rPr>
                <w:rFonts w:ascii="Times New Roman" w:hAnsi="Times New Roman" w:cs="Times New Roman"/>
                <w:sz w:val="24"/>
                <w:szCs w:val="24"/>
              </w:rPr>
            </w:pPr>
            <w:r w:rsidRPr="002775B7">
              <w:rPr>
                <w:rFonts w:ascii="Times New Roman" w:hAnsi="Times New Roman" w:cs="Times New Roman"/>
                <w:sz w:val="24"/>
                <w:szCs w:val="24"/>
              </w:rPr>
              <w:t>60</w:t>
            </w:r>
          </w:p>
        </w:tc>
        <w:tc>
          <w:tcPr>
            <w:tcW w:w="0" w:type="auto"/>
            <w:shd w:val="clear" w:color="auto" w:fill="FFFFFF"/>
            <w:vAlign w:val="center"/>
          </w:tcPr>
          <w:p w:rsidR="002775B7" w:rsidRPr="002775B7" w:rsidRDefault="002775B7" w:rsidP="007357D5">
            <w:pPr>
              <w:shd w:val="clear" w:color="auto" w:fill="FFFFFF"/>
              <w:jc w:val="center"/>
              <w:rPr>
                <w:rFonts w:ascii="Times New Roman" w:hAnsi="Times New Roman" w:cs="Times New Roman"/>
                <w:sz w:val="24"/>
                <w:szCs w:val="24"/>
              </w:rPr>
            </w:pPr>
            <w:r w:rsidRPr="002775B7">
              <w:rPr>
                <w:rFonts w:ascii="Times New Roman" w:hAnsi="Times New Roman" w:cs="Times New Roman"/>
                <w:sz w:val="24"/>
                <w:szCs w:val="24"/>
              </w:rPr>
              <w:t>-</w:t>
            </w:r>
          </w:p>
        </w:tc>
        <w:tc>
          <w:tcPr>
            <w:tcW w:w="0" w:type="auto"/>
            <w:shd w:val="clear" w:color="auto" w:fill="FFFFFF"/>
            <w:vAlign w:val="center"/>
          </w:tcPr>
          <w:p w:rsidR="002775B7" w:rsidRPr="002775B7" w:rsidRDefault="002775B7" w:rsidP="007357D5">
            <w:pPr>
              <w:shd w:val="clear" w:color="auto" w:fill="FFFFFF"/>
              <w:jc w:val="center"/>
              <w:rPr>
                <w:rFonts w:ascii="Times New Roman" w:hAnsi="Times New Roman" w:cs="Times New Roman"/>
                <w:sz w:val="24"/>
                <w:szCs w:val="24"/>
              </w:rPr>
            </w:pPr>
            <w:r w:rsidRPr="002775B7">
              <w:rPr>
                <w:rFonts w:ascii="Times New Roman" w:hAnsi="Times New Roman" w:cs="Times New Roman"/>
                <w:sz w:val="24"/>
                <w:szCs w:val="24"/>
              </w:rPr>
              <w:t>60</w:t>
            </w:r>
          </w:p>
        </w:tc>
      </w:tr>
      <w:tr w:rsidR="002775B7" w:rsidRPr="00CB5FA6" w:rsidTr="007357D5">
        <w:trPr>
          <w:trHeight w:val="284"/>
        </w:trPr>
        <w:tc>
          <w:tcPr>
            <w:tcW w:w="0" w:type="auto"/>
            <w:shd w:val="clear" w:color="auto" w:fill="FFFFFF"/>
            <w:vAlign w:val="center"/>
          </w:tcPr>
          <w:p w:rsidR="002775B7" w:rsidRPr="00CB5FA6" w:rsidRDefault="002775B7" w:rsidP="007357D5">
            <w:pPr>
              <w:shd w:val="clear" w:color="auto" w:fill="FFFFFF"/>
              <w:jc w:val="both"/>
              <w:rPr>
                <w:rFonts w:ascii="Times New Roman" w:hAnsi="Times New Roman" w:cs="Times New Roman"/>
                <w:sz w:val="24"/>
                <w:szCs w:val="24"/>
              </w:rPr>
            </w:pPr>
            <w:proofErr w:type="gramStart"/>
            <w:r w:rsidRPr="00CB5FA6">
              <w:rPr>
                <w:rFonts w:ascii="Times New Roman" w:hAnsi="Times New Roman" w:cs="Times New Roman"/>
                <w:sz w:val="24"/>
                <w:szCs w:val="24"/>
              </w:rPr>
              <w:t>•</w:t>
            </w:r>
            <w:r>
              <w:rPr>
                <w:rFonts w:ascii="Times New Roman" w:hAnsi="Times New Roman" w:cs="Times New Roman"/>
                <w:sz w:val="24"/>
                <w:szCs w:val="24"/>
              </w:rPr>
              <w:tab/>
            </w:r>
            <w:r w:rsidRPr="00CB5FA6">
              <w:rPr>
                <w:rFonts w:ascii="Times New Roman" w:hAnsi="Times New Roman" w:cs="Times New Roman"/>
                <w:sz w:val="24"/>
                <w:szCs w:val="24"/>
              </w:rPr>
              <w:t>получающих дополнительные образовательные услуги (в т.ч. платные, за рамками основных образовательных программ, а также посредством других учреждений (дополнительного образования детей, профессионального образования и т.п.)</w:t>
            </w:r>
            <w:proofErr w:type="gramEnd"/>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2775B7" w:rsidRPr="00CB5FA6" w:rsidTr="007357D5">
        <w:trPr>
          <w:trHeight w:val="284"/>
        </w:trPr>
        <w:tc>
          <w:tcPr>
            <w:tcW w:w="0" w:type="auto"/>
            <w:shd w:val="clear" w:color="auto" w:fill="FFFFFF"/>
            <w:vAlign w:val="center"/>
          </w:tcPr>
          <w:p w:rsidR="002775B7" w:rsidRPr="00CB5FA6" w:rsidRDefault="002775B7" w:rsidP="007357D5">
            <w:pPr>
              <w:shd w:val="clear" w:color="auto" w:fill="FFFFFF"/>
              <w:jc w:val="both"/>
              <w:rPr>
                <w:rFonts w:ascii="Times New Roman" w:hAnsi="Times New Roman" w:cs="Times New Roman"/>
                <w:sz w:val="24"/>
                <w:szCs w:val="24"/>
              </w:rPr>
            </w:pPr>
            <w:r w:rsidRPr="00CB5FA6">
              <w:rPr>
                <w:rFonts w:ascii="Times New Roman" w:hAnsi="Times New Roman" w:cs="Times New Roman"/>
                <w:sz w:val="24"/>
                <w:szCs w:val="24"/>
              </w:rPr>
              <w:t>Платные услуги (кол-во групп / уч-ся)</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2775B7" w:rsidRPr="00CB5FA6" w:rsidRDefault="002775B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bl>
    <w:p w:rsidR="00727914" w:rsidRPr="005A646E" w:rsidRDefault="00A65593" w:rsidP="005A646E">
      <w:pPr>
        <w:pStyle w:val="a5"/>
        <w:numPr>
          <w:ilvl w:val="2"/>
          <w:numId w:val="47"/>
        </w:numPr>
        <w:shd w:val="clear" w:color="auto" w:fill="FFFFFF"/>
        <w:spacing w:before="120" w:line="360" w:lineRule="auto"/>
        <w:jc w:val="both"/>
        <w:rPr>
          <w:rFonts w:ascii="Times New Roman" w:hAnsi="Times New Roman" w:cs="Times New Roman"/>
          <w:sz w:val="28"/>
          <w:szCs w:val="28"/>
        </w:rPr>
      </w:pPr>
      <w:r w:rsidRPr="005A646E">
        <w:rPr>
          <w:rFonts w:ascii="Times New Roman" w:hAnsi="Times New Roman" w:cs="Times New Roman"/>
          <w:sz w:val="28"/>
          <w:szCs w:val="28"/>
        </w:rPr>
        <w:t>Сведения об учащи</w:t>
      </w:r>
      <w:r w:rsidR="00727914" w:rsidRPr="005A646E">
        <w:rPr>
          <w:rFonts w:ascii="Times New Roman" w:hAnsi="Times New Roman" w:cs="Times New Roman"/>
          <w:sz w:val="28"/>
          <w:szCs w:val="28"/>
        </w:rPr>
        <w:t>хся.</w:t>
      </w:r>
    </w:p>
    <w:p w:rsidR="00A65593" w:rsidRPr="005A646E" w:rsidRDefault="00A65593" w:rsidP="005A646E">
      <w:pPr>
        <w:pStyle w:val="a5"/>
        <w:numPr>
          <w:ilvl w:val="3"/>
          <w:numId w:val="47"/>
        </w:numPr>
        <w:shd w:val="clear" w:color="auto" w:fill="FFFFFF"/>
        <w:spacing w:before="120" w:line="360" w:lineRule="auto"/>
        <w:jc w:val="both"/>
        <w:rPr>
          <w:rFonts w:ascii="Times New Roman" w:hAnsi="Times New Roman" w:cs="Times New Roman"/>
          <w:sz w:val="28"/>
          <w:szCs w:val="28"/>
        </w:rPr>
      </w:pPr>
      <w:r w:rsidRPr="005A646E">
        <w:rPr>
          <w:rFonts w:ascii="Times New Roman" w:hAnsi="Times New Roman" w:cs="Times New Roman"/>
          <w:sz w:val="28"/>
          <w:szCs w:val="28"/>
        </w:rPr>
        <w:t>Динамика ч</w:t>
      </w:r>
      <w:r w:rsidR="00043BAD" w:rsidRPr="005A646E">
        <w:rPr>
          <w:rFonts w:ascii="Times New Roman" w:hAnsi="Times New Roman" w:cs="Times New Roman"/>
          <w:sz w:val="28"/>
          <w:szCs w:val="28"/>
        </w:rPr>
        <w:t xml:space="preserve">исленности учащихся по </w:t>
      </w:r>
      <w:r w:rsidRPr="005A646E">
        <w:rPr>
          <w:rFonts w:ascii="Times New Roman" w:hAnsi="Times New Roman" w:cs="Times New Roman"/>
          <w:sz w:val="28"/>
          <w:szCs w:val="28"/>
        </w:rPr>
        <w:t xml:space="preserve">ступеням школы и по школе в целом за последние три года </w:t>
      </w:r>
      <w:r w:rsidRPr="005A646E">
        <w:rPr>
          <w:rFonts w:ascii="Times New Roman" w:hAnsi="Times New Roman" w:cs="Times New Roman"/>
          <w:iCs/>
          <w:sz w:val="28"/>
          <w:szCs w:val="28"/>
        </w:rPr>
        <w:t>(табличное и графическое представление).</w:t>
      </w:r>
    </w:p>
    <w:tbl>
      <w:tblPr>
        <w:tblStyle w:val="a6"/>
        <w:tblW w:w="9606" w:type="dxa"/>
        <w:tblLook w:val="04A0"/>
      </w:tblPr>
      <w:tblGrid>
        <w:gridCol w:w="2266"/>
        <w:gridCol w:w="1953"/>
        <w:gridCol w:w="1843"/>
        <w:gridCol w:w="1843"/>
        <w:gridCol w:w="1701"/>
      </w:tblGrid>
      <w:tr w:rsidR="00043BAD" w:rsidTr="00043BAD">
        <w:tc>
          <w:tcPr>
            <w:tcW w:w="2266" w:type="dxa"/>
          </w:tcPr>
          <w:p w:rsidR="00727914" w:rsidRDefault="00043BAD" w:rsidP="00727914">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н</w:t>
            </w:r>
            <w:r w:rsidR="00727914">
              <w:rPr>
                <w:rFonts w:ascii="Times New Roman" w:hAnsi="Times New Roman" w:cs="Times New Roman"/>
                <w:sz w:val="24"/>
                <w:szCs w:val="24"/>
              </w:rPr>
              <w:t xml:space="preserve">а 1 сентября </w:t>
            </w:r>
          </w:p>
        </w:tc>
        <w:tc>
          <w:tcPr>
            <w:tcW w:w="1953" w:type="dxa"/>
            <w:vAlign w:val="center"/>
          </w:tcPr>
          <w:p w:rsidR="00727914" w:rsidRPr="00CB5FA6" w:rsidRDefault="00727914"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Начальное</w:t>
            </w:r>
          </w:p>
          <w:p w:rsidR="00727914" w:rsidRPr="00CB5FA6" w:rsidRDefault="00727914"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 xml:space="preserve">общее </w:t>
            </w:r>
            <w:r>
              <w:rPr>
                <w:rFonts w:ascii="Times New Roman" w:hAnsi="Times New Roman" w:cs="Times New Roman"/>
                <w:iCs/>
                <w:sz w:val="24"/>
                <w:szCs w:val="24"/>
              </w:rPr>
              <w:br/>
            </w:r>
            <w:r w:rsidRPr="00CB5FA6">
              <w:rPr>
                <w:rFonts w:ascii="Times New Roman" w:hAnsi="Times New Roman" w:cs="Times New Roman"/>
                <w:iCs/>
                <w:sz w:val="24"/>
                <w:szCs w:val="24"/>
              </w:rPr>
              <w:t>образование</w:t>
            </w:r>
          </w:p>
        </w:tc>
        <w:tc>
          <w:tcPr>
            <w:tcW w:w="1843" w:type="dxa"/>
            <w:vAlign w:val="center"/>
          </w:tcPr>
          <w:p w:rsidR="00727914" w:rsidRPr="00CB5FA6" w:rsidRDefault="00727914"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Основное</w:t>
            </w:r>
          </w:p>
          <w:p w:rsidR="00727914" w:rsidRPr="00CB5FA6" w:rsidRDefault="00727914"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общее</w:t>
            </w:r>
            <w:r>
              <w:rPr>
                <w:rFonts w:ascii="Times New Roman" w:hAnsi="Times New Roman" w:cs="Times New Roman"/>
                <w:sz w:val="24"/>
                <w:szCs w:val="24"/>
              </w:rPr>
              <w:br/>
            </w:r>
            <w:r w:rsidRPr="00CB5FA6">
              <w:rPr>
                <w:rFonts w:ascii="Times New Roman" w:hAnsi="Times New Roman" w:cs="Times New Roman"/>
                <w:iCs/>
                <w:sz w:val="24"/>
                <w:szCs w:val="24"/>
              </w:rPr>
              <w:t>образование</w:t>
            </w:r>
          </w:p>
        </w:tc>
        <w:tc>
          <w:tcPr>
            <w:tcW w:w="1843" w:type="dxa"/>
            <w:vAlign w:val="center"/>
          </w:tcPr>
          <w:p w:rsidR="00727914" w:rsidRPr="00CB5FA6" w:rsidRDefault="00727914"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Среднее</w:t>
            </w:r>
          </w:p>
          <w:p w:rsidR="00727914" w:rsidRPr="00CB5FA6" w:rsidRDefault="00727914" w:rsidP="007357D5">
            <w:pPr>
              <w:shd w:val="clear" w:color="auto" w:fill="FFFFFF"/>
              <w:jc w:val="center"/>
              <w:rPr>
                <w:rFonts w:ascii="Times New Roman" w:hAnsi="Times New Roman" w:cs="Times New Roman"/>
                <w:sz w:val="24"/>
                <w:szCs w:val="24"/>
              </w:rPr>
            </w:pPr>
            <w:r w:rsidRPr="00CB5FA6">
              <w:rPr>
                <w:rFonts w:ascii="Times New Roman" w:hAnsi="Times New Roman" w:cs="Times New Roman"/>
                <w:iCs/>
                <w:sz w:val="24"/>
                <w:szCs w:val="24"/>
              </w:rPr>
              <w:t>общее</w:t>
            </w:r>
            <w:r>
              <w:rPr>
                <w:rFonts w:ascii="Times New Roman" w:hAnsi="Times New Roman" w:cs="Times New Roman"/>
                <w:sz w:val="24"/>
                <w:szCs w:val="24"/>
              </w:rPr>
              <w:br/>
            </w:r>
            <w:r w:rsidRPr="00CB5FA6">
              <w:rPr>
                <w:rFonts w:ascii="Times New Roman" w:hAnsi="Times New Roman" w:cs="Times New Roman"/>
                <w:iCs/>
                <w:sz w:val="24"/>
                <w:szCs w:val="24"/>
              </w:rPr>
              <w:t>образование</w:t>
            </w:r>
          </w:p>
        </w:tc>
        <w:tc>
          <w:tcPr>
            <w:tcW w:w="1701" w:type="dxa"/>
            <w:shd w:val="clear" w:color="auto" w:fill="auto"/>
          </w:tcPr>
          <w:p w:rsidR="00727914" w:rsidRDefault="00727914">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t>Всего</w:t>
            </w:r>
            <w:r w:rsidR="00043BAD">
              <w:rPr>
                <w:rFonts w:ascii="Times New Roman" w:hAnsi="Times New Roman" w:cs="Times New Roman"/>
                <w:sz w:val="24"/>
                <w:szCs w:val="24"/>
              </w:rPr>
              <w:t xml:space="preserve"> по школе</w:t>
            </w:r>
          </w:p>
        </w:tc>
      </w:tr>
      <w:tr w:rsidR="00043BAD" w:rsidTr="00043BAD">
        <w:tc>
          <w:tcPr>
            <w:tcW w:w="2266" w:type="dxa"/>
          </w:tcPr>
          <w:p w:rsidR="00727914" w:rsidRDefault="001F2E50"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953" w:type="dxa"/>
          </w:tcPr>
          <w:p w:rsidR="00727914" w:rsidRDefault="005A646E"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843" w:type="dxa"/>
          </w:tcPr>
          <w:p w:rsidR="00727914" w:rsidRDefault="005A646E"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843" w:type="dxa"/>
          </w:tcPr>
          <w:p w:rsidR="00727914" w:rsidRDefault="005A646E"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shd w:val="clear" w:color="auto" w:fill="auto"/>
          </w:tcPr>
          <w:p w:rsidR="00727914" w:rsidRDefault="005A646E" w:rsidP="00043BAD">
            <w:pPr>
              <w:widowControl/>
              <w:autoSpaceDE/>
              <w:autoSpaceDN/>
              <w:adjustRightInd/>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205</w:t>
            </w:r>
          </w:p>
        </w:tc>
      </w:tr>
      <w:tr w:rsidR="001F2E50" w:rsidTr="00043BAD">
        <w:tc>
          <w:tcPr>
            <w:tcW w:w="2266" w:type="dxa"/>
          </w:tcPr>
          <w:p w:rsidR="001F2E50" w:rsidRDefault="001F2E50"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2009</w:t>
            </w:r>
          </w:p>
        </w:tc>
        <w:tc>
          <w:tcPr>
            <w:tcW w:w="1953" w:type="dxa"/>
          </w:tcPr>
          <w:p w:rsidR="001F2E50" w:rsidRDefault="005A646E"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1843" w:type="dxa"/>
          </w:tcPr>
          <w:p w:rsidR="001F2E50" w:rsidRDefault="005A646E"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1F2E50" w:rsidRDefault="005A646E"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shd w:val="clear" w:color="auto" w:fill="auto"/>
          </w:tcPr>
          <w:p w:rsidR="001F2E50" w:rsidRDefault="005A646E" w:rsidP="00043BAD">
            <w:pPr>
              <w:widowControl/>
              <w:autoSpaceDE/>
              <w:autoSpaceDN/>
              <w:adjustRightInd/>
              <w:spacing w:after="200" w:line="276"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1F2E50" w:rsidTr="00043BAD">
        <w:tc>
          <w:tcPr>
            <w:tcW w:w="2266" w:type="dxa"/>
          </w:tcPr>
          <w:p w:rsidR="001F2E50" w:rsidRDefault="001F2E50"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953" w:type="dxa"/>
          </w:tcPr>
          <w:p w:rsidR="001F2E50" w:rsidRDefault="005A646E"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843" w:type="dxa"/>
          </w:tcPr>
          <w:p w:rsidR="001F2E50" w:rsidRDefault="005A646E"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843" w:type="dxa"/>
          </w:tcPr>
          <w:p w:rsidR="001F2E50" w:rsidRDefault="005A646E" w:rsidP="00043BAD">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shd w:val="clear" w:color="auto" w:fill="auto"/>
          </w:tcPr>
          <w:p w:rsidR="001F2E50" w:rsidRDefault="00043BAD" w:rsidP="005A646E">
            <w:pPr>
              <w:widowControl/>
              <w:autoSpaceDE/>
              <w:autoSpaceDN/>
              <w:adjustRightInd/>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200</w:t>
            </w:r>
          </w:p>
        </w:tc>
      </w:tr>
    </w:tbl>
    <w:p w:rsidR="004B12B8" w:rsidRDefault="004B12B8" w:rsidP="004B12B8">
      <w:pPr>
        <w:pStyle w:val="a5"/>
        <w:shd w:val="clear" w:color="auto" w:fill="FFFFFF"/>
        <w:spacing w:line="360" w:lineRule="auto"/>
        <w:jc w:val="both"/>
        <w:rPr>
          <w:rFonts w:ascii="Times New Roman" w:hAnsi="Times New Roman" w:cs="Times New Roman"/>
          <w:sz w:val="28"/>
          <w:szCs w:val="28"/>
        </w:rPr>
      </w:pPr>
    </w:p>
    <w:p w:rsidR="004B12B8" w:rsidRPr="00567028" w:rsidRDefault="00567028" w:rsidP="00567028">
      <w:pPr>
        <w:pStyle w:val="a5"/>
        <w:shd w:val="clear" w:color="auto" w:fill="FFFFFF"/>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12B8" w:rsidRDefault="004B12B8" w:rsidP="004B12B8">
      <w:pPr>
        <w:pStyle w:val="a5"/>
        <w:shd w:val="clear" w:color="auto" w:fill="FFFFFF"/>
        <w:spacing w:line="360" w:lineRule="auto"/>
        <w:jc w:val="both"/>
        <w:rPr>
          <w:rFonts w:ascii="Times New Roman" w:hAnsi="Times New Roman" w:cs="Times New Roman"/>
          <w:sz w:val="28"/>
          <w:szCs w:val="28"/>
        </w:rPr>
      </w:pPr>
    </w:p>
    <w:p w:rsidR="00CC149F" w:rsidRDefault="00A65593" w:rsidP="00C5237A">
      <w:pPr>
        <w:pStyle w:val="a5"/>
        <w:numPr>
          <w:ilvl w:val="3"/>
          <w:numId w:val="14"/>
        </w:numPr>
        <w:shd w:val="clear" w:color="auto" w:fill="FFFFFF"/>
        <w:spacing w:line="360" w:lineRule="auto"/>
        <w:jc w:val="both"/>
        <w:rPr>
          <w:rFonts w:ascii="Times New Roman" w:hAnsi="Times New Roman" w:cs="Times New Roman"/>
          <w:sz w:val="28"/>
          <w:szCs w:val="28"/>
        </w:rPr>
      </w:pPr>
      <w:r w:rsidRPr="00AB1703">
        <w:rPr>
          <w:rFonts w:ascii="Times New Roman" w:hAnsi="Times New Roman" w:cs="Times New Roman"/>
          <w:sz w:val="28"/>
          <w:szCs w:val="28"/>
        </w:rPr>
        <w:t xml:space="preserve">Национальный состав учащихся школы </w:t>
      </w:r>
      <w:r w:rsidR="00CC149F">
        <w:rPr>
          <w:rFonts w:ascii="Times New Roman" w:hAnsi="Times New Roman" w:cs="Times New Roman"/>
          <w:sz w:val="28"/>
          <w:szCs w:val="28"/>
        </w:rPr>
        <w:t xml:space="preserve">на 01.09.2010 </w:t>
      </w:r>
    </w:p>
    <w:p w:rsidR="00CC149F" w:rsidRDefault="0075758D" w:rsidP="00CC149F">
      <w:pPr>
        <w:pStyle w:val="a5"/>
        <w:shd w:val="clear" w:color="auto" w:fill="FFFFFF"/>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5593" w:rsidRPr="00AB1703" w:rsidRDefault="00A65593" w:rsidP="00C5237A">
      <w:pPr>
        <w:pStyle w:val="a5"/>
        <w:numPr>
          <w:ilvl w:val="3"/>
          <w:numId w:val="14"/>
        </w:numPr>
        <w:shd w:val="clear" w:color="auto" w:fill="FFFFFF"/>
        <w:spacing w:line="360" w:lineRule="auto"/>
        <w:jc w:val="both"/>
        <w:rPr>
          <w:rFonts w:ascii="Times New Roman" w:hAnsi="Times New Roman" w:cs="Times New Roman"/>
          <w:sz w:val="28"/>
          <w:szCs w:val="28"/>
        </w:rPr>
      </w:pPr>
      <w:r w:rsidRPr="00AB1703">
        <w:rPr>
          <w:rFonts w:ascii="Times New Roman" w:hAnsi="Times New Roman" w:cs="Times New Roman"/>
          <w:sz w:val="28"/>
          <w:szCs w:val="28"/>
        </w:rPr>
        <w:t xml:space="preserve">Классы-комплекты: по ступеням обучения, всего, в том числе объединенные по вертикали </w:t>
      </w:r>
      <w:r w:rsidRPr="00AB1703">
        <w:rPr>
          <w:rFonts w:ascii="Times New Roman" w:hAnsi="Times New Roman" w:cs="Times New Roman"/>
          <w:iCs/>
          <w:sz w:val="28"/>
          <w:szCs w:val="28"/>
        </w:rPr>
        <w:t>(за последние три года).</w:t>
      </w:r>
    </w:p>
    <w:tbl>
      <w:tblPr>
        <w:tblW w:w="974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333"/>
        <w:gridCol w:w="2419"/>
        <w:gridCol w:w="2317"/>
        <w:gridCol w:w="6"/>
        <w:gridCol w:w="2674"/>
      </w:tblGrid>
      <w:tr w:rsidR="00A65593" w:rsidRPr="008E2DDE" w:rsidTr="007357D5">
        <w:trPr>
          <w:trHeight w:val="284"/>
          <w:tblHeader/>
        </w:trPr>
        <w:tc>
          <w:tcPr>
            <w:tcW w:w="2333" w:type="dxa"/>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iCs/>
                <w:sz w:val="24"/>
                <w:szCs w:val="24"/>
              </w:rPr>
              <w:t>Учебный год</w:t>
            </w:r>
          </w:p>
        </w:tc>
        <w:tc>
          <w:tcPr>
            <w:tcW w:w="2419" w:type="dxa"/>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iCs/>
                <w:sz w:val="24"/>
                <w:szCs w:val="24"/>
              </w:rPr>
              <w:t>Всего</w:t>
            </w:r>
          </w:p>
        </w:tc>
        <w:tc>
          <w:tcPr>
            <w:tcW w:w="2323" w:type="dxa"/>
            <w:gridSpan w:val="2"/>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iCs/>
                <w:sz w:val="24"/>
                <w:szCs w:val="24"/>
              </w:rPr>
              <w:t>Основная школа</w:t>
            </w:r>
          </w:p>
        </w:tc>
        <w:tc>
          <w:tcPr>
            <w:tcW w:w="2674" w:type="dxa"/>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iCs/>
                <w:sz w:val="24"/>
                <w:szCs w:val="24"/>
              </w:rPr>
              <w:t>Средняя школа</w:t>
            </w:r>
          </w:p>
        </w:tc>
      </w:tr>
      <w:tr w:rsidR="00A65593" w:rsidRPr="008E2DDE" w:rsidTr="007357D5">
        <w:trPr>
          <w:trHeight w:val="284"/>
        </w:trPr>
        <w:tc>
          <w:tcPr>
            <w:tcW w:w="2333" w:type="dxa"/>
            <w:shd w:val="clear" w:color="auto" w:fill="FFFFFF"/>
            <w:vAlign w:val="center"/>
          </w:tcPr>
          <w:p w:rsidR="00A65593" w:rsidRPr="008E2DDE" w:rsidRDefault="00C5237A"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2008-2009</w:t>
            </w:r>
          </w:p>
        </w:tc>
        <w:tc>
          <w:tcPr>
            <w:tcW w:w="2419" w:type="dxa"/>
            <w:shd w:val="clear" w:color="auto" w:fill="FFFFFF"/>
            <w:vAlign w:val="center"/>
          </w:tcPr>
          <w:p w:rsidR="00A65593"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2317" w:type="dxa"/>
            <w:shd w:val="clear" w:color="auto" w:fill="FFFFFF"/>
            <w:vAlign w:val="center"/>
          </w:tcPr>
          <w:p w:rsidR="00A65593"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w:t>
            </w:r>
          </w:p>
        </w:tc>
        <w:tc>
          <w:tcPr>
            <w:tcW w:w="2680" w:type="dxa"/>
            <w:gridSpan w:val="2"/>
            <w:shd w:val="clear" w:color="auto" w:fill="FFFFFF"/>
            <w:vAlign w:val="center"/>
          </w:tcPr>
          <w:p w:rsidR="00A65593"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r>
      <w:tr w:rsidR="00C5237A" w:rsidRPr="008E2DDE" w:rsidTr="007357D5">
        <w:trPr>
          <w:trHeight w:val="284"/>
        </w:trPr>
        <w:tc>
          <w:tcPr>
            <w:tcW w:w="2333" w:type="dxa"/>
            <w:shd w:val="clear" w:color="auto" w:fill="FFFFFF"/>
            <w:vAlign w:val="center"/>
          </w:tcPr>
          <w:p w:rsidR="00C5237A" w:rsidRDefault="00C5237A"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2009-2010</w:t>
            </w:r>
          </w:p>
        </w:tc>
        <w:tc>
          <w:tcPr>
            <w:tcW w:w="2419"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2317"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9</w:t>
            </w:r>
          </w:p>
        </w:tc>
        <w:tc>
          <w:tcPr>
            <w:tcW w:w="2680" w:type="dxa"/>
            <w:gridSpan w:val="2"/>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r>
      <w:tr w:rsidR="00C5237A" w:rsidRPr="008E2DDE" w:rsidTr="007357D5">
        <w:trPr>
          <w:trHeight w:val="284"/>
        </w:trPr>
        <w:tc>
          <w:tcPr>
            <w:tcW w:w="2333" w:type="dxa"/>
            <w:shd w:val="clear" w:color="auto" w:fill="FFFFFF"/>
            <w:vAlign w:val="center"/>
          </w:tcPr>
          <w:p w:rsidR="00C5237A" w:rsidRDefault="00C5237A"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2010-2011</w:t>
            </w:r>
          </w:p>
        </w:tc>
        <w:tc>
          <w:tcPr>
            <w:tcW w:w="2419"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2317"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9</w:t>
            </w:r>
          </w:p>
        </w:tc>
        <w:tc>
          <w:tcPr>
            <w:tcW w:w="2680" w:type="dxa"/>
            <w:gridSpan w:val="2"/>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r>
    </w:tbl>
    <w:p w:rsidR="00A65593" w:rsidRPr="00AB1703" w:rsidRDefault="00C5237A" w:rsidP="00C5237A">
      <w:pPr>
        <w:spacing w:before="120" w:line="360" w:lineRule="auto"/>
        <w:rPr>
          <w:sz w:val="28"/>
          <w:szCs w:val="28"/>
        </w:rPr>
      </w:pPr>
      <w:r w:rsidRPr="00AB1703">
        <w:rPr>
          <w:rFonts w:ascii="Times New Roman" w:hAnsi="Times New Roman" w:cs="Times New Roman"/>
          <w:sz w:val="28"/>
          <w:szCs w:val="28"/>
        </w:rPr>
        <w:t xml:space="preserve">1.3.2.4. </w:t>
      </w:r>
      <w:r w:rsidR="00A65593" w:rsidRPr="00AB1703">
        <w:rPr>
          <w:rFonts w:ascii="Times New Roman" w:hAnsi="Times New Roman" w:cs="Times New Roman"/>
          <w:sz w:val="28"/>
          <w:szCs w:val="28"/>
        </w:rPr>
        <w:t xml:space="preserve">Средняя наполняемость по классам, ступеням школы </w:t>
      </w:r>
      <w:r w:rsidR="00A65593" w:rsidRPr="00AB1703">
        <w:rPr>
          <w:rFonts w:ascii="Times New Roman" w:hAnsi="Times New Roman" w:cs="Times New Roman"/>
          <w:iCs/>
          <w:sz w:val="28"/>
          <w:szCs w:val="28"/>
        </w:rPr>
        <w:t>(за последние три года).</w:t>
      </w:r>
    </w:p>
    <w:tbl>
      <w:tblPr>
        <w:tblW w:w="974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332"/>
        <w:gridCol w:w="2419"/>
        <w:gridCol w:w="2325"/>
        <w:gridCol w:w="2673"/>
      </w:tblGrid>
      <w:tr w:rsidR="00A65593" w:rsidRPr="008E2DDE" w:rsidTr="007357D5">
        <w:trPr>
          <w:trHeight w:val="284"/>
          <w:tblHeader/>
        </w:trPr>
        <w:tc>
          <w:tcPr>
            <w:tcW w:w="2333" w:type="dxa"/>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iCs/>
                <w:sz w:val="24"/>
                <w:szCs w:val="24"/>
              </w:rPr>
              <w:t>Учебный год</w:t>
            </w:r>
          </w:p>
        </w:tc>
        <w:tc>
          <w:tcPr>
            <w:tcW w:w="2419" w:type="dxa"/>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iCs/>
                <w:sz w:val="24"/>
                <w:szCs w:val="24"/>
              </w:rPr>
              <w:t>Всего</w:t>
            </w:r>
          </w:p>
        </w:tc>
        <w:tc>
          <w:tcPr>
            <w:tcW w:w="2323" w:type="dxa"/>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iCs/>
                <w:sz w:val="24"/>
                <w:szCs w:val="24"/>
              </w:rPr>
              <w:t>Основная школа</w:t>
            </w:r>
          </w:p>
        </w:tc>
        <w:tc>
          <w:tcPr>
            <w:tcW w:w="2674" w:type="dxa"/>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iCs/>
                <w:sz w:val="24"/>
                <w:szCs w:val="24"/>
              </w:rPr>
              <w:t>Средняя школа</w:t>
            </w:r>
          </w:p>
        </w:tc>
      </w:tr>
      <w:tr w:rsidR="00C5237A" w:rsidRPr="008E2DDE" w:rsidTr="00C5237A">
        <w:trPr>
          <w:trHeight w:val="284"/>
        </w:trPr>
        <w:tc>
          <w:tcPr>
            <w:tcW w:w="2333" w:type="dxa"/>
            <w:shd w:val="clear" w:color="auto" w:fill="FFFFFF"/>
            <w:vAlign w:val="center"/>
          </w:tcPr>
          <w:p w:rsidR="00C5237A" w:rsidRPr="008E2DDE" w:rsidRDefault="00C5237A"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2008-2009</w:t>
            </w:r>
          </w:p>
        </w:tc>
        <w:tc>
          <w:tcPr>
            <w:tcW w:w="2419"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17</w:t>
            </w:r>
          </w:p>
        </w:tc>
        <w:tc>
          <w:tcPr>
            <w:tcW w:w="2325"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18</w:t>
            </w:r>
          </w:p>
        </w:tc>
        <w:tc>
          <w:tcPr>
            <w:tcW w:w="2672"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r>
      <w:tr w:rsidR="00C5237A" w:rsidRPr="008E2DDE" w:rsidTr="00C5237A">
        <w:trPr>
          <w:trHeight w:val="284"/>
        </w:trPr>
        <w:tc>
          <w:tcPr>
            <w:tcW w:w="2333" w:type="dxa"/>
            <w:shd w:val="clear" w:color="auto" w:fill="FFFFFF"/>
            <w:vAlign w:val="center"/>
          </w:tcPr>
          <w:p w:rsidR="00C5237A" w:rsidRDefault="00C5237A"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2009-2010</w:t>
            </w:r>
          </w:p>
        </w:tc>
        <w:tc>
          <w:tcPr>
            <w:tcW w:w="2419"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17</w:t>
            </w:r>
          </w:p>
        </w:tc>
        <w:tc>
          <w:tcPr>
            <w:tcW w:w="2325"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19</w:t>
            </w:r>
          </w:p>
        </w:tc>
        <w:tc>
          <w:tcPr>
            <w:tcW w:w="2672"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9</w:t>
            </w:r>
          </w:p>
        </w:tc>
      </w:tr>
      <w:tr w:rsidR="00C5237A" w:rsidRPr="008E2DDE" w:rsidTr="00C5237A">
        <w:trPr>
          <w:trHeight w:val="284"/>
        </w:trPr>
        <w:tc>
          <w:tcPr>
            <w:tcW w:w="2333" w:type="dxa"/>
            <w:shd w:val="clear" w:color="auto" w:fill="FFFFFF"/>
            <w:vAlign w:val="center"/>
          </w:tcPr>
          <w:p w:rsidR="00C5237A" w:rsidRDefault="00C5237A"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2010-2011</w:t>
            </w:r>
          </w:p>
        </w:tc>
        <w:tc>
          <w:tcPr>
            <w:tcW w:w="2419"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18</w:t>
            </w:r>
          </w:p>
        </w:tc>
        <w:tc>
          <w:tcPr>
            <w:tcW w:w="2325"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2672" w:type="dxa"/>
            <w:shd w:val="clear" w:color="auto" w:fill="FFFFFF"/>
            <w:vAlign w:val="center"/>
          </w:tcPr>
          <w:p w:rsidR="00C5237A" w:rsidRPr="008E2DDE" w:rsidRDefault="0075758D"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r>
    </w:tbl>
    <w:p w:rsidR="00C5237A" w:rsidRDefault="00C5237A" w:rsidP="00A65593">
      <w:pPr>
        <w:shd w:val="clear" w:color="auto" w:fill="FFFFFF"/>
        <w:spacing w:before="120" w:line="360" w:lineRule="auto"/>
        <w:jc w:val="both"/>
        <w:rPr>
          <w:rFonts w:ascii="Times New Roman" w:hAnsi="Times New Roman" w:cs="Times New Roman"/>
          <w:sz w:val="24"/>
          <w:szCs w:val="24"/>
        </w:rPr>
      </w:pPr>
    </w:p>
    <w:p w:rsidR="00A65593" w:rsidRPr="00AB1703" w:rsidRDefault="00C5237A" w:rsidP="00C5237A">
      <w:pPr>
        <w:shd w:val="clear" w:color="auto" w:fill="FFFFFF"/>
        <w:spacing w:before="120" w:line="360" w:lineRule="auto"/>
        <w:jc w:val="both"/>
        <w:rPr>
          <w:rFonts w:ascii="Times New Roman" w:hAnsi="Times New Roman" w:cs="Times New Roman"/>
          <w:sz w:val="28"/>
          <w:szCs w:val="28"/>
        </w:rPr>
      </w:pPr>
      <w:r w:rsidRPr="00AB1703">
        <w:rPr>
          <w:rFonts w:ascii="Times New Roman" w:hAnsi="Times New Roman" w:cs="Times New Roman"/>
          <w:sz w:val="28"/>
          <w:szCs w:val="28"/>
        </w:rPr>
        <w:t>1.3.2.5.</w:t>
      </w:r>
      <w:r w:rsidR="00A65593" w:rsidRPr="00AB1703">
        <w:rPr>
          <w:rFonts w:ascii="Times New Roman" w:hAnsi="Times New Roman" w:cs="Times New Roman"/>
          <w:sz w:val="28"/>
          <w:szCs w:val="28"/>
        </w:rPr>
        <w:t>Прием и зачисление в школу, классы определенной направленности производится в соответствии с уставом школы. Учащимся предоставляется выбор формы обучения: оч</w:t>
      </w:r>
      <w:r w:rsidR="00A65593" w:rsidRPr="00AB1703">
        <w:rPr>
          <w:rFonts w:ascii="Times New Roman" w:hAnsi="Times New Roman" w:cs="Times New Roman"/>
          <w:sz w:val="28"/>
          <w:szCs w:val="28"/>
        </w:rPr>
        <w:softHyphen/>
        <w:t>ная, семейная, экстернат, обучение на дому (по медицинским показаниям).</w:t>
      </w:r>
    </w:p>
    <w:p w:rsidR="00A65593" w:rsidRDefault="00C5237A" w:rsidP="00C5237A">
      <w:pPr>
        <w:shd w:val="clear" w:color="auto" w:fill="FFFFFF"/>
        <w:spacing w:line="360" w:lineRule="auto"/>
        <w:jc w:val="both"/>
        <w:rPr>
          <w:rFonts w:ascii="Times New Roman" w:hAnsi="Times New Roman" w:cs="Times New Roman"/>
          <w:iCs/>
          <w:sz w:val="28"/>
          <w:szCs w:val="28"/>
        </w:rPr>
      </w:pPr>
      <w:r w:rsidRPr="00AB1703">
        <w:rPr>
          <w:rFonts w:ascii="Times New Roman" w:hAnsi="Times New Roman" w:cs="Times New Roman"/>
          <w:sz w:val="28"/>
          <w:szCs w:val="28"/>
        </w:rPr>
        <w:t>1.3.2.6.</w:t>
      </w:r>
      <w:r w:rsidR="00A65593" w:rsidRPr="00AB1703">
        <w:rPr>
          <w:rFonts w:ascii="Times New Roman" w:hAnsi="Times New Roman" w:cs="Times New Roman"/>
          <w:sz w:val="28"/>
          <w:szCs w:val="28"/>
        </w:rPr>
        <w:t xml:space="preserve">Движение учащихся </w:t>
      </w:r>
      <w:r w:rsidR="00A65593" w:rsidRPr="00AB1703">
        <w:rPr>
          <w:rFonts w:ascii="Times New Roman" w:hAnsi="Times New Roman" w:cs="Times New Roman"/>
          <w:iCs/>
          <w:sz w:val="28"/>
          <w:szCs w:val="28"/>
        </w:rPr>
        <w:t>(количество учащихся, выбывших в другие образовательные учреждения и прибывших в ОУ за последние три года).</w:t>
      </w:r>
    </w:p>
    <w:p w:rsidR="004B5757" w:rsidRPr="00AB1703" w:rsidRDefault="004B5757" w:rsidP="00C5237A">
      <w:pPr>
        <w:shd w:val="clear" w:color="auto" w:fill="FFFFFF"/>
        <w:spacing w:line="360" w:lineRule="auto"/>
        <w:jc w:val="both"/>
        <w:rPr>
          <w:rFonts w:ascii="Times New Roman" w:hAnsi="Times New Roman" w:cs="Times New Roman"/>
          <w:iCs/>
          <w:sz w:val="28"/>
          <w:szCs w:val="28"/>
        </w:rPr>
      </w:pPr>
    </w:p>
    <w:tbl>
      <w:tblPr>
        <w:tblW w:w="4395" w:type="dxa"/>
        <w:tblInd w:w="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01"/>
        <w:gridCol w:w="1276"/>
        <w:gridCol w:w="1418"/>
      </w:tblGrid>
      <w:tr w:rsidR="004B5757" w:rsidRPr="008E2DDE" w:rsidTr="004B5757">
        <w:trPr>
          <w:trHeight w:val="237"/>
          <w:tblHeader/>
        </w:trPr>
        <w:tc>
          <w:tcPr>
            <w:tcW w:w="1701" w:type="dxa"/>
            <w:vMerge w:val="restart"/>
            <w:shd w:val="clear" w:color="auto" w:fill="FFFFFF"/>
            <w:vAlign w:val="center"/>
          </w:tcPr>
          <w:p w:rsidR="004B5757" w:rsidRPr="008E2DDE" w:rsidRDefault="004B5757"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iCs/>
                <w:sz w:val="24"/>
                <w:szCs w:val="24"/>
              </w:rPr>
              <w:lastRenderedPageBreak/>
              <w:t>Учебный год</w:t>
            </w:r>
          </w:p>
        </w:tc>
        <w:tc>
          <w:tcPr>
            <w:tcW w:w="2694" w:type="dxa"/>
            <w:gridSpan w:val="2"/>
            <w:shd w:val="clear" w:color="auto" w:fill="FFFFFF"/>
            <w:vAlign w:val="center"/>
          </w:tcPr>
          <w:p w:rsidR="004B5757" w:rsidRPr="008E2DDE" w:rsidRDefault="004B5757"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iCs/>
                <w:sz w:val="24"/>
                <w:szCs w:val="24"/>
              </w:rPr>
              <w:t>Всего</w:t>
            </w:r>
          </w:p>
        </w:tc>
      </w:tr>
      <w:tr w:rsidR="004B5757" w:rsidRPr="008E2DDE" w:rsidTr="004B5757">
        <w:trPr>
          <w:trHeight w:val="300"/>
          <w:tblHeader/>
        </w:trPr>
        <w:tc>
          <w:tcPr>
            <w:tcW w:w="1701" w:type="dxa"/>
            <w:vMerge/>
            <w:shd w:val="clear" w:color="auto" w:fill="FFFFFF"/>
            <w:vAlign w:val="center"/>
          </w:tcPr>
          <w:p w:rsidR="004B5757" w:rsidRPr="008E2DDE" w:rsidRDefault="004B5757" w:rsidP="007357D5">
            <w:pPr>
              <w:shd w:val="clear" w:color="auto" w:fill="FFFFFF"/>
              <w:jc w:val="center"/>
              <w:rPr>
                <w:rFonts w:ascii="Times New Roman" w:hAnsi="Times New Roman" w:cs="Times New Roman"/>
                <w:iCs/>
                <w:sz w:val="24"/>
                <w:szCs w:val="24"/>
              </w:rPr>
            </w:pPr>
          </w:p>
        </w:tc>
        <w:tc>
          <w:tcPr>
            <w:tcW w:w="1276" w:type="dxa"/>
            <w:shd w:val="clear" w:color="auto" w:fill="FFFFFF"/>
            <w:vAlign w:val="center"/>
          </w:tcPr>
          <w:p w:rsidR="004B5757" w:rsidRPr="008E2DDE" w:rsidRDefault="004B5757" w:rsidP="007357D5">
            <w:pPr>
              <w:shd w:val="clear" w:color="auto" w:fill="FFFFFF"/>
              <w:jc w:val="center"/>
              <w:rPr>
                <w:rFonts w:ascii="Times New Roman" w:hAnsi="Times New Roman" w:cs="Times New Roman"/>
                <w:iCs/>
                <w:sz w:val="24"/>
                <w:szCs w:val="24"/>
              </w:rPr>
            </w:pPr>
            <w:r>
              <w:rPr>
                <w:rFonts w:ascii="Times New Roman" w:hAnsi="Times New Roman" w:cs="Times New Roman"/>
                <w:iCs/>
                <w:sz w:val="24"/>
                <w:szCs w:val="24"/>
              </w:rPr>
              <w:t>прибывшие</w:t>
            </w:r>
          </w:p>
        </w:tc>
        <w:tc>
          <w:tcPr>
            <w:tcW w:w="1418" w:type="dxa"/>
            <w:shd w:val="clear" w:color="auto" w:fill="FFFFFF"/>
            <w:vAlign w:val="center"/>
          </w:tcPr>
          <w:p w:rsidR="004B5757" w:rsidRPr="008E2DDE" w:rsidRDefault="004B5757" w:rsidP="007357D5">
            <w:pPr>
              <w:shd w:val="clear" w:color="auto" w:fill="FFFFFF"/>
              <w:jc w:val="center"/>
              <w:rPr>
                <w:rFonts w:ascii="Times New Roman" w:hAnsi="Times New Roman" w:cs="Times New Roman"/>
                <w:iCs/>
                <w:sz w:val="24"/>
                <w:szCs w:val="24"/>
              </w:rPr>
            </w:pPr>
            <w:r>
              <w:rPr>
                <w:rFonts w:ascii="Times New Roman" w:hAnsi="Times New Roman" w:cs="Times New Roman"/>
                <w:iCs/>
                <w:sz w:val="24"/>
                <w:szCs w:val="24"/>
              </w:rPr>
              <w:t>выбывшие</w:t>
            </w:r>
          </w:p>
        </w:tc>
      </w:tr>
      <w:tr w:rsidR="004B5757" w:rsidRPr="008E2DDE" w:rsidTr="004B5757">
        <w:trPr>
          <w:trHeight w:val="284"/>
        </w:trPr>
        <w:tc>
          <w:tcPr>
            <w:tcW w:w="1701" w:type="dxa"/>
            <w:shd w:val="clear" w:color="auto" w:fill="FFFFFF"/>
            <w:vAlign w:val="center"/>
          </w:tcPr>
          <w:p w:rsidR="004B5757" w:rsidRPr="008E2DDE" w:rsidRDefault="004B575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2008-2009</w:t>
            </w:r>
          </w:p>
        </w:tc>
        <w:tc>
          <w:tcPr>
            <w:tcW w:w="1276" w:type="dxa"/>
            <w:shd w:val="clear" w:color="auto" w:fill="FFFFFF"/>
            <w:vAlign w:val="center"/>
          </w:tcPr>
          <w:p w:rsidR="004B5757" w:rsidRPr="008E2DDE" w:rsidRDefault="004B575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shd w:val="clear" w:color="auto" w:fill="FFFFFF"/>
            <w:vAlign w:val="center"/>
          </w:tcPr>
          <w:p w:rsidR="004B5757" w:rsidRPr="008E2DDE" w:rsidRDefault="004B575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19</w:t>
            </w:r>
          </w:p>
        </w:tc>
      </w:tr>
      <w:tr w:rsidR="004B5757" w:rsidRPr="008E2DDE" w:rsidTr="004B5757">
        <w:trPr>
          <w:trHeight w:val="284"/>
        </w:trPr>
        <w:tc>
          <w:tcPr>
            <w:tcW w:w="1701" w:type="dxa"/>
            <w:shd w:val="clear" w:color="auto" w:fill="FFFFFF"/>
            <w:vAlign w:val="center"/>
          </w:tcPr>
          <w:p w:rsidR="004B5757" w:rsidRDefault="004B575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2009-2010</w:t>
            </w:r>
          </w:p>
        </w:tc>
        <w:tc>
          <w:tcPr>
            <w:tcW w:w="1276" w:type="dxa"/>
            <w:shd w:val="clear" w:color="auto" w:fill="FFFFFF"/>
            <w:vAlign w:val="center"/>
          </w:tcPr>
          <w:p w:rsidR="004B5757" w:rsidRPr="008E2DDE" w:rsidRDefault="004B575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shd w:val="clear" w:color="auto" w:fill="FFFFFF"/>
            <w:vAlign w:val="center"/>
          </w:tcPr>
          <w:p w:rsidR="004B5757" w:rsidRPr="008E2DDE" w:rsidRDefault="004B575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14</w:t>
            </w:r>
          </w:p>
        </w:tc>
      </w:tr>
      <w:tr w:rsidR="004B5757" w:rsidRPr="008E2DDE" w:rsidTr="004B5757">
        <w:trPr>
          <w:trHeight w:val="284"/>
        </w:trPr>
        <w:tc>
          <w:tcPr>
            <w:tcW w:w="1701" w:type="dxa"/>
            <w:shd w:val="clear" w:color="auto" w:fill="FFFFFF"/>
            <w:vAlign w:val="center"/>
          </w:tcPr>
          <w:p w:rsidR="004B5757" w:rsidRDefault="004B575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2010-2011</w:t>
            </w:r>
          </w:p>
        </w:tc>
        <w:tc>
          <w:tcPr>
            <w:tcW w:w="1276" w:type="dxa"/>
            <w:shd w:val="clear" w:color="auto" w:fill="FFFFFF"/>
            <w:vAlign w:val="center"/>
          </w:tcPr>
          <w:p w:rsidR="004B5757" w:rsidRPr="008E2DDE" w:rsidRDefault="004B575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shd w:val="clear" w:color="auto" w:fill="FFFFFF"/>
            <w:vAlign w:val="center"/>
          </w:tcPr>
          <w:p w:rsidR="004B5757" w:rsidRPr="008E2DDE" w:rsidRDefault="004B5757"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9</w:t>
            </w:r>
          </w:p>
        </w:tc>
      </w:tr>
    </w:tbl>
    <w:p w:rsidR="00C5237A" w:rsidRPr="008E2DDE" w:rsidRDefault="00C5237A" w:rsidP="00C5237A">
      <w:pPr>
        <w:shd w:val="clear" w:color="auto" w:fill="FFFFFF"/>
        <w:spacing w:line="360" w:lineRule="auto"/>
        <w:jc w:val="both"/>
        <w:rPr>
          <w:rFonts w:ascii="Times New Roman" w:hAnsi="Times New Roman" w:cs="Times New Roman"/>
          <w:sz w:val="24"/>
          <w:szCs w:val="24"/>
        </w:rPr>
      </w:pPr>
    </w:p>
    <w:p w:rsidR="00A65593" w:rsidRPr="008E2DDE" w:rsidRDefault="007E10F9" w:rsidP="005A646E">
      <w:pPr>
        <w:pStyle w:val="2"/>
      </w:pPr>
      <w:bookmarkStart w:id="2" w:name="_Toc270014186"/>
      <w:r>
        <w:t xml:space="preserve">1.4. </w:t>
      </w:r>
      <w:r w:rsidR="00A65593">
        <w:tab/>
      </w:r>
      <w:r w:rsidR="00A65593" w:rsidRPr="008E2DDE">
        <w:t>Сведения о составе и квалификации административных, педагогических кадров</w:t>
      </w:r>
      <w:bookmarkEnd w:id="2"/>
    </w:p>
    <w:p w:rsidR="00A65593" w:rsidRPr="00AB1703" w:rsidRDefault="007E10F9" w:rsidP="00A65593">
      <w:pPr>
        <w:shd w:val="clear" w:color="auto" w:fill="FFFFFF"/>
        <w:spacing w:line="360" w:lineRule="auto"/>
        <w:jc w:val="both"/>
        <w:rPr>
          <w:rFonts w:ascii="Times New Roman" w:hAnsi="Times New Roman" w:cs="Times New Roman"/>
          <w:sz w:val="28"/>
          <w:szCs w:val="28"/>
        </w:rPr>
      </w:pPr>
      <w:r w:rsidRPr="00AB1703">
        <w:rPr>
          <w:rFonts w:ascii="Times New Roman" w:hAnsi="Times New Roman" w:cs="Times New Roman"/>
          <w:sz w:val="28"/>
          <w:szCs w:val="28"/>
        </w:rPr>
        <w:t xml:space="preserve">1.4.1. </w:t>
      </w:r>
      <w:r w:rsidR="00A65593" w:rsidRPr="00AB1703">
        <w:rPr>
          <w:rFonts w:ascii="Times New Roman" w:hAnsi="Times New Roman" w:cs="Times New Roman"/>
          <w:sz w:val="28"/>
          <w:szCs w:val="28"/>
        </w:rPr>
        <w:tab/>
        <w:t>Сведения об администрации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142"/>
        <w:gridCol w:w="3014"/>
        <w:gridCol w:w="2279"/>
      </w:tblGrid>
      <w:tr w:rsidR="00A65593" w:rsidRPr="008E2DDE" w:rsidTr="007357D5">
        <w:trPr>
          <w:trHeight w:val="284"/>
          <w:tblHeader/>
        </w:trPr>
        <w:tc>
          <w:tcPr>
            <w:tcW w:w="2195" w:type="pct"/>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Должность</w:t>
            </w:r>
          </w:p>
        </w:tc>
        <w:tc>
          <w:tcPr>
            <w:tcW w:w="1597" w:type="pct"/>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Ф.И.О.</w:t>
            </w:r>
          </w:p>
        </w:tc>
        <w:tc>
          <w:tcPr>
            <w:tcW w:w="1208" w:type="pct"/>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Квалификационная</w:t>
            </w:r>
            <w:r>
              <w:rPr>
                <w:rFonts w:ascii="Times New Roman" w:hAnsi="Times New Roman" w:cs="Times New Roman"/>
                <w:bCs/>
                <w:iCs/>
                <w:sz w:val="24"/>
                <w:szCs w:val="24"/>
              </w:rPr>
              <w:br/>
            </w:r>
            <w:r w:rsidRPr="008E2DDE">
              <w:rPr>
                <w:rFonts w:ascii="Times New Roman" w:hAnsi="Times New Roman" w:cs="Times New Roman"/>
                <w:bCs/>
                <w:iCs/>
                <w:sz w:val="24"/>
                <w:szCs w:val="24"/>
              </w:rPr>
              <w:t xml:space="preserve">категория </w:t>
            </w:r>
            <w:r>
              <w:rPr>
                <w:rFonts w:ascii="Times New Roman" w:hAnsi="Times New Roman" w:cs="Times New Roman"/>
                <w:bCs/>
                <w:iCs/>
                <w:sz w:val="24"/>
                <w:szCs w:val="24"/>
              </w:rPr>
              <w:br/>
            </w:r>
            <w:r w:rsidRPr="008E2DDE">
              <w:rPr>
                <w:rFonts w:ascii="Times New Roman" w:hAnsi="Times New Roman" w:cs="Times New Roman"/>
                <w:bCs/>
                <w:iCs/>
                <w:sz w:val="24"/>
                <w:szCs w:val="24"/>
              </w:rPr>
              <w:t>по административной должности</w:t>
            </w:r>
          </w:p>
        </w:tc>
      </w:tr>
      <w:tr w:rsidR="00A65593" w:rsidRPr="008E2DDE" w:rsidTr="007357D5">
        <w:trPr>
          <w:trHeight w:val="284"/>
        </w:trPr>
        <w:tc>
          <w:tcPr>
            <w:tcW w:w="2195" w:type="pct"/>
            <w:shd w:val="clear" w:color="auto" w:fill="FFFFFF"/>
            <w:vAlign w:val="center"/>
          </w:tcPr>
          <w:p w:rsidR="00A65593" w:rsidRPr="008E2DDE" w:rsidRDefault="00A65593" w:rsidP="007357D5">
            <w:pPr>
              <w:shd w:val="clear" w:color="auto" w:fill="FFFFFF"/>
              <w:jc w:val="both"/>
              <w:rPr>
                <w:rFonts w:ascii="Times New Roman" w:hAnsi="Times New Roman" w:cs="Times New Roman"/>
                <w:sz w:val="24"/>
                <w:szCs w:val="24"/>
              </w:rPr>
            </w:pPr>
            <w:r>
              <w:rPr>
                <w:rFonts w:ascii="Times New Roman" w:hAnsi="Times New Roman" w:cs="Times New Roman"/>
                <w:sz w:val="24"/>
                <w:szCs w:val="24"/>
              </w:rPr>
              <w:t>Д</w:t>
            </w:r>
            <w:r w:rsidRPr="008E2DDE">
              <w:rPr>
                <w:rFonts w:ascii="Times New Roman" w:hAnsi="Times New Roman" w:cs="Times New Roman"/>
                <w:sz w:val="24"/>
                <w:szCs w:val="24"/>
              </w:rPr>
              <w:t>иректор</w:t>
            </w:r>
          </w:p>
        </w:tc>
        <w:tc>
          <w:tcPr>
            <w:tcW w:w="1597" w:type="pct"/>
            <w:shd w:val="clear" w:color="auto" w:fill="FFFFFF"/>
            <w:vAlign w:val="center"/>
          </w:tcPr>
          <w:p w:rsidR="007E10F9" w:rsidRDefault="007E10F9" w:rsidP="007357D5">
            <w:pPr>
              <w:shd w:val="clear" w:color="auto" w:fill="FFFFFF"/>
              <w:jc w:val="center"/>
              <w:rPr>
                <w:rFonts w:ascii="Times New Roman" w:hAnsi="Times New Roman" w:cs="Times New Roman"/>
                <w:sz w:val="24"/>
                <w:szCs w:val="24"/>
              </w:rPr>
            </w:pPr>
            <w:proofErr w:type="spellStart"/>
            <w:r>
              <w:rPr>
                <w:rFonts w:ascii="Times New Roman" w:hAnsi="Times New Roman" w:cs="Times New Roman"/>
                <w:sz w:val="24"/>
                <w:szCs w:val="24"/>
              </w:rPr>
              <w:t>Рудниченко</w:t>
            </w:r>
            <w:proofErr w:type="spellEnd"/>
          </w:p>
          <w:p w:rsidR="00A65593" w:rsidRPr="008E2DDE" w:rsidRDefault="007E10F9"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Ольга Николаевна</w:t>
            </w:r>
          </w:p>
        </w:tc>
        <w:tc>
          <w:tcPr>
            <w:tcW w:w="1208" w:type="pct"/>
            <w:shd w:val="clear" w:color="auto" w:fill="FFFFFF"/>
            <w:vAlign w:val="center"/>
          </w:tcPr>
          <w:p w:rsidR="00A65593" w:rsidRPr="008E2DDE" w:rsidRDefault="007E10F9"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 категория</w:t>
            </w:r>
          </w:p>
        </w:tc>
      </w:tr>
      <w:tr w:rsidR="007E10F9" w:rsidRPr="008E2DDE" w:rsidTr="007357D5">
        <w:trPr>
          <w:trHeight w:val="284"/>
        </w:trPr>
        <w:tc>
          <w:tcPr>
            <w:tcW w:w="2195" w:type="pct"/>
            <w:shd w:val="clear" w:color="auto" w:fill="FFFFFF"/>
            <w:vAlign w:val="center"/>
          </w:tcPr>
          <w:p w:rsidR="007E10F9" w:rsidRDefault="007E10F9" w:rsidP="007357D5">
            <w:pPr>
              <w:shd w:val="clear" w:color="auto" w:fill="FFFFFF"/>
              <w:jc w:val="both"/>
              <w:rPr>
                <w:rFonts w:ascii="Times New Roman" w:hAnsi="Times New Roman" w:cs="Times New Roman"/>
                <w:sz w:val="24"/>
                <w:szCs w:val="24"/>
              </w:rPr>
            </w:pPr>
            <w:r>
              <w:rPr>
                <w:rFonts w:ascii="Times New Roman" w:hAnsi="Times New Roman" w:cs="Times New Roman"/>
                <w:sz w:val="24"/>
                <w:szCs w:val="24"/>
              </w:rPr>
              <w:t>Заместитель</w:t>
            </w:r>
            <w:r w:rsidRPr="008E2DDE">
              <w:rPr>
                <w:rFonts w:ascii="Times New Roman" w:hAnsi="Times New Roman" w:cs="Times New Roman"/>
                <w:sz w:val="24"/>
                <w:szCs w:val="24"/>
              </w:rPr>
              <w:t xml:space="preserve"> директора</w:t>
            </w:r>
            <w:r>
              <w:rPr>
                <w:rFonts w:ascii="Times New Roman" w:hAnsi="Times New Roman" w:cs="Times New Roman"/>
                <w:sz w:val="24"/>
                <w:szCs w:val="24"/>
              </w:rPr>
              <w:t xml:space="preserve"> по УВР</w:t>
            </w:r>
          </w:p>
          <w:p w:rsidR="007E10F9" w:rsidRPr="007E10F9" w:rsidRDefault="007E10F9" w:rsidP="007E10F9">
            <w:pPr>
              <w:shd w:val="clear" w:color="auto" w:fill="FFFFFF"/>
              <w:jc w:val="both"/>
              <w:rPr>
                <w:rFonts w:ascii="Times New Roman" w:hAnsi="Times New Roman" w:cs="Times New Roman"/>
                <w:sz w:val="24"/>
                <w:szCs w:val="24"/>
              </w:rPr>
            </w:pPr>
          </w:p>
        </w:tc>
        <w:tc>
          <w:tcPr>
            <w:tcW w:w="1597" w:type="pct"/>
            <w:shd w:val="clear" w:color="auto" w:fill="FFFFFF"/>
            <w:vAlign w:val="center"/>
          </w:tcPr>
          <w:p w:rsidR="007E10F9" w:rsidRDefault="007E10F9" w:rsidP="007E10F9">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Дрель</w:t>
            </w:r>
          </w:p>
          <w:p w:rsidR="007E10F9" w:rsidRPr="008E2DDE" w:rsidRDefault="007E10F9" w:rsidP="007E10F9">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Людмила Николаевна</w:t>
            </w:r>
          </w:p>
        </w:tc>
        <w:tc>
          <w:tcPr>
            <w:tcW w:w="1208" w:type="pct"/>
            <w:shd w:val="clear" w:color="auto" w:fill="FFFFFF"/>
          </w:tcPr>
          <w:p w:rsidR="007E10F9" w:rsidRDefault="007E10F9" w:rsidP="007E10F9">
            <w:pPr>
              <w:jc w:val="center"/>
            </w:pPr>
            <w:r w:rsidRPr="00896F90">
              <w:rPr>
                <w:rFonts w:ascii="Times New Roman" w:hAnsi="Times New Roman" w:cs="Times New Roman"/>
                <w:sz w:val="24"/>
                <w:szCs w:val="24"/>
              </w:rPr>
              <w:t>1 категория</w:t>
            </w:r>
          </w:p>
        </w:tc>
      </w:tr>
      <w:tr w:rsidR="007E10F9" w:rsidRPr="008E2DDE" w:rsidTr="007357D5">
        <w:trPr>
          <w:trHeight w:val="284"/>
        </w:trPr>
        <w:tc>
          <w:tcPr>
            <w:tcW w:w="2195" w:type="pct"/>
            <w:shd w:val="clear" w:color="auto" w:fill="FFFFFF"/>
            <w:vAlign w:val="center"/>
          </w:tcPr>
          <w:p w:rsidR="007E10F9" w:rsidRDefault="007E10F9" w:rsidP="007E10F9">
            <w:pPr>
              <w:shd w:val="clear" w:color="auto" w:fill="FFFFFF"/>
              <w:jc w:val="both"/>
              <w:rPr>
                <w:rFonts w:ascii="Times New Roman" w:hAnsi="Times New Roman" w:cs="Times New Roman"/>
                <w:sz w:val="24"/>
                <w:szCs w:val="24"/>
              </w:rPr>
            </w:pPr>
            <w:r>
              <w:rPr>
                <w:rFonts w:ascii="Times New Roman" w:hAnsi="Times New Roman" w:cs="Times New Roman"/>
                <w:sz w:val="24"/>
                <w:szCs w:val="24"/>
              </w:rPr>
              <w:t>Заместитель</w:t>
            </w:r>
            <w:r w:rsidRPr="008E2DDE">
              <w:rPr>
                <w:rFonts w:ascii="Times New Roman" w:hAnsi="Times New Roman" w:cs="Times New Roman"/>
                <w:sz w:val="24"/>
                <w:szCs w:val="24"/>
              </w:rPr>
              <w:t xml:space="preserve"> директора</w:t>
            </w:r>
            <w:r>
              <w:rPr>
                <w:rFonts w:ascii="Times New Roman" w:hAnsi="Times New Roman" w:cs="Times New Roman"/>
                <w:sz w:val="24"/>
                <w:szCs w:val="24"/>
              </w:rPr>
              <w:t xml:space="preserve"> по ВР</w:t>
            </w:r>
          </w:p>
          <w:p w:rsidR="007E10F9" w:rsidRDefault="007E10F9" w:rsidP="007357D5">
            <w:pPr>
              <w:shd w:val="clear" w:color="auto" w:fill="FFFFFF"/>
              <w:jc w:val="both"/>
              <w:rPr>
                <w:rFonts w:ascii="Times New Roman" w:hAnsi="Times New Roman" w:cs="Times New Roman"/>
                <w:sz w:val="24"/>
                <w:szCs w:val="24"/>
              </w:rPr>
            </w:pPr>
          </w:p>
        </w:tc>
        <w:tc>
          <w:tcPr>
            <w:tcW w:w="1597" w:type="pct"/>
            <w:shd w:val="clear" w:color="auto" w:fill="FFFFFF"/>
            <w:vAlign w:val="center"/>
          </w:tcPr>
          <w:p w:rsidR="007E10F9" w:rsidRDefault="007E10F9" w:rsidP="007E10F9">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Скала </w:t>
            </w:r>
          </w:p>
          <w:p w:rsidR="007E10F9" w:rsidRDefault="007E10F9" w:rsidP="007E10F9">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Юлия Борисовна</w:t>
            </w:r>
          </w:p>
        </w:tc>
        <w:tc>
          <w:tcPr>
            <w:tcW w:w="1208" w:type="pct"/>
            <w:shd w:val="clear" w:color="auto" w:fill="FFFFFF"/>
          </w:tcPr>
          <w:p w:rsidR="007E10F9" w:rsidRDefault="007E10F9" w:rsidP="007E10F9">
            <w:pPr>
              <w:jc w:val="center"/>
            </w:pPr>
            <w:r w:rsidRPr="00896F90">
              <w:rPr>
                <w:rFonts w:ascii="Times New Roman" w:hAnsi="Times New Roman" w:cs="Times New Roman"/>
                <w:sz w:val="24"/>
                <w:szCs w:val="24"/>
              </w:rPr>
              <w:t>1 категория</w:t>
            </w:r>
          </w:p>
        </w:tc>
      </w:tr>
      <w:tr w:rsidR="007E10F9" w:rsidRPr="008E2DDE" w:rsidTr="007357D5">
        <w:trPr>
          <w:trHeight w:val="284"/>
        </w:trPr>
        <w:tc>
          <w:tcPr>
            <w:tcW w:w="2195" w:type="pct"/>
            <w:shd w:val="clear" w:color="auto" w:fill="FFFFFF"/>
            <w:vAlign w:val="center"/>
          </w:tcPr>
          <w:p w:rsidR="007E10F9" w:rsidRDefault="007E10F9" w:rsidP="007E10F9">
            <w:pPr>
              <w:shd w:val="clear" w:color="auto" w:fill="FFFFFF"/>
              <w:jc w:val="both"/>
              <w:rPr>
                <w:rFonts w:ascii="Times New Roman" w:hAnsi="Times New Roman" w:cs="Times New Roman"/>
                <w:sz w:val="24"/>
                <w:szCs w:val="24"/>
              </w:rPr>
            </w:pPr>
            <w:r>
              <w:rPr>
                <w:rFonts w:ascii="Times New Roman" w:hAnsi="Times New Roman" w:cs="Times New Roman"/>
                <w:sz w:val="24"/>
                <w:szCs w:val="24"/>
              </w:rPr>
              <w:t>Заместитель</w:t>
            </w:r>
            <w:r w:rsidRPr="008E2DDE">
              <w:rPr>
                <w:rFonts w:ascii="Times New Roman" w:hAnsi="Times New Roman" w:cs="Times New Roman"/>
                <w:sz w:val="24"/>
                <w:szCs w:val="24"/>
              </w:rPr>
              <w:t xml:space="preserve"> директора</w:t>
            </w:r>
            <w:r>
              <w:rPr>
                <w:rFonts w:ascii="Times New Roman" w:hAnsi="Times New Roman" w:cs="Times New Roman"/>
                <w:sz w:val="24"/>
                <w:szCs w:val="24"/>
              </w:rPr>
              <w:t xml:space="preserve"> по АХР</w:t>
            </w:r>
          </w:p>
          <w:p w:rsidR="007E10F9" w:rsidRDefault="007E10F9" w:rsidP="007E10F9">
            <w:pPr>
              <w:shd w:val="clear" w:color="auto" w:fill="FFFFFF"/>
              <w:jc w:val="both"/>
              <w:rPr>
                <w:rFonts w:ascii="Times New Roman" w:hAnsi="Times New Roman" w:cs="Times New Roman"/>
                <w:sz w:val="24"/>
                <w:szCs w:val="24"/>
              </w:rPr>
            </w:pPr>
          </w:p>
        </w:tc>
        <w:tc>
          <w:tcPr>
            <w:tcW w:w="1597" w:type="pct"/>
            <w:shd w:val="clear" w:color="auto" w:fill="FFFFFF"/>
            <w:vAlign w:val="center"/>
          </w:tcPr>
          <w:p w:rsidR="007E10F9" w:rsidRDefault="007E10F9" w:rsidP="007E10F9">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Хейшхо</w:t>
            </w:r>
          </w:p>
          <w:p w:rsidR="007E10F9" w:rsidRDefault="007E10F9" w:rsidP="007E10F9">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Дамир Халидович</w:t>
            </w:r>
          </w:p>
        </w:tc>
        <w:tc>
          <w:tcPr>
            <w:tcW w:w="1208" w:type="pct"/>
            <w:shd w:val="clear" w:color="auto" w:fill="FFFFFF"/>
          </w:tcPr>
          <w:p w:rsidR="007E10F9" w:rsidRDefault="007E10F9" w:rsidP="007E10F9">
            <w:pPr>
              <w:jc w:val="center"/>
            </w:pPr>
            <w:r w:rsidRPr="00896F90">
              <w:rPr>
                <w:rFonts w:ascii="Times New Roman" w:hAnsi="Times New Roman" w:cs="Times New Roman"/>
                <w:sz w:val="24"/>
                <w:szCs w:val="24"/>
              </w:rPr>
              <w:t>1 категория</w:t>
            </w:r>
          </w:p>
        </w:tc>
      </w:tr>
      <w:tr w:rsidR="00A65593" w:rsidRPr="008E2DDE" w:rsidTr="007357D5">
        <w:trPr>
          <w:trHeight w:val="284"/>
        </w:trPr>
        <w:tc>
          <w:tcPr>
            <w:tcW w:w="2195" w:type="pct"/>
            <w:shd w:val="clear" w:color="auto" w:fill="FFFFFF"/>
            <w:vAlign w:val="center"/>
          </w:tcPr>
          <w:p w:rsidR="00A65593" w:rsidRPr="008E2DDE" w:rsidRDefault="007E10F9" w:rsidP="007357D5">
            <w:pPr>
              <w:shd w:val="clear" w:color="auto" w:fill="FFFFFF"/>
              <w:jc w:val="both"/>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1597" w:type="pct"/>
            <w:shd w:val="clear" w:color="auto" w:fill="FFFFFF"/>
            <w:vAlign w:val="center"/>
          </w:tcPr>
          <w:p w:rsidR="00A65593" w:rsidRDefault="007E10F9" w:rsidP="007357D5">
            <w:pPr>
              <w:shd w:val="clear" w:color="auto" w:fill="FFFFFF"/>
              <w:jc w:val="center"/>
              <w:rPr>
                <w:rFonts w:ascii="Times New Roman" w:hAnsi="Times New Roman" w:cs="Times New Roman"/>
                <w:sz w:val="24"/>
                <w:szCs w:val="24"/>
              </w:rPr>
            </w:pPr>
            <w:proofErr w:type="spellStart"/>
            <w:r>
              <w:rPr>
                <w:rFonts w:ascii="Times New Roman" w:hAnsi="Times New Roman" w:cs="Times New Roman"/>
                <w:sz w:val="24"/>
                <w:szCs w:val="24"/>
              </w:rPr>
              <w:t>Воркажокова</w:t>
            </w:r>
            <w:proofErr w:type="spellEnd"/>
          </w:p>
          <w:p w:rsidR="007E10F9" w:rsidRPr="008E2DDE" w:rsidRDefault="007E10F9"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Татьяна </w:t>
            </w:r>
            <w:proofErr w:type="spellStart"/>
            <w:r>
              <w:rPr>
                <w:rFonts w:ascii="Times New Roman" w:hAnsi="Times New Roman" w:cs="Times New Roman"/>
                <w:sz w:val="24"/>
                <w:szCs w:val="24"/>
              </w:rPr>
              <w:t>Ильясовна</w:t>
            </w:r>
            <w:proofErr w:type="spellEnd"/>
          </w:p>
        </w:tc>
        <w:tc>
          <w:tcPr>
            <w:tcW w:w="1208" w:type="pct"/>
            <w:shd w:val="clear" w:color="auto" w:fill="FFFFFF"/>
            <w:vAlign w:val="center"/>
          </w:tcPr>
          <w:p w:rsidR="00A65593" w:rsidRPr="008E2DDE" w:rsidRDefault="00A65593" w:rsidP="007357D5">
            <w:pPr>
              <w:shd w:val="clear" w:color="auto" w:fill="FFFFFF"/>
              <w:jc w:val="center"/>
              <w:rPr>
                <w:rFonts w:ascii="Times New Roman" w:hAnsi="Times New Roman" w:cs="Times New Roman"/>
                <w:sz w:val="24"/>
                <w:szCs w:val="24"/>
              </w:rPr>
            </w:pPr>
          </w:p>
        </w:tc>
      </w:tr>
    </w:tbl>
    <w:p w:rsidR="00A65593" w:rsidRPr="00AB1703" w:rsidRDefault="007E10F9" w:rsidP="00A65593">
      <w:pPr>
        <w:shd w:val="clear" w:color="auto" w:fill="FFFFFF"/>
        <w:spacing w:before="120" w:line="360" w:lineRule="auto"/>
        <w:jc w:val="both"/>
        <w:rPr>
          <w:rFonts w:ascii="Times New Roman" w:hAnsi="Times New Roman" w:cs="Times New Roman"/>
          <w:sz w:val="28"/>
          <w:szCs w:val="28"/>
        </w:rPr>
      </w:pPr>
      <w:r w:rsidRPr="00AB1703">
        <w:rPr>
          <w:rFonts w:ascii="Times New Roman" w:hAnsi="Times New Roman" w:cs="Times New Roman"/>
          <w:sz w:val="28"/>
          <w:szCs w:val="28"/>
        </w:rPr>
        <w:t>1.4.2.</w:t>
      </w:r>
      <w:r w:rsidR="00A65593" w:rsidRPr="00AB1703">
        <w:rPr>
          <w:rFonts w:ascii="Times New Roman" w:hAnsi="Times New Roman" w:cs="Times New Roman"/>
          <w:sz w:val="28"/>
          <w:szCs w:val="28"/>
        </w:rPr>
        <w:tab/>
        <w:t>Сведения о педагогических работниках (включая административных и других работников, ведущ</w:t>
      </w:r>
      <w:r w:rsidR="00401FA9">
        <w:rPr>
          <w:rFonts w:ascii="Times New Roman" w:hAnsi="Times New Roman" w:cs="Times New Roman"/>
          <w:sz w:val="28"/>
          <w:szCs w:val="28"/>
        </w:rPr>
        <w:t xml:space="preserve">их педагогическую деятельность) </w:t>
      </w:r>
    </w:p>
    <w:tbl>
      <w:tblPr>
        <w:tblStyle w:val="a6"/>
        <w:tblW w:w="0" w:type="auto"/>
        <w:tblLook w:val="04A0"/>
      </w:tblPr>
      <w:tblGrid>
        <w:gridCol w:w="3142"/>
        <w:gridCol w:w="3123"/>
        <w:gridCol w:w="3306"/>
      </w:tblGrid>
      <w:tr w:rsidR="007E10F9" w:rsidTr="007E10F9">
        <w:tc>
          <w:tcPr>
            <w:tcW w:w="3142" w:type="dxa"/>
          </w:tcPr>
          <w:p w:rsidR="007E10F9" w:rsidRDefault="007E10F9" w:rsidP="007E10F9">
            <w:pPr>
              <w:spacing w:before="120" w:line="360" w:lineRule="auto"/>
              <w:jc w:val="center"/>
              <w:rPr>
                <w:rFonts w:ascii="Times New Roman" w:hAnsi="Times New Roman" w:cs="Times New Roman"/>
                <w:sz w:val="24"/>
                <w:szCs w:val="24"/>
              </w:rPr>
            </w:pPr>
            <w:r w:rsidRPr="008E2DDE">
              <w:rPr>
                <w:rFonts w:ascii="Times New Roman" w:hAnsi="Times New Roman" w:cs="Times New Roman"/>
                <w:bCs/>
                <w:iCs/>
                <w:sz w:val="24"/>
                <w:szCs w:val="24"/>
              </w:rPr>
              <w:t>Показатель</w:t>
            </w:r>
          </w:p>
        </w:tc>
        <w:tc>
          <w:tcPr>
            <w:tcW w:w="3123" w:type="dxa"/>
            <w:vAlign w:val="center"/>
          </w:tcPr>
          <w:p w:rsidR="007E10F9" w:rsidRDefault="007E10F9" w:rsidP="007E10F9">
            <w:pPr>
              <w:jc w:val="center"/>
            </w:pPr>
            <w:r w:rsidRPr="008E2DDE">
              <w:rPr>
                <w:rFonts w:ascii="Times New Roman" w:hAnsi="Times New Roman" w:cs="Times New Roman"/>
                <w:bCs/>
                <w:iCs/>
                <w:sz w:val="24"/>
                <w:szCs w:val="24"/>
              </w:rPr>
              <w:t>Кол-во</w:t>
            </w:r>
          </w:p>
        </w:tc>
        <w:tc>
          <w:tcPr>
            <w:tcW w:w="3306" w:type="dxa"/>
            <w:vAlign w:val="center"/>
          </w:tcPr>
          <w:tbl>
            <w:tblPr>
              <w:tblW w:w="3090" w:type="dxa"/>
              <w:tblLook w:val="01E0"/>
            </w:tblPr>
            <w:tblGrid>
              <w:gridCol w:w="3090"/>
            </w:tblGrid>
            <w:tr w:rsidR="007E10F9" w:rsidTr="007E10F9">
              <w:trPr>
                <w:trHeight w:val="1023"/>
                <w:tblHeader/>
              </w:trPr>
              <w:tc>
                <w:tcPr>
                  <w:tcW w:w="5000" w:type="pct"/>
                  <w:vAlign w:val="center"/>
                </w:tcPr>
                <w:p w:rsidR="007E10F9" w:rsidRDefault="007E10F9" w:rsidP="007E10F9">
                  <w:pPr>
                    <w:jc w:val="center"/>
                  </w:pPr>
                  <w:r w:rsidRPr="008E2DDE">
                    <w:rPr>
                      <w:rFonts w:ascii="Times New Roman" w:hAnsi="Times New Roman" w:cs="Times New Roman"/>
                      <w:bCs/>
                      <w:iCs/>
                      <w:sz w:val="24"/>
                      <w:szCs w:val="24"/>
                    </w:rPr>
                    <w:t xml:space="preserve">% от общей </w:t>
                  </w:r>
                  <w:r>
                    <w:rPr>
                      <w:rFonts w:ascii="Times New Roman" w:hAnsi="Times New Roman" w:cs="Times New Roman"/>
                      <w:bCs/>
                      <w:iCs/>
                      <w:sz w:val="24"/>
                      <w:szCs w:val="24"/>
                    </w:rPr>
                    <w:br/>
                  </w:r>
                  <w:r w:rsidRPr="008E2DDE">
                    <w:rPr>
                      <w:rFonts w:ascii="Times New Roman" w:hAnsi="Times New Roman" w:cs="Times New Roman"/>
                      <w:bCs/>
                      <w:iCs/>
                      <w:sz w:val="24"/>
                      <w:szCs w:val="24"/>
                    </w:rPr>
                    <w:t>численности</w:t>
                  </w:r>
                </w:p>
              </w:tc>
            </w:tr>
          </w:tbl>
          <w:p w:rsidR="007E10F9" w:rsidRDefault="007E10F9" w:rsidP="007E10F9">
            <w:pPr>
              <w:jc w:val="center"/>
            </w:pPr>
          </w:p>
        </w:tc>
      </w:tr>
      <w:tr w:rsidR="007E10F9" w:rsidTr="007E10F9">
        <w:tc>
          <w:tcPr>
            <w:tcW w:w="3142" w:type="dxa"/>
            <w:vAlign w:val="center"/>
          </w:tcPr>
          <w:p w:rsidR="007E10F9" w:rsidRPr="008E2DDE" w:rsidRDefault="007E10F9" w:rsidP="007E10F9">
            <w:pPr>
              <w:shd w:val="clear" w:color="auto" w:fill="FFFFFF"/>
              <w:jc w:val="center"/>
              <w:rPr>
                <w:rFonts w:ascii="Times New Roman" w:hAnsi="Times New Roman" w:cs="Times New Roman"/>
                <w:sz w:val="24"/>
                <w:szCs w:val="24"/>
              </w:rPr>
            </w:pPr>
            <w:r w:rsidRPr="008E2DDE">
              <w:rPr>
                <w:rFonts w:ascii="Times New Roman" w:hAnsi="Times New Roman" w:cs="Times New Roman"/>
                <w:sz w:val="24"/>
                <w:szCs w:val="24"/>
              </w:rPr>
              <w:t>Всего педагогических работников</w:t>
            </w:r>
          </w:p>
        </w:tc>
        <w:tc>
          <w:tcPr>
            <w:tcW w:w="3123" w:type="dxa"/>
          </w:tcPr>
          <w:p w:rsidR="007E10F9" w:rsidRDefault="007E10F9" w:rsidP="007E10F9">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306" w:type="dxa"/>
          </w:tcPr>
          <w:p w:rsidR="007E10F9" w:rsidRDefault="007E10F9" w:rsidP="007E10F9">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E10F9" w:rsidTr="00AB1703">
        <w:trPr>
          <w:trHeight w:val="1320"/>
        </w:trPr>
        <w:tc>
          <w:tcPr>
            <w:tcW w:w="3142" w:type="dxa"/>
            <w:vAlign w:val="center"/>
          </w:tcPr>
          <w:p w:rsidR="007E10F9" w:rsidRDefault="007E10F9" w:rsidP="007357D5">
            <w:p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Укомплектованность штата педагогических работников</w:t>
            </w:r>
            <w:proofErr w:type="gramStart"/>
            <w:r w:rsidRPr="008E2DDE">
              <w:rPr>
                <w:rFonts w:ascii="Times New Roman" w:hAnsi="Times New Roman" w:cs="Times New Roman"/>
                <w:sz w:val="24"/>
                <w:szCs w:val="24"/>
              </w:rPr>
              <w:t xml:space="preserve"> (%)</w:t>
            </w:r>
            <w:proofErr w:type="gramEnd"/>
          </w:p>
          <w:p w:rsidR="007E10F9" w:rsidRPr="00AB1703" w:rsidRDefault="007E10F9" w:rsidP="007357D5">
            <w:pPr>
              <w:pStyle w:val="a5"/>
              <w:numPr>
                <w:ilvl w:val="0"/>
                <w:numId w:val="16"/>
              </w:numPr>
              <w:shd w:val="clear" w:color="auto" w:fill="FFFFFF"/>
              <w:jc w:val="both"/>
              <w:rPr>
                <w:rFonts w:ascii="Times New Roman" w:hAnsi="Times New Roman" w:cs="Times New Roman"/>
                <w:sz w:val="24"/>
                <w:szCs w:val="24"/>
              </w:rPr>
            </w:pPr>
            <w:r w:rsidRPr="007E10F9">
              <w:rPr>
                <w:rFonts w:ascii="Times New Roman" w:hAnsi="Times New Roman" w:cs="Times New Roman"/>
                <w:sz w:val="24"/>
                <w:szCs w:val="24"/>
              </w:rPr>
              <w:t>из них внешних совместителей</w:t>
            </w:r>
          </w:p>
        </w:tc>
        <w:tc>
          <w:tcPr>
            <w:tcW w:w="3123" w:type="dxa"/>
          </w:tcPr>
          <w:p w:rsidR="007E10F9" w:rsidRDefault="007E10F9" w:rsidP="007E10F9">
            <w:pPr>
              <w:spacing w:before="120" w:line="360" w:lineRule="auto"/>
              <w:jc w:val="center"/>
              <w:rPr>
                <w:rFonts w:ascii="Times New Roman" w:hAnsi="Times New Roman" w:cs="Times New Roman"/>
                <w:sz w:val="24"/>
                <w:szCs w:val="24"/>
              </w:rPr>
            </w:pPr>
          </w:p>
          <w:p w:rsidR="007F4E46" w:rsidRDefault="007F4E46" w:rsidP="007E10F9">
            <w:pPr>
              <w:spacing w:before="120" w:line="360" w:lineRule="auto"/>
              <w:jc w:val="center"/>
              <w:rPr>
                <w:rFonts w:ascii="Times New Roman" w:hAnsi="Times New Roman" w:cs="Times New Roman"/>
                <w:sz w:val="24"/>
                <w:szCs w:val="24"/>
              </w:rPr>
            </w:pPr>
          </w:p>
          <w:p w:rsidR="007F4E46" w:rsidRDefault="007F4E46" w:rsidP="007E10F9">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306" w:type="dxa"/>
          </w:tcPr>
          <w:p w:rsidR="007E10F9" w:rsidRDefault="007E10F9" w:rsidP="007E10F9">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100</w:t>
            </w:r>
          </w:p>
          <w:p w:rsidR="007F4E46" w:rsidRDefault="007F4E46" w:rsidP="007E10F9">
            <w:pPr>
              <w:spacing w:before="120" w:line="360" w:lineRule="auto"/>
              <w:jc w:val="center"/>
              <w:rPr>
                <w:rFonts w:ascii="Times New Roman" w:hAnsi="Times New Roman" w:cs="Times New Roman"/>
                <w:sz w:val="24"/>
                <w:szCs w:val="24"/>
              </w:rPr>
            </w:pPr>
          </w:p>
          <w:p w:rsidR="007F4E46" w:rsidRDefault="007F4E46" w:rsidP="007E10F9">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7F4E46" w:rsidTr="007E10F9">
        <w:tc>
          <w:tcPr>
            <w:tcW w:w="3142" w:type="dxa"/>
            <w:vAlign w:val="center"/>
          </w:tcPr>
          <w:p w:rsidR="007F4E46" w:rsidRDefault="007F4E46" w:rsidP="007357D5">
            <w:p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Наличие вакансий</w:t>
            </w:r>
            <w:r>
              <w:rPr>
                <w:rFonts w:ascii="Times New Roman" w:hAnsi="Times New Roman" w:cs="Times New Roman"/>
                <w:sz w:val="24"/>
                <w:szCs w:val="24"/>
              </w:rPr>
              <w:t xml:space="preserve"> на 01.06.2011:</w:t>
            </w:r>
          </w:p>
          <w:p w:rsidR="007F4E46" w:rsidRDefault="007F4E46" w:rsidP="007F4E46">
            <w:pPr>
              <w:pStyle w:val="a5"/>
              <w:numPr>
                <w:ilvl w:val="0"/>
                <w:numId w:val="17"/>
              </w:numPr>
              <w:shd w:val="clear" w:color="auto" w:fill="FFFFFF"/>
              <w:jc w:val="both"/>
              <w:rPr>
                <w:rFonts w:ascii="Times New Roman" w:hAnsi="Times New Roman" w:cs="Times New Roman"/>
                <w:sz w:val="24"/>
                <w:szCs w:val="24"/>
              </w:rPr>
            </w:pPr>
            <w:r>
              <w:rPr>
                <w:rFonts w:ascii="Times New Roman" w:hAnsi="Times New Roman" w:cs="Times New Roman"/>
                <w:sz w:val="24"/>
                <w:szCs w:val="24"/>
              </w:rPr>
              <w:t>физика</w:t>
            </w:r>
          </w:p>
          <w:p w:rsidR="007F4E46" w:rsidRPr="007F4E46" w:rsidRDefault="007F4E46" w:rsidP="007F4E46">
            <w:pPr>
              <w:pStyle w:val="a5"/>
              <w:numPr>
                <w:ilvl w:val="0"/>
                <w:numId w:val="17"/>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23" w:type="dxa"/>
          </w:tcPr>
          <w:p w:rsidR="007F4E46" w:rsidRDefault="007F4E46" w:rsidP="007E10F9">
            <w:pPr>
              <w:spacing w:before="120" w:line="360" w:lineRule="auto"/>
              <w:jc w:val="center"/>
              <w:rPr>
                <w:rFonts w:ascii="Times New Roman" w:hAnsi="Times New Roman" w:cs="Times New Roman"/>
                <w:sz w:val="24"/>
                <w:szCs w:val="24"/>
              </w:rPr>
            </w:pPr>
          </w:p>
        </w:tc>
        <w:tc>
          <w:tcPr>
            <w:tcW w:w="3306" w:type="dxa"/>
          </w:tcPr>
          <w:p w:rsidR="007F4E46" w:rsidRDefault="007F4E46" w:rsidP="007E10F9">
            <w:pPr>
              <w:spacing w:before="120" w:line="360" w:lineRule="auto"/>
              <w:jc w:val="center"/>
              <w:rPr>
                <w:rFonts w:ascii="Times New Roman" w:hAnsi="Times New Roman" w:cs="Times New Roman"/>
                <w:sz w:val="24"/>
                <w:szCs w:val="24"/>
              </w:rPr>
            </w:pPr>
          </w:p>
        </w:tc>
      </w:tr>
      <w:tr w:rsidR="007F4E46" w:rsidTr="007E10F9">
        <w:tc>
          <w:tcPr>
            <w:tcW w:w="3142" w:type="dxa"/>
            <w:vAlign w:val="center"/>
          </w:tcPr>
          <w:p w:rsidR="007F4E46" w:rsidRDefault="007F4E46" w:rsidP="007357D5">
            <w:p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Образовательный уровень педагогических работников</w:t>
            </w:r>
          </w:p>
          <w:p w:rsidR="007F4E46" w:rsidRDefault="007F4E46" w:rsidP="007F4E46">
            <w:pPr>
              <w:pStyle w:val="a5"/>
              <w:numPr>
                <w:ilvl w:val="0"/>
                <w:numId w:val="16"/>
              </w:num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высшее образование</w:t>
            </w:r>
          </w:p>
          <w:p w:rsidR="007F4E46" w:rsidRDefault="007F4E46" w:rsidP="007F4E46">
            <w:pPr>
              <w:pStyle w:val="a5"/>
              <w:numPr>
                <w:ilvl w:val="0"/>
                <w:numId w:val="16"/>
              </w:num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 xml:space="preserve">среднее </w:t>
            </w:r>
            <w:r w:rsidRPr="008E2DDE">
              <w:rPr>
                <w:rFonts w:ascii="Times New Roman" w:hAnsi="Times New Roman" w:cs="Times New Roman"/>
                <w:sz w:val="24"/>
                <w:szCs w:val="24"/>
              </w:rPr>
              <w:lastRenderedPageBreak/>
              <w:t>профессиональное образование</w:t>
            </w:r>
          </w:p>
          <w:p w:rsidR="007F4E46" w:rsidRPr="007F4E46" w:rsidRDefault="007F4E46" w:rsidP="007F4E46">
            <w:pPr>
              <w:pStyle w:val="a5"/>
              <w:numPr>
                <w:ilvl w:val="0"/>
                <w:numId w:val="16"/>
              </w:num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 xml:space="preserve">прошли переподготовку </w:t>
            </w:r>
            <w:r>
              <w:rPr>
                <w:rFonts w:ascii="Times New Roman" w:hAnsi="Times New Roman" w:cs="Times New Roman"/>
                <w:sz w:val="24"/>
                <w:szCs w:val="24"/>
              </w:rPr>
              <w:br/>
              <w:t xml:space="preserve">(второе </w:t>
            </w:r>
            <w:r w:rsidRPr="008E2DDE">
              <w:rPr>
                <w:rFonts w:ascii="Times New Roman" w:hAnsi="Times New Roman" w:cs="Times New Roman"/>
                <w:sz w:val="24"/>
                <w:szCs w:val="24"/>
              </w:rPr>
              <w:t>высшее образование)</w:t>
            </w:r>
          </w:p>
        </w:tc>
        <w:tc>
          <w:tcPr>
            <w:tcW w:w="3123" w:type="dxa"/>
          </w:tcPr>
          <w:p w:rsidR="007F4E46" w:rsidRDefault="007F4E46" w:rsidP="007F4E46">
            <w:pPr>
              <w:spacing w:before="120" w:line="360" w:lineRule="auto"/>
              <w:jc w:val="center"/>
              <w:rPr>
                <w:rFonts w:ascii="Times New Roman" w:hAnsi="Times New Roman" w:cs="Times New Roman"/>
                <w:sz w:val="24"/>
                <w:szCs w:val="24"/>
              </w:rPr>
            </w:pPr>
          </w:p>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06" w:type="dxa"/>
          </w:tcPr>
          <w:p w:rsidR="007F4E46" w:rsidRDefault="007F4E46" w:rsidP="007F4E46">
            <w:pPr>
              <w:spacing w:before="120" w:line="360" w:lineRule="auto"/>
              <w:rPr>
                <w:rFonts w:ascii="Times New Roman" w:hAnsi="Times New Roman" w:cs="Times New Roman"/>
                <w:sz w:val="24"/>
                <w:szCs w:val="24"/>
              </w:rPr>
            </w:pPr>
          </w:p>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83,3</w:t>
            </w:r>
          </w:p>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16,7</w:t>
            </w:r>
          </w:p>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7F4E46" w:rsidTr="007E10F9">
        <w:tc>
          <w:tcPr>
            <w:tcW w:w="3142" w:type="dxa"/>
            <w:vAlign w:val="center"/>
          </w:tcPr>
          <w:p w:rsidR="007F4E46" w:rsidRPr="008E2DDE" w:rsidRDefault="007F4E46" w:rsidP="007357D5">
            <w:p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lastRenderedPageBreak/>
              <w:t>Повышения квалификации (прохождение курсов за последние пять лет, без учета совместителей)</w:t>
            </w:r>
          </w:p>
        </w:tc>
        <w:tc>
          <w:tcPr>
            <w:tcW w:w="3123" w:type="dxa"/>
          </w:tcPr>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06" w:type="dxa"/>
          </w:tcPr>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7F4E46" w:rsidTr="007E10F9">
        <w:tc>
          <w:tcPr>
            <w:tcW w:w="3142" w:type="dxa"/>
            <w:vAlign w:val="center"/>
          </w:tcPr>
          <w:p w:rsidR="007F4E46" w:rsidRDefault="007F4E46" w:rsidP="007357D5">
            <w:p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Квалификационная категория</w:t>
            </w:r>
            <w:r>
              <w:rPr>
                <w:rFonts w:ascii="Times New Roman" w:hAnsi="Times New Roman" w:cs="Times New Roman"/>
                <w:sz w:val="24"/>
                <w:szCs w:val="24"/>
              </w:rPr>
              <w:t>:</w:t>
            </w:r>
          </w:p>
          <w:p w:rsidR="007F4E46" w:rsidRDefault="007F4E46" w:rsidP="007F4E46">
            <w:pPr>
              <w:pStyle w:val="a5"/>
              <w:numPr>
                <w:ilvl w:val="0"/>
                <w:numId w:val="18"/>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w:t>
            </w:r>
            <w:r w:rsidRPr="007F4E46">
              <w:rPr>
                <w:rFonts w:ascii="Times New Roman" w:hAnsi="Times New Roman" w:cs="Times New Roman"/>
                <w:sz w:val="24"/>
                <w:szCs w:val="24"/>
              </w:rPr>
              <w:t xml:space="preserve">ысшая </w:t>
            </w:r>
          </w:p>
          <w:p w:rsidR="001C0C9A" w:rsidRDefault="001C0C9A" w:rsidP="001C0C9A">
            <w:pPr>
              <w:pStyle w:val="a5"/>
              <w:shd w:val="clear" w:color="auto" w:fill="FFFFFF"/>
              <w:jc w:val="both"/>
              <w:rPr>
                <w:rFonts w:ascii="Times New Roman" w:hAnsi="Times New Roman" w:cs="Times New Roman"/>
                <w:sz w:val="24"/>
                <w:szCs w:val="24"/>
              </w:rPr>
            </w:pPr>
          </w:p>
          <w:p w:rsidR="007F4E46" w:rsidRDefault="007F4E46" w:rsidP="007F4E46">
            <w:pPr>
              <w:pStyle w:val="a5"/>
              <w:numPr>
                <w:ilvl w:val="0"/>
                <w:numId w:val="18"/>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первая</w:t>
            </w:r>
          </w:p>
          <w:p w:rsidR="001C0C9A" w:rsidRPr="001C0C9A" w:rsidRDefault="001C0C9A" w:rsidP="001C0C9A">
            <w:pPr>
              <w:shd w:val="clear" w:color="auto" w:fill="FFFFFF"/>
              <w:jc w:val="both"/>
              <w:rPr>
                <w:rFonts w:ascii="Times New Roman" w:hAnsi="Times New Roman" w:cs="Times New Roman"/>
                <w:sz w:val="24"/>
                <w:szCs w:val="24"/>
              </w:rPr>
            </w:pPr>
          </w:p>
          <w:p w:rsidR="007F4E46" w:rsidRDefault="001C0C9A" w:rsidP="007F4E46">
            <w:pPr>
              <w:pStyle w:val="a5"/>
              <w:numPr>
                <w:ilvl w:val="0"/>
                <w:numId w:val="18"/>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втора</w:t>
            </w:r>
          </w:p>
          <w:p w:rsidR="001C0C9A" w:rsidRDefault="001C0C9A" w:rsidP="001C0C9A">
            <w:pPr>
              <w:pStyle w:val="a5"/>
              <w:shd w:val="clear" w:color="auto" w:fill="FFFFFF"/>
              <w:jc w:val="both"/>
              <w:rPr>
                <w:rFonts w:ascii="Times New Roman" w:hAnsi="Times New Roman" w:cs="Times New Roman"/>
                <w:sz w:val="24"/>
                <w:szCs w:val="24"/>
              </w:rPr>
            </w:pPr>
          </w:p>
          <w:p w:rsidR="001C0C9A" w:rsidRPr="00AB1703" w:rsidRDefault="007F4E46" w:rsidP="00AB1703">
            <w:pPr>
              <w:pStyle w:val="a5"/>
              <w:numPr>
                <w:ilvl w:val="0"/>
                <w:numId w:val="18"/>
              </w:numPr>
              <w:shd w:val="clear" w:color="auto" w:fill="FFFFFF"/>
              <w:jc w:val="both"/>
              <w:rPr>
                <w:rFonts w:ascii="Times New Roman" w:hAnsi="Times New Roman" w:cs="Times New Roman"/>
                <w:sz w:val="24"/>
                <w:szCs w:val="24"/>
              </w:rPr>
            </w:pPr>
            <w:r>
              <w:rPr>
                <w:rFonts w:ascii="Times New Roman" w:hAnsi="Times New Roman" w:cs="Times New Roman"/>
                <w:sz w:val="24"/>
                <w:szCs w:val="24"/>
              </w:rPr>
              <w:t>без категории</w:t>
            </w:r>
          </w:p>
        </w:tc>
        <w:tc>
          <w:tcPr>
            <w:tcW w:w="3123" w:type="dxa"/>
          </w:tcPr>
          <w:p w:rsidR="001C0C9A" w:rsidRDefault="001C0C9A" w:rsidP="001C0C9A">
            <w:pPr>
              <w:spacing w:before="120" w:line="360" w:lineRule="auto"/>
              <w:rPr>
                <w:rFonts w:ascii="Times New Roman" w:hAnsi="Times New Roman" w:cs="Times New Roman"/>
                <w:sz w:val="24"/>
                <w:szCs w:val="24"/>
              </w:rPr>
            </w:pPr>
          </w:p>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7F4E46" w:rsidRDefault="007F4E46"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7F4E46" w:rsidRDefault="007F4E46" w:rsidP="007F4E46">
            <w:pPr>
              <w:spacing w:before="120" w:line="360" w:lineRule="auto"/>
              <w:jc w:val="center"/>
              <w:rPr>
                <w:rFonts w:ascii="Times New Roman" w:hAnsi="Times New Roman" w:cs="Times New Roman"/>
                <w:sz w:val="24"/>
                <w:szCs w:val="24"/>
              </w:rPr>
            </w:pPr>
          </w:p>
        </w:tc>
        <w:tc>
          <w:tcPr>
            <w:tcW w:w="3306" w:type="dxa"/>
          </w:tcPr>
          <w:p w:rsidR="007F4E46" w:rsidRDefault="007F4E46" w:rsidP="007F4E46">
            <w:pPr>
              <w:spacing w:before="120" w:line="360" w:lineRule="auto"/>
              <w:jc w:val="center"/>
              <w:rPr>
                <w:rFonts w:ascii="Times New Roman" w:hAnsi="Times New Roman" w:cs="Times New Roman"/>
                <w:sz w:val="24"/>
                <w:szCs w:val="24"/>
              </w:rPr>
            </w:pPr>
          </w:p>
          <w:p w:rsidR="001C0C9A" w:rsidRDefault="001C0C9A"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11,2</w:t>
            </w:r>
          </w:p>
          <w:p w:rsidR="001C0C9A" w:rsidRDefault="001C0C9A"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33,3</w:t>
            </w:r>
          </w:p>
          <w:p w:rsidR="001C0C9A" w:rsidRDefault="001C0C9A"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50</w:t>
            </w:r>
          </w:p>
          <w:p w:rsidR="001C0C9A" w:rsidRDefault="001C0C9A"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1C0C9A" w:rsidTr="007E10F9">
        <w:tc>
          <w:tcPr>
            <w:tcW w:w="3142" w:type="dxa"/>
            <w:vAlign w:val="center"/>
          </w:tcPr>
          <w:p w:rsidR="001C0C9A" w:rsidRPr="001C0C9A" w:rsidRDefault="001C0C9A" w:rsidP="001C0C9A">
            <w:pPr>
              <w:shd w:val="clear" w:color="auto" w:fill="FFFFFF"/>
              <w:jc w:val="both"/>
              <w:rPr>
                <w:rFonts w:ascii="Times New Roman" w:hAnsi="Times New Roman" w:cs="Times New Roman"/>
                <w:sz w:val="24"/>
                <w:szCs w:val="24"/>
              </w:rPr>
            </w:pPr>
            <w:r w:rsidRPr="001C0C9A">
              <w:rPr>
                <w:rFonts w:ascii="Times New Roman" w:hAnsi="Times New Roman" w:cs="Times New Roman"/>
                <w:sz w:val="24"/>
                <w:szCs w:val="24"/>
              </w:rPr>
              <w:t xml:space="preserve">«Отличник </w:t>
            </w:r>
            <w:proofErr w:type="gramStart"/>
            <w:r w:rsidRPr="001C0C9A">
              <w:rPr>
                <w:rFonts w:ascii="Times New Roman" w:hAnsi="Times New Roman" w:cs="Times New Roman"/>
                <w:sz w:val="24"/>
                <w:szCs w:val="24"/>
              </w:rPr>
              <w:t>народного</w:t>
            </w:r>
            <w:proofErr w:type="gramEnd"/>
            <w:r w:rsidRPr="001C0C9A">
              <w:rPr>
                <w:rFonts w:ascii="Times New Roman" w:hAnsi="Times New Roman" w:cs="Times New Roman"/>
                <w:sz w:val="24"/>
                <w:szCs w:val="24"/>
              </w:rPr>
              <w:t xml:space="preserve"> просвещение»</w:t>
            </w:r>
          </w:p>
        </w:tc>
        <w:tc>
          <w:tcPr>
            <w:tcW w:w="3123" w:type="dxa"/>
          </w:tcPr>
          <w:p w:rsidR="001C0C9A" w:rsidRDefault="001C0C9A" w:rsidP="001C0C9A">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06" w:type="dxa"/>
          </w:tcPr>
          <w:p w:rsidR="001C0C9A" w:rsidRDefault="001C0C9A"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1C0C9A" w:rsidTr="007E10F9">
        <w:tc>
          <w:tcPr>
            <w:tcW w:w="3142" w:type="dxa"/>
            <w:vAlign w:val="center"/>
          </w:tcPr>
          <w:p w:rsidR="001C0C9A" w:rsidRPr="001C0C9A" w:rsidRDefault="001C0C9A" w:rsidP="001C0C9A">
            <w:pPr>
              <w:shd w:val="clear" w:color="auto" w:fill="FFFFFF"/>
              <w:jc w:val="both"/>
              <w:rPr>
                <w:rFonts w:ascii="Times New Roman" w:hAnsi="Times New Roman" w:cs="Times New Roman"/>
                <w:sz w:val="24"/>
                <w:szCs w:val="24"/>
              </w:rPr>
            </w:pPr>
            <w:proofErr w:type="gramStart"/>
            <w:r w:rsidRPr="001C0C9A">
              <w:rPr>
                <w:rFonts w:ascii="Times New Roman" w:hAnsi="Times New Roman" w:cs="Times New Roman"/>
                <w:sz w:val="24"/>
                <w:szCs w:val="24"/>
              </w:rPr>
              <w:t>Награжден</w:t>
            </w:r>
            <w:proofErr w:type="gramEnd"/>
            <w:r w:rsidRPr="001C0C9A">
              <w:rPr>
                <w:rFonts w:ascii="Times New Roman" w:hAnsi="Times New Roman" w:cs="Times New Roman"/>
                <w:sz w:val="24"/>
                <w:szCs w:val="24"/>
              </w:rPr>
              <w:t xml:space="preserve"> Грамотой МО РФ</w:t>
            </w:r>
          </w:p>
        </w:tc>
        <w:tc>
          <w:tcPr>
            <w:tcW w:w="3123" w:type="dxa"/>
          </w:tcPr>
          <w:p w:rsidR="001C0C9A" w:rsidRDefault="001C0C9A" w:rsidP="001C0C9A">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06" w:type="dxa"/>
          </w:tcPr>
          <w:p w:rsidR="001C0C9A" w:rsidRDefault="001C0C9A" w:rsidP="007F4E46">
            <w:pPr>
              <w:spacing w:before="120"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bl>
    <w:p w:rsidR="006C61E8" w:rsidRDefault="006C61E8"/>
    <w:p w:rsidR="006C61E8" w:rsidRDefault="006C61E8"/>
    <w:p w:rsidR="006C61E8" w:rsidRDefault="006C61E8"/>
    <w:p w:rsidR="006C61E8" w:rsidRDefault="006C61E8"/>
    <w:p w:rsidR="006C61E8" w:rsidRDefault="006C61E8" w:rsidP="006C61E8">
      <w:pPr>
        <w:pStyle w:val="a5"/>
        <w:jc w:val="center"/>
        <w:rPr>
          <w:rFonts w:ascii="Times New Roman" w:hAnsi="Times New Roman" w:cs="Times New Roman"/>
          <w:b/>
          <w:sz w:val="28"/>
          <w:szCs w:val="28"/>
        </w:rPr>
      </w:pPr>
      <w:r w:rsidRPr="006C61E8">
        <w:rPr>
          <w:rFonts w:ascii="Times New Roman" w:hAnsi="Times New Roman" w:cs="Times New Roman"/>
          <w:b/>
          <w:sz w:val="28"/>
          <w:szCs w:val="28"/>
        </w:rPr>
        <w:t>2.Анализ результатов образовательного процесса</w:t>
      </w:r>
    </w:p>
    <w:p w:rsidR="006C61E8" w:rsidRDefault="006C61E8" w:rsidP="006C61E8">
      <w:pPr>
        <w:pStyle w:val="a5"/>
        <w:jc w:val="center"/>
        <w:rPr>
          <w:rFonts w:ascii="Times New Roman" w:hAnsi="Times New Roman" w:cs="Times New Roman"/>
          <w:b/>
          <w:sz w:val="28"/>
          <w:szCs w:val="28"/>
        </w:rPr>
      </w:pPr>
    </w:p>
    <w:p w:rsidR="006C61E8" w:rsidRDefault="006C61E8" w:rsidP="006C61E8">
      <w:pPr>
        <w:pStyle w:val="a5"/>
        <w:jc w:val="both"/>
        <w:rPr>
          <w:rFonts w:ascii="Times New Roman" w:hAnsi="Times New Roman" w:cs="Times New Roman"/>
          <w:i/>
          <w:sz w:val="28"/>
          <w:szCs w:val="28"/>
        </w:rPr>
      </w:pPr>
      <w:r w:rsidRPr="006C61E8">
        <w:rPr>
          <w:rFonts w:ascii="Times New Roman" w:hAnsi="Times New Roman" w:cs="Times New Roman"/>
          <w:i/>
          <w:sz w:val="28"/>
          <w:szCs w:val="28"/>
        </w:rPr>
        <w:t>2.1. Выполнение БУП.</w:t>
      </w:r>
    </w:p>
    <w:p w:rsidR="006C61E8" w:rsidRDefault="006C61E8" w:rsidP="006C61E8">
      <w:pPr>
        <w:pStyle w:val="a3"/>
        <w:jc w:val="both"/>
        <w:rPr>
          <w:szCs w:val="28"/>
        </w:rPr>
      </w:pPr>
      <w:r w:rsidRPr="001745F5">
        <w:rPr>
          <w:szCs w:val="28"/>
        </w:rPr>
        <w:t xml:space="preserve">Учебный план  на 2010/2011 учебный год  выполнен, учебные программы пройдены  в полном объёме. </w:t>
      </w:r>
    </w:p>
    <w:p w:rsidR="00F35340" w:rsidRPr="00F35340" w:rsidRDefault="00F35340" w:rsidP="005A646E">
      <w:pPr>
        <w:pStyle w:val="2"/>
      </w:pPr>
      <w:bookmarkStart w:id="3" w:name="_Toc206519935"/>
      <w:bookmarkStart w:id="4" w:name="_Toc205903426"/>
      <w:bookmarkStart w:id="5" w:name="_Toc205903643"/>
      <w:bookmarkStart w:id="6" w:name="_Toc205904153"/>
      <w:bookmarkStart w:id="7" w:name="_Toc238193436"/>
      <w:bookmarkStart w:id="8" w:name="_Toc270014189"/>
      <w:r w:rsidRPr="00F35340">
        <w:t>2.2. Качество знаний</w:t>
      </w:r>
      <w:bookmarkEnd w:id="3"/>
      <w:bookmarkEnd w:id="4"/>
      <w:bookmarkEnd w:id="5"/>
      <w:bookmarkEnd w:id="6"/>
      <w:bookmarkEnd w:id="7"/>
      <w:bookmarkEnd w:id="8"/>
    </w:p>
    <w:p w:rsidR="00F35340" w:rsidRPr="00AB1703" w:rsidRDefault="00F35340" w:rsidP="00F35340">
      <w:pPr>
        <w:shd w:val="clear" w:color="auto" w:fill="FFFFFF"/>
        <w:spacing w:line="360" w:lineRule="auto"/>
        <w:ind w:firstLine="567"/>
        <w:jc w:val="both"/>
        <w:rPr>
          <w:rFonts w:ascii="Times New Roman" w:hAnsi="Times New Roman" w:cs="Times New Roman"/>
          <w:bCs/>
          <w:sz w:val="28"/>
          <w:szCs w:val="28"/>
        </w:rPr>
      </w:pPr>
      <w:r w:rsidRPr="00AB1703">
        <w:rPr>
          <w:rFonts w:ascii="Times New Roman" w:hAnsi="Times New Roman" w:cs="Times New Roman"/>
          <w:bCs/>
          <w:sz w:val="28"/>
          <w:szCs w:val="28"/>
        </w:rPr>
        <w:t>Сравнительная таблица итогов окончания за последние 4 года (качество знаний, уровень успеваемости).</w:t>
      </w:r>
    </w:p>
    <w:tbl>
      <w:tblPr>
        <w:tblW w:w="5000" w:type="pct"/>
        <w:jc w:val="center"/>
        <w:tblCellMar>
          <w:left w:w="40" w:type="dxa"/>
          <w:right w:w="40" w:type="dxa"/>
        </w:tblCellMar>
        <w:tblLook w:val="0000"/>
      </w:tblPr>
      <w:tblGrid>
        <w:gridCol w:w="999"/>
        <w:gridCol w:w="1481"/>
        <w:gridCol w:w="998"/>
        <w:gridCol w:w="1000"/>
        <w:gridCol w:w="998"/>
        <w:gridCol w:w="1481"/>
        <w:gridCol w:w="998"/>
        <w:gridCol w:w="1480"/>
      </w:tblGrid>
      <w:tr w:rsidR="00F35340" w:rsidRPr="001B7FF0" w:rsidTr="00F35340">
        <w:trPr>
          <w:trHeight w:hRule="exact" w:val="379"/>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r w:rsidRPr="001B7FF0">
              <w:rPr>
                <w:rFonts w:ascii="Times New Roman" w:hAnsi="Times New Roman" w:cs="Times New Roman"/>
                <w:bCs/>
                <w:sz w:val="24"/>
                <w:szCs w:val="24"/>
              </w:rPr>
              <w:t>200</w:t>
            </w:r>
            <w:r>
              <w:rPr>
                <w:rFonts w:ascii="Times New Roman" w:hAnsi="Times New Roman" w:cs="Times New Roman"/>
                <w:bCs/>
                <w:sz w:val="24"/>
                <w:szCs w:val="24"/>
              </w:rPr>
              <w:t>7</w:t>
            </w:r>
            <w:r w:rsidRPr="001B7FF0">
              <w:rPr>
                <w:rFonts w:ascii="Times New Roman" w:hAnsi="Times New Roman" w:cs="Times New Roman"/>
                <w:bCs/>
                <w:sz w:val="24"/>
                <w:szCs w:val="24"/>
              </w:rPr>
              <w:t>/200</w:t>
            </w:r>
            <w:r>
              <w:rPr>
                <w:rFonts w:ascii="Times New Roman" w:hAnsi="Times New Roman" w:cs="Times New Roman"/>
                <w:bCs/>
                <w:sz w:val="24"/>
                <w:szCs w:val="24"/>
              </w:rPr>
              <w:t>8</w:t>
            </w: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2008</w:t>
            </w:r>
            <w:r w:rsidRPr="001B7FF0">
              <w:rPr>
                <w:rFonts w:ascii="Times New Roman" w:hAnsi="Times New Roman" w:cs="Times New Roman"/>
                <w:bCs/>
                <w:sz w:val="24"/>
                <w:szCs w:val="24"/>
              </w:rPr>
              <w:t>/200</w:t>
            </w:r>
            <w:r>
              <w:rPr>
                <w:rFonts w:ascii="Times New Roman" w:hAnsi="Times New Roman" w:cs="Times New Roman"/>
                <w:bCs/>
                <w:sz w:val="24"/>
                <w:szCs w:val="24"/>
              </w:rPr>
              <w:t>9</w:t>
            </w: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sz w:val="24"/>
                <w:szCs w:val="24"/>
              </w:rPr>
            </w:pPr>
            <w:r w:rsidRPr="001B7FF0">
              <w:rPr>
                <w:rFonts w:ascii="Times New Roman" w:hAnsi="Times New Roman" w:cs="Times New Roman"/>
                <w:bCs/>
                <w:sz w:val="24"/>
                <w:szCs w:val="24"/>
              </w:rPr>
              <w:t>200</w:t>
            </w:r>
            <w:r>
              <w:rPr>
                <w:rFonts w:ascii="Times New Roman" w:hAnsi="Times New Roman" w:cs="Times New Roman"/>
                <w:bCs/>
                <w:sz w:val="24"/>
                <w:szCs w:val="24"/>
              </w:rPr>
              <w:t>9/2010</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2010/2011</w:t>
            </w:r>
          </w:p>
        </w:tc>
      </w:tr>
      <w:tr w:rsidR="00F35340" w:rsidRPr="001B7FF0" w:rsidTr="00F35340">
        <w:trPr>
          <w:trHeight w:hRule="exact" w:val="997"/>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sz w:val="24"/>
                <w:szCs w:val="24"/>
              </w:rPr>
            </w:pPr>
            <w:r w:rsidRPr="001B7FF0">
              <w:rPr>
                <w:rFonts w:ascii="Times New Roman" w:hAnsi="Times New Roman" w:cs="Times New Roman"/>
                <w:bCs/>
                <w:sz w:val="24"/>
                <w:szCs w:val="24"/>
              </w:rPr>
              <w:t>качество</w:t>
            </w:r>
            <w:r w:rsidRPr="001B7FF0">
              <w:rPr>
                <w:rFonts w:ascii="Times New Roman" w:hAnsi="Times New Roman" w:cs="Times New Roman"/>
                <w:bCs/>
                <w:sz w:val="24"/>
                <w:szCs w:val="24"/>
              </w:rPr>
              <w:br/>
              <w:t xml:space="preserve">знаний </w:t>
            </w: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r w:rsidRPr="001B7FF0">
              <w:rPr>
                <w:rFonts w:ascii="Times New Roman" w:hAnsi="Times New Roman" w:cs="Times New Roman"/>
                <w:bCs/>
                <w:sz w:val="24"/>
                <w:szCs w:val="24"/>
              </w:rPr>
              <w:t xml:space="preserve">уровень </w:t>
            </w:r>
            <w:r w:rsidRPr="001B7FF0">
              <w:rPr>
                <w:rFonts w:ascii="Times New Roman" w:hAnsi="Times New Roman" w:cs="Times New Roman"/>
                <w:bCs/>
                <w:sz w:val="24"/>
                <w:szCs w:val="24"/>
              </w:rPr>
              <w:br/>
              <w:t>успеваемости</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sz w:val="24"/>
                <w:szCs w:val="24"/>
              </w:rPr>
            </w:pPr>
            <w:r w:rsidRPr="001B7FF0">
              <w:rPr>
                <w:rFonts w:ascii="Times New Roman" w:hAnsi="Times New Roman" w:cs="Times New Roman"/>
                <w:bCs/>
                <w:sz w:val="24"/>
                <w:szCs w:val="24"/>
              </w:rPr>
              <w:t>качество</w:t>
            </w:r>
            <w:r w:rsidRPr="001B7FF0">
              <w:rPr>
                <w:rFonts w:ascii="Times New Roman" w:hAnsi="Times New Roman" w:cs="Times New Roman"/>
                <w:bCs/>
                <w:sz w:val="24"/>
                <w:szCs w:val="24"/>
              </w:rPr>
              <w:br/>
              <w:t xml:space="preserve">знаний </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sz w:val="24"/>
                <w:szCs w:val="24"/>
              </w:rPr>
            </w:pPr>
            <w:r w:rsidRPr="001B7FF0">
              <w:rPr>
                <w:rFonts w:ascii="Times New Roman" w:hAnsi="Times New Roman" w:cs="Times New Roman"/>
                <w:bCs/>
                <w:sz w:val="24"/>
                <w:szCs w:val="24"/>
              </w:rPr>
              <w:t>качество</w:t>
            </w:r>
            <w:r w:rsidRPr="001B7FF0">
              <w:rPr>
                <w:rFonts w:ascii="Times New Roman" w:hAnsi="Times New Roman" w:cs="Times New Roman"/>
                <w:bCs/>
                <w:sz w:val="24"/>
                <w:szCs w:val="24"/>
              </w:rPr>
              <w:br/>
              <w:t xml:space="preserve">знаний </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r w:rsidRPr="001B7FF0">
              <w:rPr>
                <w:rFonts w:ascii="Times New Roman" w:hAnsi="Times New Roman" w:cs="Times New Roman"/>
                <w:bCs/>
                <w:sz w:val="24"/>
                <w:szCs w:val="24"/>
              </w:rPr>
              <w:t>качество знаний</w:t>
            </w: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r w:rsidRPr="001B7FF0">
              <w:rPr>
                <w:rFonts w:ascii="Times New Roman" w:hAnsi="Times New Roman" w:cs="Times New Roman"/>
                <w:bCs/>
                <w:sz w:val="24"/>
                <w:szCs w:val="24"/>
              </w:rPr>
              <w:t xml:space="preserve">уровень </w:t>
            </w:r>
            <w:r w:rsidRPr="001B7FF0">
              <w:rPr>
                <w:rFonts w:ascii="Times New Roman" w:hAnsi="Times New Roman" w:cs="Times New Roman"/>
                <w:bCs/>
                <w:sz w:val="24"/>
                <w:szCs w:val="24"/>
              </w:rPr>
              <w:br/>
              <w:t>успеваемости</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sz w:val="24"/>
                <w:szCs w:val="24"/>
              </w:rPr>
            </w:pPr>
            <w:r w:rsidRPr="001B7FF0">
              <w:rPr>
                <w:rFonts w:ascii="Times New Roman" w:hAnsi="Times New Roman" w:cs="Times New Roman"/>
                <w:bCs/>
                <w:sz w:val="24"/>
                <w:szCs w:val="24"/>
              </w:rPr>
              <w:t>качество</w:t>
            </w:r>
            <w:r w:rsidRPr="001B7FF0">
              <w:rPr>
                <w:rFonts w:ascii="Times New Roman" w:hAnsi="Times New Roman" w:cs="Times New Roman"/>
                <w:bCs/>
                <w:sz w:val="24"/>
                <w:szCs w:val="24"/>
              </w:rPr>
              <w:br/>
              <w:t xml:space="preserve">знаний </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r w:rsidRPr="001B7FF0">
              <w:rPr>
                <w:rFonts w:ascii="Times New Roman" w:hAnsi="Times New Roman" w:cs="Times New Roman"/>
                <w:bCs/>
                <w:sz w:val="24"/>
                <w:szCs w:val="24"/>
              </w:rPr>
              <w:t xml:space="preserve">уровень </w:t>
            </w:r>
            <w:r w:rsidRPr="001B7FF0">
              <w:rPr>
                <w:rFonts w:ascii="Times New Roman" w:hAnsi="Times New Roman" w:cs="Times New Roman"/>
                <w:bCs/>
                <w:sz w:val="24"/>
                <w:szCs w:val="24"/>
              </w:rPr>
              <w:br/>
              <w:t>успеваемости</w:t>
            </w:r>
          </w:p>
        </w:tc>
      </w:tr>
      <w:tr w:rsidR="00F35340" w:rsidRPr="001B7FF0" w:rsidTr="00F35340">
        <w:trPr>
          <w:trHeight w:hRule="exact" w:val="327"/>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0169C2" w:rsidRDefault="000169C2" w:rsidP="007357D5">
            <w:pPr>
              <w:shd w:val="clear" w:color="auto" w:fill="FFFFFF"/>
              <w:jc w:val="center"/>
              <w:rPr>
                <w:rFonts w:ascii="Times New Roman" w:hAnsi="Times New Roman" w:cs="Times New Roman"/>
                <w:b/>
                <w:bCs/>
                <w:i/>
                <w:sz w:val="24"/>
                <w:szCs w:val="24"/>
              </w:rPr>
            </w:pPr>
            <w:r w:rsidRPr="000169C2">
              <w:rPr>
                <w:rFonts w:ascii="Times New Roman" w:hAnsi="Times New Roman" w:cs="Times New Roman"/>
                <w:b/>
                <w:bCs/>
                <w:i/>
                <w:sz w:val="24"/>
                <w:szCs w:val="24"/>
              </w:rPr>
              <w:t>1 класс</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05783C" w:rsidRDefault="0005783C" w:rsidP="007357D5">
            <w:pPr>
              <w:shd w:val="clear" w:color="auto" w:fill="FFFFFF"/>
              <w:jc w:val="center"/>
              <w:rPr>
                <w:rFonts w:ascii="Times New Roman" w:hAnsi="Times New Roman" w:cs="Times New Roman"/>
                <w:b/>
                <w:bCs/>
                <w:i/>
                <w:sz w:val="24"/>
                <w:szCs w:val="24"/>
              </w:rPr>
            </w:pPr>
            <w:r w:rsidRPr="0005783C">
              <w:rPr>
                <w:rFonts w:ascii="Times New Roman" w:hAnsi="Times New Roman" w:cs="Times New Roman"/>
                <w:b/>
                <w:bCs/>
                <w:i/>
                <w:sz w:val="24"/>
                <w:szCs w:val="24"/>
              </w:rPr>
              <w:t>2 класс</w:t>
            </w:r>
          </w:p>
        </w:tc>
      </w:tr>
      <w:tr w:rsidR="00F35340" w:rsidRPr="001B7FF0" w:rsidTr="00F35340">
        <w:trPr>
          <w:trHeight w:hRule="exact" w:val="431"/>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Cs/>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0169C2" w:rsidP="007357D5">
            <w:pPr>
              <w:shd w:val="clear" w:color="auto" w:fill="FFFFFF"/>
              <w:jc w:val="center"/>
              <w:rPr>
                <w:rFonts w:ascii="Times New Roman" w:hAnsi="Times New Roman" w:cs="Times New Roman"/>
                <w:bCs/>
                <w:sz w:val="24"/>
                <w:szCs w:val="24"/>
              </w:rPr>
            </w:pPr>
            <w:r>
              <w:rPr>
                <w:sz w:val="24"/>
                <w:szCs w:val="24"/>
              </w:rPr>
              <w:t>64%</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0169C2" w:rsidP="007357D5">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94,2%</w:t>
            </w:r>
          </w:p>
        </w:tc>
      </w:tr>
      <w:tr w:rsidR="00F35340" w:rsidRPr="001B7FF0" w:rsidTr="00F35340">
        <w:trPr>
          <w:trHeight w:hRule="exact" w:val="340"/>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sz w:val="24"/>
                <w:szCs w:val="24"/>
              </w:rPr>
            </w:pP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0169C2" w:rsidP="007357D5">
            <w:pPr>
              <w:shd w:val="clear" w:color="auto" w:fill="FFFFFF"/>
              <w:jc w:val="center"/>
              <w:rPr>
                <w:rFonts w:ascii="Times New Roman" w:hAnsi="Times New Roman" w:cs="Times New Roman"/>
                <w:sz w:val="24"/>
                <w:szCs w:val="24"/>
              </w:rPr>
            </w:pPr>
            <w:r w:rsidRPr="000169C2">
              <w:rPr>
                <w:rFonts w:ascii="Times New Roman" w:hAnsi="Times New Roman" w:cs="Times New Roman"/>
                <w:b/>
                <w:bCs/>
                <w:i/>
                <w:sz w:val="24"/>
                <w:szCs w:val="24"/>
              </w:rPr>
              <w:t>1 класс</w:t>
            </w: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0169C2" w:rsidRDefault="000169C2" w:rsidP="007357D5">
            <w:pPr>
              <w:shd w:val="clear" w:color="auto" w:fill="FFFFFF"/>
              <w:jc w:val="center"/>
              <w:rPr>
                <w:rFonts w:ascii="Times New Roman" w:hAnsi="Times New Roman" w:cs="Times New Roman"/>
                <w:b/>
                <w:i/>
                <w:sz w:val="24"/>
                <w:szCs w:val="24"/>
              </w:rPr>
            </w:pPr>
            <w:r w:rsidRPr="000169C2">
              <w:rPr>
                <w:rFonts w:ascii="Times New Roman" w:hAnsi="Times New Roman" w:cs="Times New Roman"/>
                <w:b/>
                <w:i/>
                <w:sz w:val="24"/>
                <w:szCs w:val="24"/>
              </w:rPr>
              <w:t>2 класс</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5340" w:rsidRPr="001B7FF0" w:rsidRDefault="00F35340"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3 класс</w:t>
            </w:r>
          </w:p>
        </w:tc>
      </w:tr>
      <w:tr w:rsidR="001F362C" w:rsidRPr="001B7FF0" w:rsidTr="007357D5">
        <w:trPr>
          <w:trHeight w:hRule="exact" w:val="340"/>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59%</w:t>
            </w:r>
          </w:p>
        </w:tc>
        <w:tc>
          <w:tcPr>
            <w:tcW w:w="785" w:type="pct"/>
            <w:tcBorders>
              <w:top w:val="single" w:sz="6" w:space="0" w:color="auto"/>
              <w:left w:val="single" w:sz="6" w:space="0" w:color="auto"/>
              <w:bottom w:val="single" w:sz="6" w:space="0" w:color="auto"/>
              <w:right w:val="single" w:sz="6" w:space="0" w:color="auto"/>
            </w:tcBorders>
            <w:shd w:val="clear" w:color="auto" w:fill="FFFFFF"/>
          </w:tcPr>
          <w:p w:rsidR="001F362C" w:rsidRPr="004A63B7" w:rsidRDefault="001F362C" w:rsidP="007357D5">
            <w:pPr>
              <w:pStyle w:val="21"/>
              <w:jc w:val="center"/>
              <w:rPr>
                <w:sz w:val="24"/>
                <w:szCs w:val="24"/>
              </w:rPr>
            </w:pPr>
            <w:r w:rsidRPr="004A63B7">
              <w:rPr>
                <w:sz w:val="24"/>
                <w:szCs w:val="24"/>
              </w:rPr>
              <w:t>96,3%</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1F362C" w:rsidRPr="004A63B7" w:rsidRDefault="001F362C" w:rsidP="007357D5">
            <w:pPr>
              <w:pStyle w:val="21"/>
              <w:jc w:val="center"/>
              <w:rPr>
                <w:sz w:val="24"/>
                <w:szCs w:val="24"/>
              </w:rPr>
            </w:pPr>
            <w:r w:rsidRPr="004A63B7">
              <w:rPr>
                <w:sz w:val="24"/>
                <w:szCs w:val="24"/>
              </w:rPr>
              <w:t>59%</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r>
      <w:tr w:rsidR="001F362C" w:rsidRPr="001B7FF0" w:rsidTr="00F35340">
        <w:trPr>
          <w:trHeight w:hRule="exact" w:val="340"/>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sidRPr="000169C2">
              <w:rPr>
                <w:rFonts w:ascii="Times New Roman" w:hAnsi="Times New Roman" w:cs="Times New Roman"/>
                <w:b/>
                <w:bCs/>
                <w:i/>
                <w:sz w:val="24"/>
                <w:szCs w:val="24"/>
              </w:rPr>
              <w:t>1 класс</w:t>
            </w: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0169C2" w:rsidRDefault="001F362C" w:rsidP="007357D5">
            <w:pPr>
              <w:shd w:val="clear" w:color="auto" w:fill="FFFFFF"/>
              <w:jc w:val="center"/>
              <w:rPr>
                <w:rFonts w:ascii="Times New Roman" w:hAnsi="Times New Roman" w:cs="Times New Roman"/>
                <w:b/>
                <w:i/>
                <w:sz w:val="24"/>
                <w:szCs w:val="24"/>
              </w:rPr>
            </w:pPr>
            <w:r w:rsidRPr="000169C2">
              <w:rPr>
                <w:rFonts w:ascii="Times New Roman" w:hAnsi="Times New Roman" w:cs="Times New Roman"/>
                <w:b/>
                <w:i/>
                <w:sz w:val="24"/>
                <w:szCs w:val="24"/>
              </w:rPr>
              <w:t>2 класс</w:t>
            </w: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3 класс</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4 класс</w:t>
            </w:r>
          </w:p>
        </w:tc>
      </w:tr>
      <w:tr w:rsidR="001F362C" w:rsidRPr="001B7FF0" w:rsidTr="00F35340">
        <w:trPr>
          <w:trHeight w:hRule="exact" w:val="340"/>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64,7%</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55%</w:t>
            </w: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sz w:val="24"/>
                <w:szCs w:val="24"/>
              </w:rPr>
              <w:t>50%</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r>
      <w:tr w:rsidR="001F362C" w:rsidRPr="001B7FF0" w:rsidTr="00F35340">
        <w:trPr>
          <w:trHeight w:hRule="exact" w:val="340"/>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F35340" w:rsidRDefault="001F362C" w:rsidP="007357D5">
            <w:pPr>
              <w:shd w:val="clear" w:color="auto" w:fill="FFFFFF"/>
              <w:jc w:val="center"/>
              <w:rPr>
                <w:rFonts w:ascii="Times New Roman" w:hAnsi="Times New Roman" w:cs="Times New Roman"/>
                <w:b/>
                <w:i/>
                <w:sz w:val="24"/>
                <w:szCs w:val="24"/>
              </w:rPr>
            </w:pPr>
            <w:r w:rsidRPr="00F35340">
              <w:rPr>
                <w:rFonts w:ascii="Times New Roman" w:hAnsi="Times New Roman" w:cs="Times New Roman"/>
                <w:b/>
                <w:i/>
                <w:sz w:val="24"/>
                <w:szCs w:val="24"/>
              </w:rPr>
              <w:t>2 класс</w:t>
            </w: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3 класс</w:t>
            </w: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4  класс</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5   класс</w:t>
            </w:r>
          </w:p>
        </w:tc>
      </w:tr>
      <w:tr w:rsidR="001F362C" w:rsidRPr="001B7FF0" w:rsidTr="00F35340">
        <w:trPr>
          <w:trHeight w:hRule="exact" w:val="340"/>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61%</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95%</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55%</w:t>
            </w: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41%</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r>
      <w:tr w:rsidR="001F362C" w:rsidRPr="001B7FF0" w:rsidTr="00F35340">
        <w:trPr>
          <w:trHeight w:hRule="exact" w:val="340"/>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3 класс</w:t>
            </w: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sidRPr="001B7FF0">
              <w:rPr>
                <w:rFonts w:ascii="Times New Roman" w:hAnsi="Times New Roman" w:cs="Times New Roman"/>
                <w:b/>
                <w:i/>
                <w:sz w:val="24"/>
                <w:szCs w:val="24"/>
              </w:rPr>
              <w:t>4</w:t>
            </w:r>
            <w:r>
              <w:rPr>
                <w:rFonts w:ascii="Times New Roman" w:hAnsi="Times New Roman" w:cs="Times New Roman"/>
                <w:b/>
                <w:i/>
                <w:sz w:val="24"/>
                <w:szCs w:val="24"/>
              </w:rPr>
              <w:t xml:space="preserve"> класс</w:t>
            </w: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5 класс</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6 класс</w:t>
            </w:r>
          </w:p>
        </w:tc>
      </w:tr>
      <w:tr w:rsidR="001F362C" w:rsidRPr="001B7FF0" w:rsidTr="00F35340">
        <w:trPr>
          <w:trHeight w:hRule="exact" w:val="340"/>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39%</w:t>
            </w: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33%</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r>
      <w:tr w:rsidR="001F362C" w:rsidRPr="001B7FF0" w:rsidTr="00F35340">
        <w:trPr>
          <w:trHeight w:hRule="exact" w:val="340"/>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4 класс</w:t>
            </w: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5  класс</w:t>
            </w: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6  класс</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7 класс</w:t>
            </w:r>
          </w:p>
        </w:tc>
      </w:tr>
      <w:tr w:rsidR="001F362C" w:rsidRPr="001B7FF0" w:rsidTr="00F35340">
        <w:trPr>
          <w:trHeight w:hRule="exact" w:val="340"/>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40%</w:t>
            </w: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27%</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r>
      <w:tr w:rsidR="001F362C" w:rsidRPr="001B7FF0" w:rsidTr="00F35340">
        <w:trPr>
          <w:trHeight w:hRule="exact" w:val="340"/>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5 класс</w:t>
            </w: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6 класс</w:t>
            </w: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7 класс</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8 класс</w:t>
            </w:r>
          </w:p>
        </w:tc>
      </w:tr>
      <w:tr w:rsidR="001F362C" w:rsidRPr="001B7FF0" w:rsidTr="00F35340">
        <w:trPr>
          <w:trHeight w:hRule="exact" w:val="340"/>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31%</w:t>
            </w: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22,7%</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r>
      <w:tr w:rsidR="001F362C" w:rsidRPr="001B7FF0" w:rsidTr="00F35340">
        <w:trPr>
          <w:trHeight w:hRule="exact" w:val="340"/>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6 класс</w:t>
            </w: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7 класс</w:t>
            </w: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8 класс</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9  класс</w:t>
            </w:r>
          </w:p>
        </w:tc>
      </w:tr>
      <w:tr w:rsidR="001F362C" w:rsidRPr="001B7FF0" w:rsidTr="00F35340">
        <w:trPr>
          <w:trHeight w:hRule="exact" w:val="340"/>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24%</w:t>
            </w: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95,8%</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16%</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r>
      <w:tr w:rsidR="001F362C" w:rsidRPr="001B7FF0" w:rsidTr="00F35340">
        <w:trPr>
          <w:trHeight w:hRule="exact" w:val="340"/>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7 класс</w:t>
            </w: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8 класс</w:t>
            </w: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9 класс</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10 класс</w:t>
            </w:r>
          </w:p>
        </w:tc>
      </w:tr>
      <w:tr w:rsidR="001F362C" w:rsidRPr="001B7FF0" w:rsidTr="00F35340">
        <w:trPr>
          <w:trHeight w:hRule="exact" w:val="340"/>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16%</w:t>
            </w: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62%</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r>
      <w:tr w:rsidR="001F362C" w:rsidRPr="001B7FF0" w:rsidTr="00F35340">
        <w:trPr>
          <w:trHeight w:hRule="exact" w:val="340"/>
          <w:jc w:val="center"/>
        </w:trPr>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8 класс</w:t>
            </w:r>
          </w:p>
        </w:tc>
        <w:tc>
          <w:tcPr>
            <w:tcW w:w="10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9 класс</w:t>
            </w:r>
          </w:p>
        </w:tc>
        <w:tc>
          <w:tcPr>
            <w:tcW w:w="131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10 класс</w:t>
            </w:r>
          </w:p>
        </w:tc>
        <w:tc>
          <w:tcPr>
            <w:tcW w:w="13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b/>
                <w:i/>
                <w:sz w:val="24"/>
                <w:szCs w:val="24"/>
              </w:rPr>
            </w:pPr>
            <w:r>
              <w:rPr>
                <w:rFonts w:ascii="Times New Roman" w:hAnsi="Times New Roman" w:cs="Times New Roman"/>
                <w:b/>
                <w:i/>
                <w:sz w:val="24"/>
                <w:szCs w:val="24"/>
              </w:rPr>
              <w:t>11 класс</w:t>
            </w:r>
          </w:p>
        </w:tc>
      </w:tr>
      <w:tr w:rsidR="001F362C" w:rsidRPr="001B7FF0" w:rsidTr="00F35340">
        <w:trPr>
          <w:trHeight w:hRule="exact" w:val="340"/>
          <w:jc w:val="center"/>
        </w:trPr>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62,5%</w:t>
            </w:r>
          </w:p>
        </w:tc>
        <w:tc>
          <w:tcPr>
            <w:tcW w:w="785"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c>
          <w:tcPr>
            <w:tcW w:w="529"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72%</w:t>
            </w:r>
          </w:p>
        </w:tc>
        <w:tc>
          <w:tcPr>
            <w:tcW w:w="784" w:type="pct"/>
            <w:tcBorders>
              <w:top w:val="single" w:sz="6" w:space="0" w:color="auto"/>
              <w:left w:val="single" w:sz="6" w:space="0" w:color="auto"/>
              <w:bottom w:val="single" w:sz="6" w:space="0" w:color="auto"/>
              <w:right w:val="single" w:sz="6" w:space="0" w:color="auto"/>
            </w:tcBorders>
            <w:shd w:val="clear" w:color="auto" w:fill="FFFFFF"/>
            <w:vAlign w:val="center"/>
          </w:tcPr>
          <w:p w:rsidR="001F362C" w:rsidRPr="001B7FF0" w:rsidRDefault="001F362C"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100%</w:t>
            </w:r>
          </w:p>
        </w:tc>
      </w:tr>
    </w:tbl>
    <w:p w:rsidR="006C61E8" w:rsidRDefault="006C61E8" w:rsidP="000169C2">
      <w:pPr>
        <w:jc w:val="both"/>
        <w:rPr>
          <w:rFonts w:ascii="Times New Roman" w:hAnsi="Times New Roman" w:cs="Times New Roman"/>
          <w:sz w:val="28"/>
          <w:szCs w:val="28"/>
        </w:rPr>
      </w:pPr>
    </w:p>
    <w:p w:rsidR="000169C2" w:rsidRPr="00A07279" w:rsidRDefault="000169C2" w:rsidP="000169C2">
      <w:pPr>
        <w:pStyle w:val="a3"/>
        <w:ind w:firstLine="0"/>
        <w:rPr>
          <w:b/>
          <w:sz w:val="24"/>
          <w:szCs w:val="24"/>
        </w:rPr>
      </w:pPr>
    </w:p>
    <w:p w:rsidR="000169C2" w:rsidRDefault="000169C2" w:rsidP="005A646E">
      <w:pPr>
        <w:pStyle w:val="2"/>
      </w:pPr>
      <w:bookmarkStart w:id="9" w:name="_Toc270014190"/>
      <w:r>
        <w:t>2</w:t>
      </w:r>
      <w:r w:rsidRPr="00774362">
        <w:t>.3.</w:t>
      </w:r>
      <w:r w:rsidRPr="00774362">
        <w:tab/>
        <w:t>Анализ участия школьников в предметных олимпиадах разного уровня</w:t>
      </w:r>
      <w:bookmarkEnd w:id="9"/>
    </w:p>
    <w:p w:rsidR="00E37DC1" w:rsidRPr="00AB1703" w:rsidRDefault="007357D5" w:rsidP="00E37DC1">
      <w:pPr>
        <w:shd w:val="clear" w:color="auto" w:fill="FFFFFF"/>
        <w:spacing w:line="360" w:lineRule="auto"/>
        <w:jc w:val="both"/>
        <w:rPr>
          <w:rFonts w:ascii="Times New Roman" w:hAnsi="Times New Roman" w:cs="Times New Roman"/>
          <w:iCs/>
          <w:sz w:val="28"/>
          <w:szCs w:val="28"/>
        </w:rPr>
      </w:pPr>
      <w:r w:rsidRPr="00AB1703">
        <w:rPr>
          <w:rFonts w:ascii="Times New Roman" w:hAnsi="Times New Roman" w:cs="Times New Roman"/>
          <w:sz w:val="28"/>
          <w:szCs w:val="28"/>
        </w:rPr>
        <w:t>2.3.1.</w:t>
      </w:r>
      <w:r w:rsidR="00E37DC1" w:rsidRPr="00AB1703">
        <w:rPr>
          <w:rFonts w:ascii="Times New Roman" w:hAnsi="Times New Roman" w:cs="Times New Roman"/>
          <w:sz w:val="28"/>
          <w:szCs w:val="28"/>
        </w:rPr>
        <w:t xml:space="preserve">Ежегодно в школе проводятся традиционные школьные олимпиады по предметам: </w:t>
      </w:r>
      <w:r w:rsidR="00E37DC1" w:rsidRPr="00AB1703">
        <w:rPr>
          <w:rFonts w:ascii="Times New Roman" w:hAnsi="Times New Roman" w:cs="Times New Roman"/>
          <w:iCs/>
          <w:sz w:val="28"/>
          <w:szCs w:val="28"/>
        </w:rPr>
        <w:t>(перечисление).</w:t>
      </w:r>
    </w:p>
    <w:tbl>
      <w:tblPr>
        <w:tblStyle w:val="a6"/>
        <w:tblW w:w="0" w:type="auto"/>
        <w:tblInd w:w="-459" w:type="dxa"/>
        <w:tblLook w:val="04A0"/>
      </w:tblPr>
      <w:tblGrid>
        <w:gridCol w:w="1434"/>
        <w:gridCol w:w="570"/>
        <w:gridCol w:w="658"/>
        <w:gridCol w:w="630"/>
        <w:gridCol w:w="598"/>
        <w:gridCol w:w="600"/>
        <w:gridCol w:w="628"/>
        <w:gridCol w:w="645"/>
        <w:gridCol w:w="583"/>
        <w:gridCol w:w="600"/>
        <w:gridCol w:w="628"/>
        <w:gridCol w:w="570"/>
        <w:gridCol w:w="658"/>
        <w:gridCol w:w="675"/>
        <w:gridCol w:w="553"/>
      </w:tblGrid>
      <w:tr w:rsidR="007357D5" w:rsidTr="007357D5">
        <w:tc>
          <w:tcPr>
            <w:tcW w:w="1434" w:type="dxa"/>
            <w:vMerge w:val="restart"/>
          </w:tcPr>
          <w:p w:rsidR="007357D5" w:rsidRDefault="007357D5" w:rsidP="00E37DC1">
            <w:pPr>
              <w:spacing w:line="36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Учебные</w:t>
            </w:r>
            <w:proofErr w:type="gramEnd"/>
            <w:r>
              <w:rPr>
                <w:rFonts w:ascii="Times New Roman" w:hAnsi="Times New Roman" w:cs="Times New Roman"/>
                <w:iCs/>
                <w:sz w:val="24"/>
                <w:szCs w:val="24"/>
              </w:rPr>
              <w:t xml:space="preserve"> года</w:t>
            </w:r>
          </w:p>
        </w:tc>
        <w:tc>
          <w:tcPr>
            <w:tcW w:w="8596" w:type="dxa"/>
            <w:gridSpan w:val="14"/>
          </w:tcPr>
          <w:p w:rsidR="007357D5" w:rsidRDefault="007357D5" w:rsidP="00E37DC1">
            <w:pPr>
              <w:spacing w:line="360" w:lineRule="auto"/>
              <w:jc w:val="both"/>
              <w:rPr>
                <w:rFonts w:ascii="Times New Roman" w:hAnsi="Times New Roman" w:cs="Times New Roman"/>
                <w:iCs/>
                <w:sz w:val="24"/>
                <w:szCs w:val="24"/>
              </w:rPr>
            </w:pPr>
            <w:r w:rsidRPr="004C3037">
              <w:rPr>
                <w:rFonts w:ascii="Times New Roman" w:hAnsi="Times New Roman" w:cs="Times New Roman"/>
                <w:bCs/>
                <w:iCs/>
                <w:sz w:val="24"/>
                <w:szCs w:val="24"/>
              </w:rPr>
              <w:t>Параллели классов</w:t>
            </w:r>
          </w:p>
        </w:tc>
      </w:tr>
      <w:tr w:rsidR="007357D5" w:rsidTr="007357D5">
        <w:tc>
          <w:tcPr>
            <w:tcW w:w="1434" w:type="dxa"/>
            <w:vMerge/>
          </w:tcPr>
          <w:p w:rsidR="007357D5" w:rsidRDefault="007357D5" w:rsidP="00E37DC1">
            <w:pPr>
              <w:spacing w:line="360" w:lineRule="auto"/>
              <w:jc w:val="both"/>
              <w:rPr>
                <w:rFonts w:ascii="Times New Roman" w:hAnsi="Times New Roman" w:cs="Times New Roman"/>
                <w:iCs/>
                <w:sz w:val="24"/>
                <w:szCs w:val="24"/>
              </w:rPr>
            </w:pPr>
          </w:p>
        </w:tc>
        <w:tc>
          <w:tcPr>
            <w:tcW w:w="1228" w:type="dxa"/>
            <w:gridSpan w:val="2"/>
          </w:tcPr>
          <w:p w:rsidR="007357D5" w:rsidRPr="004C3037" w:rsidRDefault="007357D5" w:rsidP="00E37DC1">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5 класс</w:t>
            </w:r>
          </w:p>
        </w:tc>
        <w:tc>
          <w:tcPr>
            <w:tcW w:w="1228" w:type="dxa"/>
            <w:gridSpan w:val="2"/>
          </w:tcPr>
          <w:p w:rsidR="007357D5" w:rsidRPr="004C3037" w:rsidRDefault="007357D5" w:rsidP="00E37DC1">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6 класс</w:t>
            </w:r>
          </w:p>
        </w:tc>
        <w:tc>
          <w:tcPr>
            <w:tcW w:w="1228" w:type="dxa"/>
            <w:gridSpan w:val="2"/>
          </w:tcPr>
          <w:p w:rsidR="007357D5" w:rsidRPr="004C3037" w:rsidRDefault="007357D5" w:rsidP="00E37DC1">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7 класс</w:t>
            </w:r>
          </w:p>
        </w:tc>
        <w:tc>
          <w:tcPr>
            <w:tcW w:w="1228" w:type="dxa"/>
            <w:gridSpan w:val="2"/>
          </w:tcPr>
          <w:p w:rsidR="007357D5" w:rsidRPr="004C3037" w:rsidRDefault="007357D5" w:rsidP="00E37DC1">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8 класс</w:t>
            </w:r>
          </w:p>
        </w:tc>
        <w:tc>
          <w:tcPr>
            <w:tcW w:w="1228" w:type="dxa"/>
            <w:gridSpan w:val="2"/>
          </w:tcPr>
          <w:p w:rsidR="007357D5" w:rsidRPr="004C3037" w:rsidRDefault="007357D5" w:rsidP="00E37DC1">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9 класс</w:t>
            </w:r>
          </w:p>
        </w:tc>
        <w:tc>
          <w:tcPr>
            <w:tcW w:w="1228" w:type="dxa"/>
            <w:gridSpan w:val="2"/>
          </w:tcPr>
          <w:p w:rsidR="007357D5" w:rsidRPr="004C3037" w:rsidRDefault="007357D5" w:rsidP="007357D5">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10 класс</w:t>
            </w:r>
          </w:p>
        </w:tc>
        <w:tc>
          <w:tcPr>
            <w:tcW w:w="1228" w:type="dxa"/>
            <w:gridSpan w:val="2"/>
          </w:tcPr>
          <w:p w:rsidR="007357D5" w:rsidRPr="004C3037" w:rsidRDefault="007357D5" w:rsidP="00E37DC1">
            <w:p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11 класс</w:t>
            </w:r>
          </w:p>
        </w:tc>
      </w:tr>
      <w:tr w:rsidR="007357D5" w:rsidTr="007357D5">
        <w:tc>
          <w:tcPr>
            <w:tcW w:w="1434" w:type="dxa"/>
            <w:vMerge/>
          </w:tcPr>
          <w:p w:rsidR="007357D5" w:rsidRDefault="007357D5" w:rsidP="00E37DC1">
            <w:pPr>
              <w:spacing w:line="360" w:lineRule="auto"/>
              <w:jc w:val="both"/>
              <w:rPr>
                <w:rFonts w:ascii="Times New Roman" w:hAnsi="Times New Roman" w:cs="Times New Roman"/>
                <w:iCs/>
                <w:sz w:val="24"/>
                <w:szCs w:val="24"/>
              </w:rPr>
            </w:pPr>
          </w:p>
        </w:tc>
        <w:tc>
          <w:tcPr>
            <w:tcW w:w="1228" w:type="dxa"/>
            <w:gridSpan w:val="2"/>
          </w:tcPr>
          <w:tbl>
            <w:tblPr>
              <w:tblW w:w="5076" w:type="pct"/>
              <w:jc w:val="center"/>
              <w:tblLook w:val="01E0"/>
            </w:tblPr>
            <w:tblGrid>
              <w:gridCol w:w="512"/>
              <w:gridCol w:w="515"/>
            </w:tblGrid>
            <w:tr w:rsidR="007357D5" w:rsidRPr="004C3037" w:rsidTr="007357D5">
              <w:trPr>
                <w:cantSplit/>
                <w:trHeight w:val="2188"/>
                <w:tblHeader/>
                <w:jc w:val="center"/>
              </w:trPr>
              <w:tc>
                <w:tcPr>
                  <w:tcW w:w="276" w:type="pct"/>
                  <w:tcBorders>
                    <w:top w:val="single" w:sz="4" w:space="0" w:color="auto"/>
                    <w:bottom w:val="single" w:sz="4" w:space="0" w:color="auto"/>
                    <w:right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Всего участников</w:t>
                  </w:r>
                </w:p>
              </w:tc>
              <w:tc>
                <w:tcPr>
                  <w:tcW w:w="277" w:type="pct"/>
                  <w:tcBorders>
                    <w:top w:val="single" w:sz="4" w:space="0" w:color="auto"/>
                    <w:left w:val="single" w:sz="4" w:space="0" w:color="auto"/>
                    <w:bottom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 xml:space="preserve">% от </w:t>
                  </w:r>
                  <w:r>
                    <w:rPr>
                      <w:rFonts w:ascii="Times New Roman" w:hAnsi="Times New Roman" w:cs="Times New Roman"/>
                      <w:sz w:val="24"/>
                      <w:szCs w:val="24"/>
                    </w:rPr>
                    <w:t>общего числа в параллели</w:t>
                  </w:r>
                </w:p>
              </w:tc>
            </w:tr>
          </w:tbl>
          <w:p w:rsidR="007357D5" w:rsidRDefault="007357D5" w:rsidP="00E37DC1">
            <w:pPr>
              <w:spacing w:line="360" w:lineRule="auto"/>
              <w:jc w:val="both"/>
              <w:rPr>
                <w:rFonts w:ascii="Times New Roman" w:hAnsi="Times New Roman" w:cs="Times New Roman"/>
                <w:bCs/>
                <w:iCs/>
                <w:sz w:val="24"/>
                <w:szCs w:val="24"/>
              </w:rPr>
            </w:pPr>
          </w:p>
        </w:tc>
        <w:tc>
          <w:tcPr>
            <w:tcW w:w="1228" w:type="dxa"/>
            <w:gridSpan w:val="2"/>
          </w:tcPr>
          <w:tbl>
            <w:tblPr>
              <w:tblW w:w="5076" w:type="pct"/>
              <w:jc w:val="center"/>
              <w:tblLook w:val="01E0"/>
            </w:tblPr>
            <w:tblGrid>
              <w:gridCol w:w="512"/>
              <w:gridCol w:w="515"/>
            </w:tblGrid>
            <w:tr w:rsidR="007357D5" w:rsidRPr="004C3037" w:rsidTr="007357D5">
              <w:trPr>
                <w:cantSplit/>
                <w:trHeight w:val="2188"/>
                <w:tblHeader/>
                <w:jc w:val="center"/>
              </w:trPr>
              <w:tc>
                <w:tcPr>
                  <w:tcW w:w="276" w:type="pct"/>
                  <w:tcBorders>
                    <w:top w:val="single" w:sz="4" w:space="0" w:color="auto"/>
                    <w:bottom w:val="single" w:sz="4" w:space="0" w:color="auto"/>
                    <w:right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Всего участников</w:t>
                  </w:r>
                </w:p>
              </w:tc>
              <w:tc>
                <w:tcPr>
                  <w:tcW w:w="277" w:type="pct"/>
                  <w:tcBorders>
                    <w:top w:val="single" w:sz="4" w:space="0" w:color="auto"/>
                    <w:left w:val="single" w:sz="4" w:space="0" w:color="auto"/>
                    <w:bottom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 xml:space="preserve">% от </w:t>
                  </w:r>
                  <w:r>
                    <w:rPr>
                      <w:rFonts w:ascii="Times New Roman" w:hAnsi="Times New Roman" w:cs="Times New Roman"/>
                      <w:sz w:val="24"/>
                      <w:szCs w:val="24"/>
                    </w:rPr>
                    <w:t>общего числа в параллели</w:t>
                  </w:r>
                </w:p>
              </w:tc>
            </w:tr>
          </w:tbl>
          <w:p w:rsidR="007357D5" w:rsidRDefault="007357D5" w:rsidP="00E37DC1">
            <w:pPr>
              <w:spacing w:line="360" w:lineRule="auto"/>
              <w:jc w:val="both"/>
              <w:rPr>
                <w:rFonts w:ascii="Times New Roman" w:hAnsi="Times New Roman" w:cs="Times New Roman"/>
                <w:bCs/>
                <w:iCs/>
                <w:sz w:val="24"/>
                <w:szCs w:val="24"/>
              </w:rPr>
            </w:pPr>
          </w:p>
        </w:tc>
        <w:tc>
          <w:tcPr>
            <w:tcW w:w="1228" w:type="dxa"/>
            <w:gridSpan w:val="2"/>
          </w:tcPr>
          <w:tbl>
            <w:tblPr>
              <w:tblW w:w="5076" w:type="pct"/>
              <w:jc w:val="center"/>
              <w:tblLook w:val="01E0"/>
            </w:tblPr>
            <w:tblGrid>
              <w:gridCol w:w="512"/>
              <w:gridCol w:w="515"/>
            </w:tblGrid>
            <w:tr w:rsidR="007357D5" w:rsidRPr="004C3037" w:rsidTr="007357D5">
              <w:trPr>
                <w:cantSplit/>
                <w:trHeight w:val="2188"/>
                <w:tblHeader/>
                <w:jc w:val="center"/>
              </w:trPr>
              <w:tc>
                <w:tcPr>
                  <w:tcW w:w="276" w:type="pct"/>
                  <w:tcBorders>
                    <w:top w:val="single" w:sz="4" w:space="0" w:color="auto"/>
                    <w:bottom w:val="single" w:sz="4" w:space="0" w:color="auto"/>
                    <w:right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Всего участников</w:t>
                  </w:r>
                </w:p>
              </w:tc>
              <w:tc>
                <w:tcPr>
                  <w:tcW w:w="277" w:type="pct"/>
                  <w:tcBorders>
                    <w:top w:val="single" w:sz="4" w:space="0" w:color="auto"/>
                    <w:left w:val="single" w:sz="4" w:space="0" w:color="auto"/>
                    <w:bottom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 xml:space="preserve">% от </w:t>
                  </w:r>
                  <w:r>
                    <w:rPr>
                      <w:rFonts w:ascii="Times New Roman" w:hAnsi="Times New Roman" w:cs="Times New Roman"/>
                      <w:sz w:val="24"/>
                      <w:szCs w:val="24"/>
                    </w:rPr>
                    <w:t>общего числа в параллели</w:t>
                  </w:r>
                </w:p>
              </w:tc>
            </w:tr>
          </w:tbl>
          <w:p w:rsidR="007357D5" w:rsidRDefault="007357D5" w:rsidP="00E37DC1">
            <w:pPr>
              <w:spacing w:line="360" w:lineRule="auto"/>
              <w:jc w:val="both"/>
              <w:rPr>
                <w:rFonts w:ascii="Times New Roman" w:hAnsi="Times New Roman" w:cs="Times New Roman"/>
                <w:bCs/>
                <w:iCs/>
                <w:sz w:val="24"/>
                <w:szCs w:val="24"/>
              </w:rPr>
            </w:pPr>
          </w:p>
        </w:tc>
        <w:tc>
          <w:tcPr>
            <w:tcW w:w="1228" w:type="dxa"/>
            <w:gridSpan w:val="2"/>
          </w:tcPr>
          <w:tbl>
            <w:tblPr>
              <w:tblW w:w="5076" w:type="pct"/>
              <w:jc w:val="center"/>
              <w:tblLook w:val="01E0"/>
            </w:tblPr>
            <w:tblGrid>
              <w:gridCol w:w="512"/>
              <w:gridCol w:w="515"/>
            </w:tblGrid>
            <w:tr w:rsidR="007357D5" w:rsidRPr="004C3037" w:rsidTr="007357D5">
              <w:trPr>
                <w:cantSplit/>
                <w:trHeight w:val="2188"/>
                <w:tblHeader/>
                <w:jc w:val="center"/>
              </w:trPr>
              <w:tc>
                <w:tcPr>
                  <w:tcW w:w="276" w:type="pct"/>
                  <w:tcBorders>
                    <w:top w:val="single" w:sz="4" w:space="0" w:color="auto"/>
                    <w:bottom w:val="single" w:sz="4" w:space="0" w:color="auto"/>
                    <w:right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Всего участников</w:t>
                  </w:r>
                </w:p>
              </w:tc>
              <w:tc>
                <w:tcPr>
                  <w:tcW w:w="277" w:type="pct"/>
                  <w:tcBorders>
                    <w:top w:val="single" w:sz="4" w:space="0" w:color="auto"/>
                    <w:left w:val="single" w:sz="4" w:space="0" w:color="auto"/>
                    <w:bottom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 xml:space="preserve">% от </w:t>
                  </w:r>
                  <w:r>
                    <w:rPr>
                      <w:rFonts w:ascii="Times New Roman" w:hAnsi="Times New Roman" w:cs="Times New Roman"/>
                      <w:sz w:val="24"/>
                      <w:szCs w:val="24"/>
                    </w:rPr>
                    <w:t>общего числа в параллели</w:t>
                  </w:r>
                </w:p>
              </w:tc>
            </w:tr>
          </w:tbl>
          <w:p w:rsidR="007357D5" w:rsidRDefault="007357D5" w:rsidP="00E37DC1">
            <w:pPr>
              <w:spacing w:line="360" w:lineRule="auto"/>
              <w:jc w:val="both"/>
              <w:rPr>
                <w:rFonts w:ascii="Times New Roman" w:hAnsi="Times New Roman" w:cs="Times New Roman"/>
                <w:bCs/>
                <w:iCs/>
                <w:sz w:val="24"/>
                <w:szCs w:val="24"/>
              </w:rPr>
            </w:pPr>
          </w:p>
        </w:tc>
        <w:tc>
          <w:tcPr>
            <w:tcW w:w="1228" w:type="dxa"/>
            <w:gridSpan w:val="2"/>
          </w:tcPr>
          <w:tbl>
            <w:tblPr>
              <w:tblW w:w="5076" w:type="pct"/>
              <w:jc w:val="center"/>
              <w:tblLook w:val="01E0"/>
            </w:tblPr>
            <w:tblGrid>
              <w:gridCol w:w="512"/>
              <w:gridCol w:w="515"/>
            </w:tblGrid>
            <w:tr w:rsidR="007357D5" w:rsidRPr="004C3037" w:rsidTr="007357D5">
              <w:trPr>
                <w:cantSplit/>
                <w:trHeight w:val="2188"/>
                <w:tblHeader/>
                <w:jc w:val="center"/>
              </w:trPr>
              <w:tc>
                <w:tcPr>
                  <w:tcW w:w="276" w:type="pct"/>
                  <w:tcBorders>
                    <w:top w:val="single" w:sz="4" w:space="0" w:color="auto"/>
                    <w:bottom w:val="single" w:sz="4" w:space="0" w:color="auto"/>
                    <w:right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Всего участников</w:t>
                  </w:r>
                </w:p>
              </w:tc>
              <w:tc>
                <w:tcPr>
                  <w:tcW w:w="277" w:type="pct"/>
                  <w:tcBorders>
                    <w:top w:val="single" w:sz="4" w:space="0" w:color="auto"/>
                    <w:left w:val="single" w:sz="4" w:space="0" w:color="auto"/>
                    <w:bottom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 xml:space="preserve">% от </w:t>
                  </w:r>
                  <w:r>
                    <w:rPr>
                      <w:rFonts w:ascii="Times New Roman" w:hAnsi="Times New Roman" w:cs="Times New Roman"/>
                      <w:sz w:val="24"/>
                      <w:szCs w:val="24"/>
                    </w:rPr>
                    <w:t>общего числа в параллели</w:t>
                  </w:r>
                </w:p>
              </w:tc>
            </w:tr>
          </w:tbl>
          <w:p w:rsidR="007357D5" w:rsidRDefault="007357D5" w:rsidP="00E37DC1">
            <w:pPr>
              <w:spacing w:line="360" w:lineRule="auto"/>
              <w:jc w:val="both"/>
              <w:rPr>
                <w:rFonts w:ascii="Times New Roman" w:hAnsi="Times New Roman" w:cs="Times New Roman"/>
                <w:bCs/>
                <w:iCs/>
                <w:sz w:val="24"/>
                <w:szCs w:val="24"/>
              </w:rPr>
            </w:pPr>
          </w:p>
        </w:tc>
        <w:tc>
          <w:tcPr>
            <w:tcW w:w="1228" w:type="dxa"/>
            <w:gridSpan w:val="2"/>
          </w:tcPr>
          <w:tbl>
            <w:tblPr>
              <w:tblW w:w="5076" w:type="pct"/>
              <w:jc w:val="center"/>
              <w:tblLook w:val="01E0"/>
            </w:tblPr>
            <w:tblGrid>
              <w:gridCol w:w="512"/>
              <w:gridCol w:w="515"/>
            </w:tblGrid>
            <w:tr w:rsidR="007357D5" w:rsidRPr="004C3037" w:rsidTr="007357D5">
              <w:trPr>
                <w:cantSplit/>
                <w:trHeight w:val="2188"/>
                <w:tblHeader/>
                <w:jc w:val="center"/>
              </w:trPr>
              <w:tc>
                <w:tcPr>
                  <w:tcW w:w="276" w:type="pct"/>
                  <w:tcBorders>
                    <w:top w:val="single" w:sz="4" w:space="0" w:color="auto"/>
                    <w:bottom w:val="single" w:sz="4" w:space="0" w:color="auto"/>
                    <w:right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Всего участников</w:t>
                  </w:r>
                </w:p>
              </w:tc>
              <w:tc>
                <w:tcPr>
                  <w:tcW w:w="277" w:type="pct"/>
                  <w:tcBorders>
                    <w:top w:val="single" w:sz="4" w:space="0" w:color="auto"/>
                    <w:left w:val="single" w:sz="4" w:space="0" w:color="auto"/>
                    <w:bottom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 xml:space="preserve">% от </w:t>
                  </w:r>
                  <w:r>
                    <w:rPr>
                      <w:rFonts w:ascii="Times New Roman" w:hAnsi="Times New Roman" w:cs="Times New Roman"/>
                      <w:sz w:val="24"/>
                      <w:szCs w:val="24"/>
                    </w:rPr>
                    <w:t>общего числа в параллели</w:t>
                  </w:r>
                </w:p>
              </w:tc>
            </w:tr>
          </w:tbl>
          <w:p w:rsidR="007357D5" w:rsidRDefault="007357D5" w:rsidP="007357D5">
            <w:pPr>
              <w:spacing w:line="360" w:lineRule="auto"/>
              <w:jc w:val="both"/>
              <w:rPr>
                <w:rFonts w:ascii="Times New Roman" w:hAnsi="Times New Roman" w:cs="Times New Roman"/>
                <w:bCs/>
                <w:iCs/>
                <w:sz w:val="24"/>
                <w:szCs w:val="24"/>
              </w:rPr>
            </w:pPr>
          </w:p>
        </w:tc>
        <w:tc>
          <w:tcPr>
            <w:tcW w:w="1228" w:type="dxa"/>
            <w:gridSpan w:val="2"/>
          </w:tcPr>
          <w:tbl>
            <w:tblPr>
              <w:tblW w:w="5076" w:type="pct"/>
              <w:jc w:val="center"/>
              <w:tblLook w:val="01E0"/>
            </w:tblPr>
            <w:tblGrid>
              <w:gridCol w:w="512"/>
              <w:gridCol w:w="515"/>
            </w:tblGrid>
            <w:tr w:rsidR="007357D5" w:rsidRPr="004C3037" w:rsidTr="007357D5">
              <w:trPr>
                <w:cantSplit/>
                <w:trHeight w:val="2188"/>
                <w:tblHeader/>
                <w:jc w:val="center"/>
              </w:trPr>
              <w:tc>
                <w:tcPr>
                  <w:tcW w:w="276" w:type="pct"/>
                  <w:tcBorders>
                    <w:top w:val="single" w:sz="4" w:space="0" w:color="auto"/>
                    <w:bottom w:val="single" w:sz="4" w:space="0" w:color="auto"/>
                    <w:right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Всего участников</w:t>
                  </w:r>
                </w:p>
              </w:tc>
              <w:tc>
                <w:tcPr>
                  <w:tcW w:w="277" w:type="pct"/>
                  <w:tcBorders>
                    <w:top w:val="single" w:sz="4" w:space="0" w:color="auto"/>
                    <w:left w:val="single" w:sz="4" w:space="0" w:color="auto"/>
                    <w:bottom w:val="single" w:sz="4" w:space="0" w:color="auto"/>
                  </w:tcBorders>
                  <w:textDirection w:val="btLr"/>
                  <w:vAlign w:val="center"/>
                </w:tcPr>
                <w:p w:rsidR="007357D5" w:rsidRPr="004C3037" w:rsidRDefault="007357D5" w:rsidP="007357D5">
                  <w:pPr>
                    <w:ind w:left="113" w:right="113"/>
                    <w:jc w:val="center"/>
                    <w:rPr>
                      <w:rFonts w:ascii="Times New Roman" w:hAnsi="Times New Roman" w:cs="Times New Roman"/>
                      <w:sz w:val="24"/>
                      <w:szCs w:val="24"/>
                    </w:rPr>
                  </w:pPr>
                  <w:r w:rsidRPr="004C3037">
                    <w:rPr>
                      <w:rFonts w:ascii="Times New Roman" w:hAnsi="Times New Roman" w:cs="Times New Roman"/>
                      <w:sz w:val="24"/>
                      <w:szCs w:val="24"/>
                    </w:rPr>
                    <w:t xml:space="preserve">% от </w:t>
                  </w:r>
                  <w:r>
                    <w:rPr>
                      <w:rFonts w:ascii="Times New Roman" w:hAnsi="Times New Roman" w:cs="Times New Roman"/>
                      <w:sz w:val="24"/>
                      <w:szCs w:val="24"/>
                    </w:rPr>
                    <w:t>общего числа в параллели</w:t>
                  </w:r>
                </w:p>
              </w:tc>
            </w:tr>
          </w:tbl>
          <w:p w:rsidR="007357D5" w:rsidRDefault="007357D5" w:rsidP="00E37DC1">
            <w:pPr>
              <w:spacing w:line="360" w:lineRule="auto"/>
              <w:jc w:val="both"/>
              <w:rPr>
                <w:rFonts w:ascii="Times New Roman" w:hAnsi="Times New Roman" w:cs="Times New Roman"/>
                <w:bCs/>
                <w:iCs/>
                <w:sz w:val="24"/>
                <w:szCs w:val="24"/>
              </w:rPr>
            </w:pPr>
          </w:p>
        </w:tc>
      </w:tr>
      <w:tr w:rsidR="007357D5" w:rsidTr="007357D5">
        <w:tc>
          <w:tcPr>
            <w:tcW w:w="1434" w:type="dxa"/>
          </w:tcPr>
          <w:p w:rsidR="007357D5" w:rsidRDefault="007357D5" w:rsidP="00E37DC1">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2008-2009</w:t>
            </w:r>
          </w:p>
        </w:tc>
        <w:tc>
          <w:tcPr>
            <w:tcW w:w="570" w:type="dxa"/>
          </w:tcPr>
          <w:p w:rsidR="007357D5" w:rsidRPr="004C3037" w:rsidRDefault="007357D5" w:rsidP="007357D5">
            <w:pPr>
              <w:ind w:left="113" w:right="113"/>
              <w:jc w:val="center"/>
              <w:rPr>
                <w:rFonts w:ascii="Times New Roman" w:hAnsi="Times New Roman" w:cs="Times New Roman"/>
                <w:sz w:val="24"/>
                <w:szCs w:val="24"/>
              </w:rPr>
            </w:pPr>
          </w:p>
        </w:tc>
        <w:tc>
          <w:tcPr>
            <w:tcW w:w="658" w:type="dxa"/>
          </w:tcPr>
          <w:p w:rsidR="007357D5" w:rsidRPr="004C3037" w:rsidRDefault="007357D5" w:rsidP="007357D5">
            <w:pPr>
              <w:ind w:left="113" w:right="113"/>
              <w:jc w:val="center"/>
              <w:rPr>
                <w:rFonts w:ascii="Times New Roman" w:hAnsi="Times New Roman" w:cs="Times New Roman"/>
                <w:sz w:val="24"/>
                <w:szCs w:val="24"/>
              </w:rPr>
            </w:pPr>
          </w:p>
        </w:tc>
        <w:tc>
          <w:tcPr>
            <w:tcW w:w="630" w:type="dxa"/>
          </w:tcPr>
          <w:p w:rsidR="007357D5" w:rsidRPr="004C3037" w:rsidRDefault="007357D5" w:rsidP="007357D5">
            <w:pPr>
              <w:ind w:left="113" w:right="113"/>
              <w:jc w:val="center"/>
              <w:rPr>
                <w:rFonts w:ascii="Times New Roman" w:hAnsi="Times New Roman" w:cs="Times New Roman"/>
                <w:sz w:val="24"/>
                <w:szCs w:val="24"/>
              </w:rPr>
            </w:pPr>
          </w:p>
        </w:tc>
        <w:tc>
          <w:tcPr>
            <w:tcW w:w="598" w:type="dxa"/>
          </w:tcPr>
          <w:p w:rsidR="007357D5" w:rsidRPr="004C3037" w:rsidRDefault="007357D5" w:rsidP="007357D5">
            <w:pPr>
              <w:ind w:left="113" w:right="113"/>
              <w:jc w:val="center"/>
              <w:rPr>
                <w:rFonts w:ascii="Times New Roman" w:hAnsi="Times New Roman" w:cs="Times New Roman"/>
                <w:sz w:val="24"/>
                <w:szCs w:val="24"/>
              </w:rPr>
            </w:pPr>
          </w:p>
        </w:tc>
        <w:tc>
          <w:tcPr>
            <w:tcW w:w="600" w:type="dxa"/>
          </w:tcPr>
          <w:p w:rsidR="007357D5" w:rsidRPr="004C3037" w:rsidRDefault="007357D5" w:rsidP="007357D5">
            <w:pPr>
              <w:ind w:left="113" w:right="113"/>
              <w:jc w:val="center"/>
              <w:rPr>
                <w:rFonts w:ascii="Times New Roman" w:hAnsi="Times New Roman" w:cs="Times New Roman"/>
                <w:sz w:val="24"/>
                <w:szCs w:val="24"/>
              </w:rPr>
            </w:pPr>
          </w:p>
        </w:tc>
        <w:tc>
          <w:tcPr>
            <w:tcW w:w="628" w:type="dxa"/>
          </w:tcPr>
          <w:p w:rsidR="007357D5" w:rsidRPr="004C3037" w:rsidRDefault="007357D5" w:rsidP="007357D5">
            <w:pPr>
              <w:ind w:left="113" w:right="113"/>
              <w:jc w:val="center"/>
              <w:rPr>
                <w:rFonts w:ascii="Times New Roman" w:hAnsi="Times New Roman" w:cs="Times New Roman"/>
                <w:sz w:val="24"/>
                <w:szCs w:val="24"/>
              </w:rPr>
            </w:pPr>
          </w:p>
        </w:tc>
        <w:tc>
          <w:tcPr>
            <w:tcW w:w="645" w:type="dxa"/>
          </w:tcPr>
          <w:p w:rsidR="007357D5" w:rsidRPr="004C3037" w:rsidRDefault="007357D5" w:rsidP="007357D5">
            <w:pPr>
              <w:ind w:left="113" w:right="113"/>
              <w:jc w:val="center"/>
              <w:rPr>
                <w:rFonts w:ascii="Times New Roman" w:hAnsi="Times New Roman" w:cs="Times New Roman"/>
                <w:sz w:val="24"/>
                <w:szCs w:val="24"/>
              </w:rPr>
            </w:pPr>
          </w:p>
        </w:tc>
        <w:tc>
          <w:tcPr>
            <w:tcW w:w="583" w:type="dxa"/>
          </w:tcPr>
          <w:p w:rsidR="007357D5" w:rsidRPr="004C3037" w:rsidRDefault="007357D5" w:rsidP="007357D5">
            <w:pPr>
              <w:ind w:left="113" w:right="113"/>
              <w:jc w:val="center"/>
              <w:rPr>
                <w:rFonts w:ascii="Times New Roman" w:hAnsi="Times New Roman" w:cs="Times New Roman"/>
                <w:sz w:val="24"/>
                <w:szCs w:val="24"/>
              </w:rPr>
            </w:pPr>
          </w:p>
        </w:tc>
        <w:tc>
          <w:tcPr>
            <w:tcW w:w="600" w:type="dxa"/>
          </w:tcPr>
          <w:p w:rsidR="007357D5" w:rsidRPr="004C3037" w:rsidRDefault="007357D5" w:rsidP="007357D5">
            <w:pPr>
              <w:ind w:left="113" w:right="113"/>
              <w:jc w:val="center"/>
              <w:rPr>
                <w:rFonts w:ascii="Times New Roman" w:hAnsi="Times New Roman" w:cs="Times New Roman"/>
                <w:sz w:val="24"/>
                <w:szCs w:val="24"/>
              </w:rPr>
            </w:pPr>
          </w:p>
        </w:tc>
        <w:tc>
          <w:tcPr>
            <w:tcW w:w="628" w:type="dxa"/>
          </w:tcPr>
          <w:p w:rsidR="007357D5" w:rsidRPr="004C3037" w:rsidRDefault="007357D5" w:rsidP="007357D5">
            <w:pPr>
              <w:ind w:left="113" w:right="113"/>
              <w:jc w:val="center"/>
              <w:rPr>
                <w:rFonts w:ascii="Times New Roman" w:hAnsi="Times New Roman" w:cs="Times New Roman"/>
                <w:sz w:val="24"/>
                <w:szCs w:val="24"/>
              </w:rPr>
            </w:pPr>
          </w:p>
        </w:tc>
        <w:tc>
          <w:tcPr>
            <w:tcW w:w="570" w:type="dxa"/>
          </w:tcPr>
          <w:p w:rsidR="007357D5" w:rsidRPr="004C3037" w:rsidRDefault="007357D5" w:rsidP="007357D5">
            <w:pPr>
              <w:ind w:left="113" w:right="113"/>
              <w:jc w:val="center"/>
              <w:rPr>
                <w:rFonts w:ascii="Times New Roman" w:hAnsi="Times New Roman" w:cs="Times New Roman"/>
                <w:sz w:val="24"/>
                <w:szCs w:val="24"/>
              </w:rPr>
            </w:pPr>
          </w:p>
        </w:tc>
        <w:tc>
          <w:tcPr>
            <w:tcW w:w="658" w:type="dxa"/>
          </w:tcPr>
          <w:p w:rsidR="007357D5" w:rsidRPr="004C3037" w:rsidRDefault="007357D5" w:rsidP="007357D5">
            <w:pPr>
              <w:ind w:left="113" w:right="113"/>
              <w:jc w:val="center"/>
              <w:rPr>
                <w:rFonts w:ascii="Times New Roman" w:hAnsi="Times New Roman" w:cs="Times New Roman"/>
                <w:sz w:val="24"/>
                <w:szCs w:val="24"/>
              </w:rPr>
            </w:pPr>
          </w:p>
        </w:tc>
        <w:tc>
          <w:tcPr>
            <w:tcW w:w="675" w:type="dxa"/>
          </w:tcPr>
          <w:p w:rsidR="007357D5" w:rsidRPr="004C3037" w:rsidRDefault="007357D5" w:rsidP="007357D5">
            <w:pPr>
              <w:ind w:left="113" w:right="113"/>
              <w:jc w:val="center"/>
              <w:rPr>
                <w:rFonts w:ascii="Times New Roman" w:hAnsi="Times New Roman" w:cs="Times New Roman"/>
                <w:sz w:val="24"/>
                <w:szCs w:val="24"/>
              </w:rPr>
            </w:pPr>
          </w:p>
        </w:tc>
        <w:tc>
          <w:tcPr>
            <w:tcW w:w="553" w:type="dxa"/>
          </w:tcPr>
          <w:p w:rsidR="007357D5" w:rsidRPr="004C3037" w:rsidRDefault="007357D5" w:rsidP="007357D5">
            <w:pPr>
              <w:ind w:left="113" w:right="113"/>
              <w:jc w:val="center"/>
              <w:rPr>
                <w:rFonts w:ascii="Times New Roman" w:hAnsi="Times New Roman" w:cs="Times New Roman"/>
                <w:sz w:val="24"/>
                <w:szCs w:val="24"/>
              </w:rPr>
            </w:pPr>
          </w:p>
        </w:tc>
      </w:tr>
      <w:tr w:rsidR="007357D5" w:rsidTr="007357D5">
        <w:tc>
          <w:tcPr>
            <w:tcW w:w="1434" w:type="dxa"/>
          </w:tcPr>
          <w:p w:rsidR="007357D5" w:rsidRDefault="007357D5" w:rsidP="00E37DC1">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2009-2010</w:t>
            </w:r>
          </w:p>
        </w:tc>
        <w:tc>
          <w:tcPr>
            <w:tcW w:w="570" w:type="dxa"/>
          </w:tcPr>
          <w:p w:rsidR="007357D5" w:rsidRPr="004C3037" w:rsidRDefault="007357D5" w:rsidP="007357D5">
            <w:pPr>
              <w:ind w:left="113" w:right="113"/>
              <w:jc w:val="center"/>
              <w:rPr>
                <w:rFonts w:ascii="Times New Roman" w:hAnsi="Times New Roman" w:cs="Times New Roman"/>
                <w:sz w:val="24"/>
                <w:szCs w:val="24"/>
              </w:rPr>
            </w:pPr>
          </w:p>
        </w:tc>
        <w:tc>
          <w:tcPr>
            <w:tcW w:w="658" w:type="dxa"/>
          </w:tcPr>
          <w:p w:rsidR="007357D5" w:rsidRPr="004C3037" w:rsidRDefault="007357D5" w:rsidP="007357D5">
            <w:pPr>
              <w:ind w:left="113" w:right="113"/>
              <w:jc w:val="center"/>
              <w:rPr>
                <w:rFonts w:ascii="Times New Roman" w:hAnsi="Times New Roman" w:cs="Times New Roman"/>
                <w:sz w:val="24"/>
                <w:szCs w:val="24"/>
              </w:rPr>
            </w:pPr>
          </w:p>
        </w:tc>
        <w:tc>
          <w:tcPr>
            <w:tcW w:w="630" w:type="dxa"/>
          </w:tcPr>
          <w:p w:rsidR="007357D5" w:rsidRPr="004C3037" w:rsidRDefault="007357D5" w:rsidP="007357D5">
            <w:pPr>
              <w:ind w:left="113" w:right="113"/>
              <w:jc w:val="center"/>
              <w:rPr>
                <w:rFonts w:ascii="Times New Roman" w:hAnsi="Times New Roman" w:cs="Times New Roman"/>
                <w:sz w:val="24"/>
                <w:szCs w:val="24"/>
              </w:rPr>
            </w:pPr>
          </w:p>
        </w:tc>
        <w:tc>
          <w:tcPr>
            <w:tcW w:w="598" w:type="dxa"/>
          </w:tcPr>
          <w:p w:rsidR="007357D5" w:rsidRPr="004C3037" w:rsidRDefault="007357D5" w:rsidP="007357D5">
            <w:pPr>
              <w:ind w:left="113" w:right="113"/>
              <w:jc w:val="center"/>
              <w:rPr>
                <w:rFonts w:ascii="Times New Roman" w:hAnsi="Times New Roman" w:cs="Times New Roman"/>
                <w:sz w:val="24"/>
                <w:szCs w:val="24"/>
              </w:rPr>
            </w:pPr>
          </w:p>
        </w:tc>
        <w:tc>
          <w:tcPr>
            <w:tcW w:w="600" w:type="dxa"/>
          </w:tcPr>
          <w:p w:rsidR="007357D5" w:rsidRPr="004C3037" w:rsidRDefault="007357D5" w:rsidP="007357D5">
            <w:pPr>
              <w:ind w:left="113" w:right="113"/>
              <w:jc w:val="center"/>
              <w:rPr>
                <w:rFonts w:ascii="Times New Roman" w:hAnsi="Times New Roman" w:cs="Times New Roman"/>
                <w:sz w:val="24"/>
                <w:szCs w:val="24"/>
              </w:rPr>
            </w:pPr>
          </w:p>
        </w:tc>
        <w:tc>
          <w:tcPr>
            <w:tcW w:w="628" w:type="dxa"/>
          </w:tcPr>
          <w:p w:rsidR="007357D5" w:rsidRPr="004C3037" w:rsidRDefault="007357D5" w:rsidP="007357D5">
            <w:pPr>
              <w:ind w:left="113" w:right="113"/>
              <w:jc w:val="center"/>
              <w:rPr>
                <w:rFonts w:ascii="Times New Roman" w:hAnsi="Times New Roman" w:cs="Times New Roman"/>
                <w:sz w:val="24"/>
                <w:szCs w:val="24"/>
              </w:rPr>
            </w:pPr>
          </w:p>
        </w:tc>
        <w:tc>
          <w:tcPr>
            <w:tcW w:w="645" w:type="dxa"/>
          </w:tcPr>
          <w:p w:rsidR="007357D5" w:rsidRPr="004C3037" w:rsidRDefault="007357D5" w:rsidP="007357D5">
            <w:pPr>
              <w:ind w:left="113" w:right="113"/>
              <w:jc w:val="center"/>
              <w:rPr>
                <w:rFonts w:ascii="Times New Roman" w:hAnsi="Times New Roman" w:cs="Times New Roman"/>
                <w:sz w:val="24"/>
                <w:szCs w:val="24"/>
              </w:rPr>
            </w:pPr>
          </w:p>
        </w:tc>
        <w:tc>
          <w:tcPr>
            <w:tcW w:w="583" w:type="dxa"/>
          </w:tcPr>
          <w:p w:rsidR="007357D5" w:rsidRPr="004C3037" w:rsidRDefault="007357D5" w:rsidP="007357D5">
            <w:pPr>
              <w:ind w:left="113" w:right="113"/>
              <w:jc w:val="center"/>
              <w:rPr>
                <w:rFonts w:ascii="Times New Roman" w:hAnsi="Times New Roman" w:cs="Times New Roman"/>
                <w:sz w:val="24"/>
                <w:szCs w:val="24"/>
              </w:rPr>
            </w:pPr>
          </w:p>
        </w:tc>
        <w:tc>
          <w:tcPr>
            <w:tcW w:w="600" w:type="dxa"/>
          </w:tcPr>
          <w:p w:rsidR="007357D5" w:rsidRPr="004C3037" w:rsidRDefault="007357D5" w:rsidP="007357D5">
            <w:pPr>
              <w:ind w:left="113" w:right="113"/>
              <w:jc w:val="center"/>
              <w:rPr>
                <w:rFonts w:ascii="Times New Roman" w:hAnsi="Times New Roman" w:cs="Times New Roman"/>
                <w:sz w:val="24"/>
                <w:szCs w:val="24"/>
              </w:rPr>
            </w:pPr>
          </w:p>
        </w:tc>
        <w:tc>
          <w:tcPr>
            <w:tcW w:w="628" w:type="dxa"/>
          </w:tcPr>
          <w:p w:rsidR="007357D5" w:rsidRPr="004C3037" w:rsidRDefault="007357D5" w:rsidP="007357D5">
            <w:pPr>
              <w:ind w:left="113" w:right="113"/>
              <w:jc w:val="center"/>
              <w:rPr>
                <w:rFonts w:ascii="Times New Roman" w:hAnsi="Times New Roman" w:cs="Times New Roman"/>
                <w:sz w:val="24"/>
                <w:szCs w:val="24"/>
              </w:rPr>
            </w:pPr>
          </w:p>
        </w:tc>
        <w:tc>
          <w:tcPr>
            <w:tcW w:w="570" w:type="dxa"/>
          </w:tcPr>
          <w:p w:rsidR="007357D5" w:rsidRPr="004C3037" w:rsidRDefault="007357D5" w:rsidP="007357D5">
            <w:pPr>
              <w:ind w:left="113" w:right="113"/>
              <w:jc w:val="center"/>
              <w:rPr>
                <w:rFonts w:ascii="Times New Roman" w:hAnsi="Times New Roman" w:cs="Times New Roman"/>
                <w:sz w:val="24"/>
                <w:szCs w:val="24"/>
              </w:rPr>
            </w:pPr>
          </w:p>
        </w:tc>
        <w:tc>
          <w:tcPr>
            <w:tcW w:w="658" w:type="dxa"/>
          </w:tcPr>
          <w:p w:rsidR="007357D5" w:rsidRPr="004C3037" w:rsidRDefault="007357D5" w:rsidP="007357D5">
            <w:pPr>
              <w:ind w:left="113" w:right="113"/>
              <w:jc w:val="center"/>
              <w:rPr>
                <w:rFonts w:ascii="Times New Roman" w:hAnsi="Times New Roman" w:cs="Times New Roman"/>
                <w:sz w:val="24"/>
                <w:szCs w:val="24"/>
              </w:rPr>
            </w:pPr>
          </w:p>
        </w:tc>
        <w:tc>
          <w:tcPr>
            <w:tcW w:w="675" w:type="dxa"/>
          </w:tcPr>
          <w:p w:rsidR="007357D5" w:rsidRPr="004C3037" w:rsidRDefault="007357D5" w:rsidP="007357D5">
            <w:pPr>
              <w:ind w:left="113" w:right="113"/>
              <w:jc w:val="center"/>
              <w:rPr>
                <w:rFonts w:ascii="Times New Roman" w:hAnsi="Times New Roman" w:cs="Times New Roman"/>
                <w:sz w:val="24"/>
                <w:szCs w:val="24"/>
              </w:rPr>
            </w:pPr>
          </w:p>
        </w:tc>
        <w:tc>
          <w:tcPr>
            <w:tcW w:w="553" w:type="dxa"/>
          </w:tcPr>
          <w:p w:rsidR="007357D5" w:rsidRPr="004C3037" w:rsidRDefault="007357D5" w:rsidP="007357D5">
            <w:pPr>
              <w:ind w:left="113" w:right="113"/>
              <w:jc w:val="center"/>
              <w:rPr>
                <w:rFonts w:ascii="Times New Roman" w:hAnsi="Times New Roman" w:cs="Times New Roman"/>
                <w:sz w:val="24"/>
                <w:szCs w:val="24"/>
              </w:rPr>
            </w:pPr>
          </w:p>
        </w:tc>
      </w:tr>
      <w:tr w:rsidR="007357D5" w:rsidTr="007357D5">
        <w:tc>
          <w:tcPr>
            <w:tcW w:w="1434" w:type="dxa"/>
          </w:tcPr>
          <w:p w:rsidR="007357D5" w:rsidRDefault="007357D5" w:rsidP="00E37DC1">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2010-2011</w:t>
            </w:r>
          </w:p>
        </w:tc>
        <w:tc>
          <w:tcPr>
            <w:tcW w:w="570" w:type="dxa"/>
          </w:tcPr>
          <w:p w:rsidR="007357D5" w:rsidRPr="004C3037" w:rsidRDefault="007357D5" w:rsidP="007357D5">
            <w:pPr>
              <w:ind w:left="113" w:right="113"/>
              <w:jc w:val="center"/>
              <w:rPr>
                <w:rFonts w:ascii="Times New Roman" w:hAnsi="Times New Roman" w:cs="Times New Roman"/>
                <w:sz w:val="24"/>
                <w:szCs w:val="24"/>
              </w:rPr>
            </w:pPr>
          </w:p>
        </w:tc>
        <w:tc>
          <w:tcPr>
            <w:tcW w:w="658" w:type="dxa"/>
          </w:tcPr>
          <w:p w:rsidR="007357D5" w:rsidRPr="004C3037" w:rsidRDefault="007357D5" w:rsidP="007357D5">
            <w:pPr>
              <w:ind w:left="113" w:right="113"/>
              <w:jc w:val="center"/>
              <w:rPr>
                <w:rFonts w:ascii="Times New Roman" w:hAnsi="Times New Roman" w:cs="Times New Roman"/>
                <w:sz w:val="24"/>
                <w:szCs w:val="24"/>
              </w:rPr>
            </w:pPr>
          </w:p>
        </w:tc>
        <w:tc>
          <w:tcPr>
            <w:tcW w:w="630" w:type="dxa"/>
          </w:tcPr>
          <w:p w:rsidR="007357D5" w:rsidRPr="004C3037" w:rsidRDefault="007357D5" w:rsidP="007357D5">
            <w:pPr>
              <w:ind w:left="113" w:right="113"/>
              <w:jc w:val="center"/>
              <w:rPr>
                <w:rFonts w:ascii="Times New Roman" w:hAnsi="Times New Roman" w:cs="Times New Roman"/>
                <w:sz w:val="24"/>
                <w:szCs w:val="24"/>
              </w:rPr>
            </w:pPr>
          </w:p>
        </w:tc>
        <w:tc>
          <w:tcPr>
            <w:tcW w:w="598" w:type="dxa"/>
          </w:tcPr>
          <w:p w:rsidR="007357D5" w:rsidRPr="004C3037" w:rsidRDefault="007357D5" w:rsidP="007357D5">
            <w:pPr>
              <w:ind w:left="113" w:right="113"/>
              <w:jc w:val="center"/>
              <w:rPr>
                <w:rFonts w:ascii="Times New Roman" w:hAnsi="Times New Roman" w:cs="Times New Roman"/>
                <w:sz w:val="24"/>
                <w:szCs w:val="24"/>
              </w:rPr>
            </w:pPr>
          </w:p>
        </w:tc>
        <w:tc>
          <w:tcPr>
            <w:tcW w:w="600" w:type="dxa"/>
          </w:tcPr>
          <w:p w:rsidR="007357D5" w:rsidRPr="004C3037" w:rsidRDefault="007357D5" w:rsidP="007357D5">
            <w:pPr>
              <w:ind w:left="113" w:right="113"/>
              <w:jc w:val="center"/>
              <w:rPr>
                <w:rFonts w:ascii="Times New Roman" w:hAnsi="Times New Roman" w:cs="Times New Roman"/>
                <w:sz w:val="24"/>
                <w:szCs w:val="24"/>
              </w:rPr>
            </w:pPr>
          </w:p>
        </w:tc>
        <w:tc>
          <w:tcPr>
            <w:tcW w:w="628" w:type="dxa"/>
          </w:tcPr>
          <w:p w:rsidR="007357D5" w:rsidRPr="004C3037" w:rsidRDefault="007357D5" w:rsidP="007357D5">
            <w:pPr>
              <w:ind w:left="113" w:right="113"/>
              <w:jc w:val="center"/>
              <w:rPr>
                <w:rFonts w:ascii="Times New Roman" w:hAnsi="Times New Roman" w:cs="Times New Roman"/>
                <w:sz w:val="24"/>
                <w:szCs w:val="24"/>
              </w:rPr>
            </w:pPr>
          </w:p>
        </w:tc>
        <w:tc>
          <w:tcPr>
            <w:tcW w:w="645" w:type="dxa"/>
          </w:tcPr>
          <w:p w:rsidR="007357D5" w:rsidRPr="004C3037" w:rsidRDefault="007357D5" w:rsidP="007357D5">
            <w:pPr>
              <w:ind w:left="113" w:right="113"/>
              <w:jc w:val="center"/>
              <w:rPr>
                <w:rFonts w:ascii="Times New Roman" w:hAnsi="Times New Roman" w:cs="Times New Roman"/>
                <w:sz w:val="24"/>
                <w:szCs w:val="24"/>
              </w:rPr>
            </w:pPr>
          </w:p>
        </w:tc>
        <w:tc>
          <w:tcPr>
            <w:tcW w:w="583" w:type="dxa"/>
          </w:tcPr>
          <w:p w:rsidR="007357D5" w:rsidRPr="004C3037" w:rsidRDefault="007357D5" w:rsidP="007357D5">
            <w:pPr>
              <w:ind w:left="113" w:right="113"/>
              <w:jc w:val="center"/>
              <w:rPr>
                <w:rFonts w:ascii="Times New Roman" w:hAnsi="Times New Roman" w:cs="Times New Roman"/>
                <w:sz w:val="24"/>
                <w:szCs w:val="24"/>
              </w:rPr>
            </w:pPr>
          </w:p>
        </w:tc>
        <w:tc>
          <w:tcPr>
            <w:tcW w:w="600" w:type="dxa"/>
          </w:tcPr>
          <w:p w:rsidR="007357D5" w:rsidRPr="004C3037" w:rsidRDefault="007357D5" w:rsidP="007357D5">
            <w:pPr>
              <w:ind w:left="113" w:right="113"/>
              <w:jc w:val="center"/>
              <w:rPr>
                <w:rFonts w:ascii="Times New Roman" w:hAnsi="Times New Roman" w:cs="Times New Roman"/>
                <w:sz w:val="24"/>
                <w:szCs w:val="24"/>
              </w:rPr>
            </w:pPr>
          </w:p>
        </w:tc>
        <w:tc>
          <w:tcPr>
            <w:tcW w:w="628" w:type="dxa"/>
          </w:tcPr>
          <w:p w:rsidR="007357D5" w:rsidRPr="004C3037" w:rsidRDefault="007357D5" w:rsidP="007357D5">
            <w:pPr>
              <w:ind w:left="113" w:right="113"/>
              <w:jc w:val="center"/>
              <w:rPr>
                <w:rFonts w:ascii="Times New Roman" w:hAnsi="Times New Roman" w:cs="Times New Roman"/>
                <w:sz w:val="24"/>
                <w:szCs w:val="24"/>
              </w:rPr>
            </w:pPr>
          </w:p>
        </w:tc>
        <w:tc>
          <w:tcPr>
            <w:tcW w:w="570" w:type="dxa"/>
          </w:tcPr>
          <w:p w:rsidR="007357D5" w:rsidRPr="004C3037" w:rsidRDefault="007357D5" w:rsidP="007357D5">
            <w:pPr>
              <w:ind w:left="113" w:right="113"/>
              <w:jc w:val="center"/>
              <w:rPr>
                <w:rFonts w:ascii="Times New Roman" w:hAnsi="Times New Roman" w:cs="Times New Roman"/>
                <w:sz w:val="24"/>
                <w:szCs w:val="24"/>
              </w:rPr>
            </w:pPr>
          </w:p>
        </w:tc>
        <w:tc>
          <w:tcPr>
            <w:tcW w:w="658" w:type="dxa"/>
          </w:tcPr>
          <w:p w:rsidR="007357D5" w:rsidRPr="004C3037" w:rsidRDefault="007357D5" w:rsidP="007357D5">
            <w:pPr>
              <w:ind w:left="113" w:right="113"/>
              <w:jc w:val="center"/>
              <w:rPr>
                <w:rFonts w:ascii="Times New Roman" w:hAnsi="Times New Roman" w:cs="Times New Roman"/>
                <w:sz w:val="24"/>
                <w:szCs w:val="24"/>
              </w:rPr>
            </w:pPr>
          </w:p>
        </w:tc>
        <w:tc>
          <w:tcPr>
            <w:tcW w:w="675" w:type="dxa"/>
          </w:tcPr>
          <w:p w:rsidR="007357D5" w:rsidRPr="004C3037" w:rsidRDefault="007357D5" w:rsidP="007357D5">
            <w:pPr>
              <w:ind w:left="113" w:right="113"/>
              <w:jc w:val="center"/>
              <w:rPr>
                <w:rFonts w:ascii="Times New Roman" w:hAnsi="Times New Roman" w:cs="Times New Roman"/>
                <w:sz w:val="24"/>
                <w:szCs w:val="24"/>
              </w:rPr>
            </w:pPr>
          </w:p>
        </w:tc>
        <w:tc>
          <w:tcPr>
            <w:tcW w:w="553" w:type="dxa"/>
          </w:tcPr>
          <w:p w:rsidR="007357D5" w:rsidRPr="004C3037" w:rsidRDefault="007357D5" w:rsidP="007357D5">
            <w:pPr>
              <w:ind w:left="113" w:right="113"/>
              <w:jc w:val="center"/>
              <w:rPr>
                <w:rFonts w:ascii="Times New Roman" w:hAnsi="Times New Roman" w:cs="Times New Roman"/>
                <w:sz w:val="24"/>
                <w:szCs w:val="24"/>
              </w:rPr>
            </w:pPr>
          </w:p>
        </w:tc>
      </w:tr>
    </w:tbl>
    <w:p w:rsidR="007A2196" w:rsidRDefault="007A2196" w:rsidP="00E37DC1">
      <w:pPr>
        <w:shd w:val="clear" w:color="auto" w:fill="FFFFFF"/>
        <w:spacing w:line="360" w:lineRule="auto"/>
        <w:jc w:val="both"/>
        <w:rPr>
          <w:rFonts w:ascii="Times New Roman" w:hAnsi="Times New Roman" w:cs="Times New Roman"/>
          <w:iCs/>
          <w:sz w:val="24"/>
          <w:szCs w:val="24"/>
        </w:rPr>
      </w:pPr>
    </w:p>
    <w:p w:rsidR="007357D5" w:rsidRPr="00AB1703" w:rsidRDefault="00E37DC1" w:rsidP="00E37DC1">
      <w:pPr>
        <w:shd w:val="clear" w:color="auto" w:fill="FFFFFF"/>
        <w:spacing w:before="120" w:line="360" w:lineRule="auto"/>
        <w:jc w:val="both"/>
        <w:rPr>
          <w:rFonts w:ascii="Times New Roman" w:hAnsi="Times New Roman" w:cs="Times New Roman"/>
          <w:sz w:val="28"/>
          <w:szCs w:val="28"/>
        </w:rPr>
      </w:pPr>
      <w:r w:rsidRPr="00AB1703">
        <w:rPr>
          <w:rFonts w:ascii="Times New Roman" w:hAnsi="Times New Roman" w:cs="Times New Roman"/>
          <w:sz w:val="28"/>
          <w:szCs w:val="28"/>
        </w:rPr>
        <w:t>Число участников школьного тура предметных олимпиад стабильно растет.</w:t>
      </w:r>
    </w:p>
    <w:p w:rsidR="007357D5" w:rsidRDefault="007357D5" w:rsidP="00E37DC1">
      <w:pPr>
        <w:shd w:val="clear" w:color="auto" w:fill="FFFFFF"/>
        <w:spacing w:before="12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7D73" w:rsidRPr="008C7D73" w:rsidRDefault="007357D5" w:rsidP="007357D5">
      <w:pPr>
        <w:shd w:val="clear" w:color="auto" w:fill="FFFFFF"/>
        <w:spacing w:before="120" w:line="360" w:lineRule="auto"/>
        <w:jc w:val="both"/>
        <w:rPr>
          <w:rFonts w:ascii="Times New Roman" w:hAnsi="Times New Roman" w:cs="Times New Roman"/>
          <w:sz w:val="28"/>
          <w:szCs w:val="28"/>
        </w:rPr>
      </w:pPr>
      <w:r>
        <w:rPr>
          <w:rFonts w:ascii="Times New Roman" w:hAnsi="Times New Roman" w:cs="Times New Roman"/>
          <w:sz w:val="24"/>
          <w:szCs w:val="24"/>
        </w:rPr>
        <w:tab/>
      </w:r>
    </w:p>
    <w:p w:rsidR="007357D5" w:rsidRPr="00AB1703" w:rsidRDefault="007357D5" w:rsidP="007357D5">
      <w:pPr>
        <w:shd w:val="clear" w:color="auto" w:fill="FFFFFF"/>
        <w:spacing w:line="360" w:lineRule="auto"/>
        <w:jc w:val="both"/>
        <w:rPr>
          <w:rFonts w:ascii="Times New Roman" w:hAnsi="Times New Roman" w:cs="Times New Roman"/>
          <w:sz w:val="28"/>
          <w:szCs w:val="28"/>
        </w:rPr>
      </w:pPr>
      <w:r w:rsidRPr="00AB1703">
        <w:rPr>
          <w:rFonts w:ascii="Times New Roman" w:hAnsi="Times New Roman" w:cs="Times New Roman"/>
          <w:sz w:val="28"/>
          <w:szCs w:val="28"/>
        </w:rPr>
        <w:t xml:space="preserve">2.3.2. Участие в муниципальных олимпиадах </w:t>
      </w:r>
      <w:r w:rsidRPr="00AB1703">
        <w:rPr>
          <w:rFonts w:ascii="Times New Roman" w:hAnsi="Times New Roman" w:cs="Times New Roman"/>
          <w:iCs/>
          <w:sz w:val="28"/>
          <w:szCs w:val="28"/>
        </w:rPr>
        <w:t>(за три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93"/>
        <w:gridCol w:w="1107"/>
        <w:gridCol w:w="1107"/>
        <w:gridCol w:w="1107"/>
        <w:gridCol w:w="1107"/>
        <w:gridCol w:w="1107"/>
        <w:gridCol w:w="1107"/>
      </w:tblGrid>
      <w:tr w:rsidR="007357D5" w:rsidRPr="008E2DDE" w:rsidTr="007357D5">
        <w:trPr>
          <w:trHeight w:val="284"/>
          <w:tblHeader/>
        </w:trPr>
        <w:tc>
          <w:tcPr>
            <w:tcW w:w="1511" w:type="pct"/>
            <w:vMerge w:val="restart"/>
            <w:shd w:val="clear" w:color="auto" w:fill="FFFFFF"/>
            <w:vAlign w:val="center"/>
          </w:tcPr>
          <w:p w:rsidR="007357D5" w:rsidRPr="008E2DDE" w:rsidRDefault="00AB1703" w:rsidP="007357D5">
            <w:pPr>
              <w:jc w:val="center"/>
              <w:rPr>
                <w:rFonts w:ascii="Times New Roman" w:hAnsi="Times New Roman" w:cs="Times New Roman"/>
                <w:sz w:val="24"/>
                <w:szCs w:val="24"/>
              </w:rPr>
            </w:pPr>
            <w:r>
              <w:rPr>
                <w:rFonts w:ascii="Times New Roman" w:hAnsi="Times New Roman" w:cs="Times New Roman"/>
                <w:bCs/>
                <w:iCs/>
                <w:sz w:val="24"/>
                <w:szCs w:val="24"/>
              </w:rPr>
              <w:t>Предмет</w:t>
            </w:r>
          </w:p>
        </w:tc>
        <w:tc>
          <w:tcPr>
            <w:tcW w:w="1760" w:type="pct"/>
            <w:gridSpan w:val="3"/>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Всего участников</w:t>
            </w:r>
          </w:p>
        </w:tc>
        <w:tc>
          <w:tcPr>
            <w:tcW w:w="1729" w:type="pct"/>
            <w:gridSpan w:val="3"/>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Из них заняли призовые места</w:t>
            </w:r>
          </w:p>
        </w:tc>
      </w:tr>
      <w:tr w:rsidR="007357D5" w:rsidRPr="008E2DDE" w:rsidTr="007357D5">
        <w:trPr>
          <w:trHeight w:val="284"/>
          <w:tblHeader/>
        </w:trPr>
        <w:tc>
          <w:tcPr>
            <w:tcW w:w="1511" w:type="pct"/>
            <w:vMerge/>
            <w:shd w:val="clear" w:color="auto" w:fill="FFFFFF"/>
            <w:vAlign w:val="center"/>
          </w:tcPr>
          <w:p w:rsidR="007357D5" w:rsidRPr="008E2DDE" w:rsidRDefault="007357D5" w:rsidP="007357D5">
            <w:pPr>
              <w:jc w:val="center"/>
              <w:rPr>
                <w:rFonts w:ascii="Times New Roman" w:hAnsi="Times New Roman" w:cs="Times New Roman"/>
                <w:sz w:val="24"/>
                <w:szCs w:val="24"/>
              </w:rPr>
            </w:pPr>
          </w:p>
        </w:tc>
        <w:tc>
          <w:tcPr>
            <w:tcW w:w="587"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2008/</w:t>
            </w:r>
            <w:r w:rsidRPr="004C3037">
              <w:rPr>
                <w:rFonts w:ascii="Times New Roman" w:hAnsi="Times New Roman" w:cs="Times New Roman"/>
                <w:sz w:val="24"/>
                <w:szCs w:val="24"/>
              </w:rPr>
              <w:t>200</w:t>
            </w:r>
            <w:r>
              <w:rPr>
                <w:rFonts w:ascii="Times New Roman" w:hAnsi="Times New Roman" w:cs="Times New Roman"/>
                <w:sz w:val="24"/>
                <w:szCs w:val="24"/>
              </w:rPr>
              <w:t xml:space="preserve">9  </w:t>
            </w:r>
            <w:r w:rsidRPr="004C3037">
              <w:rPr>
                <w:rFonts w:ascii="Times New Roman" w:hAnsi="Times New Roman" w:cs="Times New Roman"/>
                <w:sz w:val="24"/>
                <w:szCs w:val="24"/>
              </w:rPr>
              <w:t>уч. г.</w:t>
            </w:r>
          </w:p>
        </w:tc>
        <w:tc>
          <w:tcPr>
            <w:tcW w:w="587"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2009/2010  </w:t>
            </w:r>
            <w:r w:rsidRPr="004C3037">
              <w:rPr>
                <w:rFonts w:ascii="Times New Roman" w:hAnsi="Times New Roman" w:cs="Times New Roman"/>
                <w:sz w:val="24"/>
                <w:szCs w:val="24"/>
              </w:rPr>
              <w:t>уч. г.</w:t>
            </w:r>
          </w:p>
        </w:tc>
        <w:tc>
          <w:tcPr>
            <w:tcW w:w="587"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2010/2011  </w:t>
            </w:r>
            <w:r w:rsidRPr="004C3037">
              <w:rPr>
                <w:rFonts w:ascii="Times New Roman" w:hAnsi="Times New Roman" w:cs="Times New Roman"/>
                <w:sz w:val="24"/>
                <w:szCs w:val="24"/>
              </w:rPr>
              <w:t>уч. г.</w:t>
            </w:r>
          </w:p>
        </w:tc>
        <w:tc>
          <w:tcPr>
            <w:tcW w:w="576"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2008/</w:t>
            </w:r>
            <w:r w:rsidRPr="004C3037">
              <w:rPr>
                <w:rFonts w:ascii="Times New Roman" w:hAnsi="Times New Roman" w:cs="Times New Roman"/>
                <w:sz w:val="24"/>
                <w:szCs w:val="24"/>
              </w:rPr>
              <w:t>200</w:t>
            </w:r>
            <w:r>
              <w:rPr>
                <w:rFonts w:ascii="Times New Roman" w:hAnsi="Times New Roman" w:cs="Times New Roman"/>
                <w:sz w:val="24"/>
                <w:szCs w:val="24"/>
              </w:rPr>
              <w:t xml:space="preserve">9  </w:t>
            </w:r>
            <w:r w:rsidRPr="004C3037">
              <w:rPr>
                <w:rFonts w:ascii="Times New Roman" w:hAnsi="Times New Roman" w:cs="Times New Roman"/>
                <w:sz w:val="24"/>
                <w:szCs w:val="24"/>
              </w:rPr>
              <w:t>уч. г.</w:t>
            </w:r>
          </w:p>
        </w:tc>
        <w:tc>
          <w:tcPr>
            <w:tcW w:w="576"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2009/2010  </w:t>
            </w:r>
            <w:r w:rsidRPr="004C3037">
              <w:rPr>
                <w:rFonts w:ascii="Times New Roman" w:hAnsi="Times New Roman" w:cs="Times New Roman"/>
                <w:sz w:val="24"/>
                <w:szCs w:val="24"/>
              </w:rPr>
              <w:t>уч. г.</w:t>
            </w:r>
          </w:p>
        </w:tc>
        <w:tc>
          <w:tcPr>
            <w:tcW w:w="577"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2010/2011  </w:t>
            </w:r>
            <w:r w:rsidRPr="004C3037">
              <w:rPr>
                <w:rFonts w:ascii="Times New Roman" w:hAnsi="Times New Roman" w:cs="Times New Roman"/>
                <w:sz w:val="24"/>
                <w:szCs w:val="24"/>
              </w:rPr>
              <w:t>уч. г.</w:t>
            </w:r>
          </w:p>
        </w:tc>
      </w:tr>
      <w:tr w:rsidR="007357D5" w:rsidRPr="008E2DDE" w:rsidTr="007357D5">
        <w:trPr>
          <w:trHeight w:val="284"/>
        </w:trPr>
        <w:tc>
          <w:tcPr>
            <w:tcW w:w="1511"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p>
        </w:tc>
        <w:tc>
          <w:tcPr>
            <w:tcW w:w="587"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p>
        </w:tc>
        <w:tc>
          <w:tcPr>
            <w:tcW w:w="587"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p>
        </w:tc>
        <w:tc>
          <w:tcPr>
            <w:tcW w:w="587"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p>
        </w:tc>
        <w:tc>
          <w:tcPr>
            <w:tcW w:w="576"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p>
        </w:tc>
        <w:tc>
          <w:tcPr>
            <w:tcW w:w="576"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p>
        </w:tc>
        <w:tc>
          <w:tcPr>
            <w:tcW w:w="577"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p>
        </w:tc>
      </w:tr>
    </w:tbl>
    <w:p w:rsidR="007357D5" w:rsidRPr="00AB1703" w:rsidRDefault="007357D5" w:rsidP="007357D5">
      <w:pPr>
        <w:shd w:val="clear" w:color="auto" w:fill="FFFFFF"/>
        <w:spacing w:before="120" w:line="360" w:lineRule="auto"/>
        <w:jc w:val="both"/>
        <w:rPr>
          <w:rFonts w:ascii="Times New Roman" w:hAnsi="Times New Roman" w:cs="Times New Roman"/>
          <w:sz w:val="28"/>
          <w:szCs w:val="28"/>
        </w:rPr>
      </w:pPr>
      <w:r w:rsidRPr="00AB1703">
        <w:rPr>
          <w:rFonts w:ascii="Times New Roman" w:hAnsi="Times New Roman" w:cs="Times New Roman"/>
          <w:iCs/>
          <w:sz w:val="28"/>
          <w:szCs w:val="28"/>
        </w:rPr>
        <w:t>Дополнительно предлагается линейный график, наглядно показывающий увеличение (уменьшение) количества участников и призеров олимпиад.</w:t>
      </w:r>
    </w:p>
    <w:p w:rsidR="007357D5" w:rsidRPr="00AB1703" w:rsidRDefault="007357D5" w:rsidP="007357D5">
      <w:pPr>
        <w:shd w:val="clear" w:color="auto" w:fill="FFFFFF"/>
        <w:spacing w:before="120" w:line="360" w:lineRule="auto"/>
        <w:jc w:val="center"/>
        <w:rPr>
          <w:rFonts w:ascii="Times New Roman" w:hAnsi="Times New Roman" w:cs="Times New Roman"/>
          <w:sz w:val="28"/>
          <w:szCs w:val="28"/>
        </w:rPr>
      </w:pPr>
      <w:r w:rsidRPr="00AB1703">
        <w:rPr>
          <w:rFonts w:ascii="Times New Roman" w:hAnsi="Times New Roman" w:cs="Times New Roman"/>
          <w:sz w:val="28"/>
          <w:szCs w:val="28"/>
        </w:rPr>
        <w:t>Анализ результатов муниципальных и областных олимпиад.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40"/>
        <w:gridCol w:w="1664"/>
        <w:gridCol w:w="1270"/>
        <w:gridCol w:w="2266"/>
        <w:gridCol w:w="1423"/>
        <w:gridCol w:w="1172"/>
      </w:tblGrid>
      <w:tr w:rsidR="007357D5" w:rsidRPr="008E2DDE" w:rsidTr="007357D5">
        <w:trPr>
          <w:trHeight w:val="284"/>
          <w:tblHeader/>
          <w:jc w:val="center"/>
        </w:trPr>
        <w:tc>
          <w:tcPr>
            <w:tcW w:w="869"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 xml:space="preserve">Уровень </w:t>
            </w:r>
            <w:r>
              <w:rPr>
                <w:rFonts w:ascii="Times New Roman" w:hAnsi="Times New Roman" w:cs="Times New Roman"/>
                <w:bCs/>
                <w:iCs/>
                <w:sz w:val="24"/>
                <w:szCs w:val="24"/>
              </w:rPr>
              <w:br/>
            </w:r>
            <w:r w:rsidRPr="008E2DDE">
              <w:rPr>
                <w:rFonts w:ascii="Times New Roman" w:hAnsi="Times New Roman" w:cs="Times New Roman"/>
                <w:bCs/>
                <w:iCs/>
                <w:sz w:val="24"/>
                <w:szCs w:val="24"/>
              </w:rPr>
              <w:t>олимпиады</w:t>
            </w:r>
          </w:p>
        </w:tc>
        <w:tc>
          <w:tcPr>
            <w:tcW w:w="882" w:type="pct"/>
            <w:shd w:val="clear" w:color="auto" w:fill="FFFFFF"/>
            <w:vAlign w:val="center"/>
          </w:tcPr>
          <w:p w:rsidR="007357D5" w:rsidRPr="00CD1233" w:rsidRDefault="007357D5" w:rsidP="007357D5">
            <w:pPr>
              <w:shd w:val="clear" w:color="auto" w:fill="FFFFFF"/>
              <w:jc w:val="center"/>
              <w:rPr>
                <w:rFonts w:ascii="Times New Roman" w:hAnsi="Times New Roman" w:cs="Times New Roman"/>
                <w:sz w:val="24"/>
                <w:szCs w:val="24"/>
              </w:rPr>
            </w:pPr>
            <w:r>
              <w:rPr>
                <w:rFonts w:ascii="Times New Roman" w:hAnsi="Times New Roman" w:cs="Times New Roman"/>
                <w:bCs/>
                <w:sz w:val="24"/>
                <w:szCs w:val="24"/>
              </w:rPr>
              <w:t xml:space="preserve">Дата </w:t>
            </w:r>
            <w:r>
              <w:rPr>
                <w:rFonts w:ascii="Times New Roman" w:hAnsi="Times New Roman" w:cs="Times New Roman"/>
                <w:bCs/>
                <w:sz w:val="24"/>
                <w:szCs w:val="24"/>
              </w:rPr>
              <w:br/>
              <w:t>проведения</w:t>
            </w:r>
          </w:p>
        </w:tc>
        <w:tc>
          <w:tcPr>
            <w:tcW w:w="673"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Предмет</w:t>
            </w:r>
          </w:p>
        </w:tc>
        <w:tc>
          <w:tcPr>
            <w:tcW w:w="1201"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 xml:space="preserve">Ф.И. участника, </w:t>
            </w:r>
            <w:r>
              <w:rPr>
                <w:rFonts w:ascii="Times New Roman" w:hAnsi="Times New Roman" w:cs="Times New Roman"/>
                <w:bCs/>
                <w:iCs/>
                <w:sz w:val="24"/>
                <w:szCs w:val="24"/>
              </w:rPr>
              <w:br/>
            </w:r>
            <w:r w:rsidRPr="008E2DDE">
              <w:rPr>
                <w:rFonts w:ascii="Times New Roman" w:hAnsi="Times New Roman" w:cs="Times New Roman"/>
                <w:bCs/>
                <w:iCs/>
                <w:sz w:val="24"/>
                <w:szCs w:val="24"/>
              </w:rPr>
              <w:t>класс</w:t>
            </w:r>
          </w:p>
        </w:tc>
        <w:tc>
          <w:tcPr>
            <w:tcW w:w="754" w:type="pct"/>
            <w:shd w:val="clear" w:color="auto" w:fill="FFFFFF"/>
            <w:vAlign w:val="center"/>
          </w:tcPr>
          <w:p w:rsidR="007357D5" w:rsidRPr="00CD1233" w:rsidRDefault="007357D5" w:rsidP="007357D5">
            <w:pPr>
              <w:shd w:val="clear" w:color="auto" w:fill="FFFFFF"/>
              <w:jc w:val="center"/>
              <w:rPr>
                <w:rFonts w:ascii="Times New Roman" w:hAnsi="Times New Roman" w:cs="Times New Roman"/>
                <w:sz w:val="24"/>
                <w:szCs w:val="24"/>
              </w:rPr>
            </w:pPr>
            <w:r>
              <w:rPr>
                <w:rFonts w:ascii="Times New Roman" w:hAnsi="Times New Roman" w:cs="Times New Roman"/>
                <w:bCs/>
                <w:sz w:val="24"/>
                <w:szCs w:val="24"/>
              </w:rPr>
              <w:t>Результат</w:t>
            </w:r>
          </w:p>
        </w:tc>
        <w:tc>
          <w:tcPr>
            <w:tcW w:w="621" w:type="pc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 xml:space="preserve">Ф.И.О. </w:t>
            </w:r>
            <w:r>
              <w:rPr>
                <w:rFonts w:ascii="Times New Roman" w:hAnsi="Times New Roman" w:cs="Times New Roman"/>
                <w:bCs/>
                <w:iCs/>
                <w:sz w:val="24"/>
                <w:szCs w:val="24"/>
              </w:rPr>
              <w:br/>
            </w:r>
            <w:r w:rsidRPr="008E2DDE">
              <w:rPr>
                <w:rFonts w:ascii="Times New Roman" w:hAnsi="Times New Roman" w:cs="Times New Roman"/>
                <w:bCs/>
                <w:iCs/>
                <w:sz w:val="24"/>
                <w:szCs w:val="24"/>
              </w:rPr>
              <w:t>учителя</w:t>
            </w:r>
          </w:p>
        </w:tc>
      </w:tr>
      <w:tr w:rsidR="007357D5" w:rsidRPr="008E2DDE" w:rsidTr="007357D5">
        <w:trPr>
          <w:trHeight w:val="284"/>
          <w:jc w:val="center"/>
        </w:trPr>
        <w:tc>
          <w:tcPr>
            <w:tcW w:w="869" w:type="pct"/>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882" w:type="pct"/>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673" w:type="pct"/>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1201" w:type="pct"/>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754" w:type="pct"/>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621" w:type="pct"/>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r>
    </w:tbl>
    <w:p w:rsidR="007357D5" w:rsidRPr="00AB1703" w:rsidRDefault="007357D5" w:rsidP="007357D5">
      <w:pPr>
        <w:pStyle w:val="31"/>
        <w:ind w:left="0"/>
        <w:rPr>
          <w:rFonts w:ascii="Times New Roman" w:hAnsi="Times New Roman" w:cs="Times New Roman"/>
          <w:sz w:val="28"/>
          <w:szCs w:val="28"/>
        </w:rPr>
      </w:pPr>
    </w:p>
    <w:p w:rsidR="007357D5" w:rsidRPr="00AB1703" w:rsidRDefault="007357D5" w:rsidP="007357D5">
      <w:pPr>
        <w:shd w:val="clear" w:color="auto" w:fill="FFFFFF"/>
        <w:spacing w:before="120" w:line="360" w:lineRule="auto"/>
        <w:jc w:val="both"/>
        <w:rPr>
          <w:rFonts w:ascii="Times New Roman" w:hAnsi="Times New Roman" w:cs="Times New Roman"/>
          <w:sz w:val="28"/>
          <w:szCs w:val="28"/>
        </w:rPr>
      </w:pPr>
      <w:r w:rsidRPr="00AB1703">
        <w:rPr>
          <w:rFonts w:ascii="Times New Roman" w:hAnsi="Times New Roman" w:cs="Times New Roman"/>
          <w:sz w:val="28"/>
          <w:szCs w:val="28"/>
        </w:rPr>
        <w:t>2.3.3.</w:t>
      </w:r>
      <w:r w:rsidRPr="00AB1703">
        <w:rPr>
          <w:rFonts w:ascii="Times New Roman" w:hAnsi="Times New Roman" w:cs="Times New Roman"/>
          <w:sz w:val="28"/>
          <w:szCs w:val="28"/>
        </w:rPr>
        <w:tab/>
        <w:t xml:space="preserve">Участие во всероссийских конкурсах по русскому языку и математике «Русский медвежонок» и «Кенгуру». </w:t>
      </w:r>
      <w:r w:rsidRPr="00AB1703">
        <w:rPr>
          <w:rFonts w:ascii="Times New Roman" w:hAnsi="Times New Roman" w:cs="Times New Roman"/>
          <w:iCs/>
          <w:sz w:val="28"/>
          <w:szCs w:val="28"/>
        </w:rPr>
        <w:t xml:space="preserve">(Приводится таблица, аналогичная п. 2, </w:t>
      </w:r>
      <w:r w:rsidRPr="00AB1703">
        <w:rPr>
          <w:rFonts w:ascii="Times New Roman" w:hAnsi="Times New Roman" w:cs="Times New Roman"/>
          <w:bCs/>
          <w:iCs/>
          <w:sz w:val="28"/>
          <w:szCs w:val="28"/>
        </w:rPr>
        <w:t xml:space="preserve">и </w:t>
      </w:r>
      <w:r w:rsidRPr="00AB1703">
        <w:rPr>
          <w:rFonts w:ascii="Times New Roman" w:hAnsi="Times New Roman" w:cs="Times New Roman"/>
          <w:iCs/>
          <w:sz w:val="28"/>
          <w:szCs w:val="28"/>
        </w:rPr>
        <w:t>столбчатая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838"/>
        <w:gridCol w:w="1267"/>
        <w:gridCol w:w="1266"/>
        <w:gridCol w:w="1266"/>
        <w:gridCol w:w="1266"/>
        <w:gridCol w:w="1266"/>
        <w:gridCol w:w="1266"/>
      </w:tblGrid>
      <w:tr w:rsidR="007357D5" w:rsidRPr="008E2DDE" w:rsidTr="007357D5">
        <w:trPr>
          <w:trHeight w:val="459"/>
          <w:tblHeader/>
        </w:trPr>
        <w:tc>
          <w:tcPr>
            <w:tcW w:w="0" w:type="auto"/>
            <w:vMerge w:val="restart"/>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Предметы</w:t>
            </w:r>
          </w:p>
        </w:tc>
        <w:tc>
          <w:tcPr>
            <w:tcW w:w="0" w:type="auto"/>
            <w:gridSpan w:val="3"/>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Всего участников</w:t>
            </w:r>
          </w:p>
        </w:tc>
        <w:tc>
          <w:tcPr>
            <w:tcW w:w="0" w:type="auto"/>
            <w:gridSpan w:val="3"/>
            <w:shd w:val="clear" w:color="auto" w:fill="FFFFFF"/>
            <w:vAlign w:val="center"/>
          </w:tcPr>
          <w:p w:rsidR="007357D5" w:rsidRPr="008E2DDE" w:rsidRDefault="007357D5" w:rsidP="007357D5">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Из них заняли призовые места</w:t>
            </w:r>
          </w:p>
        </w:tc>
      </w:tr>
      <w:tr w:rsidR="002729E4" w:rsidRPr="008E2DDE" w:rsidTr="007357D5">
        <w:trPr>
          <w:trHeight w:val="284"/>
          <w:tblHeader/>
        </w:trPr>
        <w:tc>
          <w:tcPr>
            <w:tcW w:w="0" w:type="auto"/>
            <w:vMerge/>
            <w:shd w:val="clear" w:color="auto" w:fill="FFFFFF"/>
            <w:vAlign w:val="center"/>
          </w:tcPr>
          <w:p w:rsidR="002729E4" w:rsidRPr="008E2DDE" w:rsidRDefault="002729E4" w:rsidP="007357D5">
            <w:pPr>
              <w:jc w:val="both"/>
              <w:rPr>
                <w:rFonts w:ascii="Times New Roman" w:hAnsi="Times New Roman" w:cs="Times New Roman"/>
                <w:sz w:val="24"/>
                <w:szCs w:val="24"/>
              </w:rPr>
            </w:pPr>
          </w:p>
          <w:p w:rsidR="002729E4" w:rsidRPr="008E2DDE" w:rsidRDefault="002729E4" w:rsidP="007357D5">
            <w:pPr>
              <w:jc w:val="both"/>
              <w:rPr>
                <w:rFonts w:ascii="Times New Roman" w:hAnsi="Times New Roman" w:cs="Times New Roman"/>
                <w:sz w:val="24"/>
                <w:szCs w:val="24"/>
              </w:rPr>
            </w:pPr>
          </w:p>
        </w:tc>
        <w:tc>
          <w:tcPr>
            <w:tcW w:w="0" w:type="auto"/>
            <w:shd w:val="clear" w:color="auto" w:fill="FFFFFF"/>
            <w:vAlign w:val="center"/>
          </w:tcPr>
          <w:p w:rsidR="002729E4" w:rsidRPr="008E2DDE" w:rsidRDefault="002729E4" w:rsidP="0040563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2008/</w:t>
            </w:r>
            <w:r w:rsidRPr="004C3037">
              <w:rPr>
                <w:rFonts w:ascii="Times New Roman" w:hAnsi="Times New Roman" w:cs="Times New Roman"/>
                <w:sz w:val="24"/>
                <w:szCs w:val="24"/>
              </w:rPr>
              <w:t>200</w:t>
            </w:r>
            <w:r>
              <w:rPr>
                <w:rFonts w:ascii="Times New Roman" w:hAnsi="Times New Roman" w:cs="Times New Roman"/>
                <w:sz w:val="24"/>
                <w:szCs w:val="24"/>
              </w:rPr>
              <w:t xml:space="preserve">9  </w:t>
            </w:r>
            <w:r w:rsidRPr="004C3037">
              <w:rPr>
                <w:rFonts w:ascii="Times New Roman" w:hAnsi="Times New Roman" w:cs="Times New Roman"/>
                <w:sz w:val="24"/>
                <w:szCs w:val="24"/>
              </w:rPr>
              <w:t>уч. г.</w:t>
            </w:r>
          </w:p>
        </w:tc>
        <w:tc>
          <w:tcPr>
            <w:tcW w:w="0" w:type="auto"/>
            <w:shd w:val="clear" w:color="auto" w:fill="FFFFFF"/>
            <w:vAlign w:val="center"/>
          </w:tcPr>
          <w:p w:rsidR="002729E4" w:rsidRPr="008E2DDE" w:rsidRDefault="002729E4" w:rsidP="0040563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2009/2010  </w:t>
            </w:r>
            <w:r w:rsidRPr="004C3037">
              <w:rPr>
                <w:rFonts w:ascii="Times New Roman" w:hAnsi="Times New Roman" w:cs="Times New Roman"/>
                <w:sz w:val="24"/>
                <w:szCs w:val="24"/>
              </w:rPr>
              <w:t>уч. г.</w:t>
            </w:r>
          </w:p>
        </w:tc>
        <w:tc>
          <w:tcPr>
            <w:tcW w:w="0" w:type="auto"/>
            <w:shd w:val="clear" w:color="auto" w:fill="FFFFFF"/>
            <w:vAlign w:val="center"/>
          </w:tcPr>
          <w:p w:rsidR="002729E4" w:rsidRPr="008E2DDE" w:rsidRDefault="002729E4" w:rsidP="0040563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2010/2011  </w:t>
            </w:r>
            <w:r w:rsidRPr="004C3037">
              <w:rPr>
                <w:rFonts w:ascii="Times New Roman" w:hAnsi="Times New Roman" w:cs="Times New Roman"/>
                <w:sz w:val="24"/>
                <w:szCs w:val="24"/>
              </w:rPr>
              <w:t>уч. г.</w:t>
            </w:r>
          </w:p>
        </w:tc>
        <w:tc>
          <w:tcPr>
            <w:tcW w:w="0" w:type="auto"/>
            <w:shd w:val="clear" w:color="auto" w:fill="FFFFFF"/>
            <w:vAlign w:val="center"/>
          </w:tcPr>
          <w:p w:rsidR="002729E4" w:rsidRPr="008E2DDE" w:rsidRDefault="002729E4" w:rsidP="0040563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2008/</w:t>
            </w:r>
            <w:r w:rsidRPr="004C3037">
              <w:rPr>
                <w:rFonts w:ascii="Times New Roman" w:hAnsi="Times New Roman" w:cs="Times New Roman"/>
                <w:sz w:val="24"/>
                <w:szCs w:val="24"/>
              </w:rPr>
              <w:t>200</w:t>
            </w:r>
            <w:r>
              <w:rPr>
                <w:rFonts w:ascii="Times New Roman" w:hAnsi="Times New Roman" w:cs="Times New Roman"/>
                <w:sz w:val="24"/>
                <w:szCs w:val="24"/>
              </w:rPr>
              <w:t xml:space="preserve">9  </w:t>
            </w:r>
            <w:r w:rsidRPr="004C3037">
              <w:rPr>
                <w:rFonts w:ascii="Times New Roman" w:hAnsi="Times New Roman" w:cs="Times New Roman"/>
                <w:sz w:val="24"/>
                <w:szCs w:val="24"/>
              </w:rPr>
              <w:t>уч. г.</w:t>
            </w:r>
          </w:p>
        </w:tc>
        <w:tc>
          <w:tcPr>
            <w:tcW w:w="0" w:type="auto"/>
            <w:shd w:val="clear" w:color="auto" w:fill="FFFFFF"/>
            <w:vAlign w:val="center"/>
          </w:tcPr>
          <w:p w:rsidR="002729E4" w:rsidRPr="008E2DDE" w:rsidRDefault="002729E4" w:rsidP="0040563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2009/2010  </w:t>
            </w:r>
            <w:r w:rsidRPr="004C3037">
              <w:rPr>
                <w:rFonts w:ascii="Times New Roman" w:hAnsi="Times New Roman" w:cs="Times New Roman"/>
                <w:sz w:val="24"/>
                <w:szCs w:val="24"/>
              </w:rPr>
              <w:t>уч. г.</w:t>
            </w:r>
          </w:p>
        </w:tc>
        <w:tc>
          <w:tcPr>
            <w:tcW w:w="0" w:type="auto"/>
            <w:shd w:val="clear" w:color="auto" w:fill="FFFFFF"/>
            <w:vAlign w:val="center"/>
          </w:tcPr>
          <w:p w:rsidR="002729E4" w:rsidRPr="008E2DDE" w:rsidRDefault="002729E4" w:rsidP="0040563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2010/2011  </w:t>
            </w:r>
            <w:r w:rsidRPr="004C3037">
              <w:rPr>
                <w:rFonts w:ascii="Times New Roman" w:hAnsi="Times New Roman" w:cs="Times New Roman"/>
                <w:sz w:val="24"/>
                <w:szCs w:val="24"/>
              </w:rPr>
              <w:t>уч. г.</w:t>
            </w:r>
          </w:p>
        </w:tc>
      </w:tr>
      <w:tr w:rsidR="007357D5" w:rsidRPr="008E2DDE" w:rsidTr="007357D5">
        <w:trPr>
          <w:trHeight w:val="284"/>
        </w:trPr>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«Русский медвежонок»</w:t>
            </w: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2729E4" w:rsidP="007357D5">
            <w:pPr>
              <w:shd w:val="clear" w:color="auto" w:fill="FFFFFF"/>
              <w:jc w:val="both"/>
              <w:rPr>
                <w:rFonts w:ascii="Times New Roman" w:hAnsi="Times New Roman" w:cs="Times New Roman"/>
                <w:sz w:val="24"/>
                <w:szCs w:val="24"/>
              </w:rPr>
            </w:pPr>
            <w:r>
              <w:rPr>
                <w:rFonts w:ascii="Times New Roman" w:hAnsi="Times New Roman" w:cs="Times New Roman"/>
                <w:sz w:val="24"/>
                <w:szCs w:val="24"/>
              </w:rPr>
              <w:t>15</w:t>
            </w:r>
          </w:p>
        </w:tc>
      </w:tr>
      <w:tr w:rsidR="007357D5" w:rsidRPr="008E2DDE" w:rsidTr="007357D5">
        <w:trPr>
          <w:trHeight w:val="284"/>
        </w:trPr>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«Кенгуру»</w:t>
            </w: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2729E4" w:rsidP="007357D5">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p>
        </w:tc>
        <w:tc>
          <w:tcPr>
            <w:tcW w:w="0" w:type="auto"/>
            <w:shd w:val="clear" w:color="auto" w:fill="FFFFFF"/>
            <w:vAlign w:val="center"/>
          </w:tcPr>
          <w:p w:rsidR="007357D5" w:rsidRPr="008E2DDE" w:rsidRDefault="002729E4" w:rsidP="007357D5">
            <w:pPr>
              <w:shd w:val="clear" w:color="auto" w:fill="FFFFFF"/>
              <w:jc w:val="both"/>
              <w:rPr>
                <w:rFonts w:ascii="Times New Roman" w:hAnsi="Times New Roman" w:cs="Times New Roman"/>
                <w:sz w:val="24"/>
                <w:szCs w:val="24"/>
              </w:rPr>
            </w:pPr>
            <w:r>
              <w:rPr>
                <w:rFonts w:ascii="Times New Roman" w:hAnsi="Times New Roman" w:cs="Times New Roman"/>
                <w:sz w:val="24"/>
                <w:szCs w:val="24"/>
              </w:rPr>
              <w:t>31</w:t>
            </w:r>
          </w:p>
        </w:tc>
      </w:tr>
      <w:tr w:rsidR="007357D5" w:rsidRPr="008E2DDE" w:rsidTr="007357D5">
        <w:trPr>
          <w:trHeight w:val="284"/>
        </w:trPr>
        <w:tc>
          <w:tcPr>
            <w:tcW w:w="0" w:type="auto"/>
            <w:shd w:val="clear" w:color="auto" w:fill="FFFFFF"/>
            <w:vAlign w:val="center"/>
          </w:tcPr>
          <w:p w:rsidR="007357D5" w:rsidRPr="001B7FF0" w:rsidRDefault="002729E4" w:rsidP="007357D5">
            <w:pPr>
              <w:shd w:val="clear" w:color="auto" w:fill="FFFFFF"/>
              <w:jc w:val="both"/>
              <w:rPr>
                <w:rFonts w:ascii="Times New Roman" w:hAnsi="Times New Roman" w:cs="Times New Roman"/>
                <w:sz w:val="24"/>
                <w:szCs w:val="24"/>
              </w:rPr>
            </w:pPr>
            <w:r>
              <w:rPr>
                <w:rFonts w:ascii="Times New Roman" w:hAnsi="Times New Roman" w:cs="Times New Roman"/>
                <w:sz w:val="24"/>
                <w:szCs w:val="24"/>
              </w:rPr>
              <w:t>«Кенгуру выпускникам</w:t>
            </w:r>
            <w:r w:rsidR="007357D5">
              <w:rPr>
                <w:rFonts w:ascii="Times New Roman" w:hAnsi="Times New Roman" w:cs="Times New Roman"/>
                <w:sz w:val="24"/>
                <w:szCs w:val="24"/>
              </w:rPr>
              <w:t>»</w:t>
            </w: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c>
          <w:tcPr>
            <w:tcW w:w="0" w:type="auto"/>
            <w:shd w:val="clear" w:color="auto" w:fill="FFFFFF"/>
            <w:vAlign w:val="center"/>
          </w:tcPr>
          <w:p w:rsidR="007357D5" w:rsidRPr="008E2DDE" w:rsidRDefault="007357D5" w:rsidP="007357D5">
            <w:pPr>
              <w:shd w:val="clear" w:color="auto" w:fill="FFFFFF"/>
              <w:jc w:val="both"/>
              <w:rPr>
                <w:rFonts w:ascii="Times New Roman" w:hAnsi="Times New Roman" w:cs="Times New Roman"/>
                <w:sz w:val="24"/>
                <w:szCs w:val="24"/>
              </w:rPr>
            </w:pPr>
          </w:p>
        </w:tc>
      </w:tr>
    </w:tbl>
    <w:p w:rsidR="002729E4" w:rsidRDefault="002729E4" w:rsidP="007357D5">
      <w:pPr>
        <w:shd w:val="clear" w:color="auto" w:fill="FFFFFF"/>
        <w:spacing w:before="120" w:line="360" w:lineRule="auto"/>
        <w:jc w:val="both"/>
        <w:rPr>
          <w:rFonts w:ascii="Times New Roman" w:hAnsi="Times New Roman" w:cs="Times New Roman"/>
          <w:iCs/>
          <w:sz w:val="24"/>
          <w:szCs w:val="24"/>
        </w:rPr>
      </w:pPr>
    </w:p>
    <w:p w:rsidR="007357D5" w:rsidRPr="00AB1703" w:rsidRDefault="007357D5" w:rsidP="007357D5">
      <w:pPr>
        <w:shd w:val="clear" w:color="auto" w:fill="FFFFFF"/>
        <w:spacing w:before="120" w:line="360" w:lineRule="auto"/>
        <w:jc w:val="both"/>
        <w:rPr>
          <w:rFonts w:ascii="Times New Roman" w:hAnsi="Times New Roman" w:cs="Times New Roman"/>
          <w:sz w:val="28"/>
          <w:szCs w:val="28"/>
          <w:u w:val="single"/>
        </w:rPr>
      </w:pPr>
      <w:r w:rsidRPr="00AB1703">
        <w:rPr>
          <w:rFonts w:ascii="Times New Roman" w:hAnsi="Times New Roman" w:cs="Times New Roman"/>
          <w:iCs/>
          <w:sz w:val="28"/>
          <w:szCs w:val="28"/>
          <w:u w:val="single"/>
        </w:rPr>
        <w:t>Выводы по результатам анализа.</w:t>
      </w:r>
    </w:p>
    <w:p w:rsidR="002729E4" w:rsidRDefault="002729E4" w:rsidP="00290472">
      <w:pPr>
        <w:pStyle w:val="31"/>
        <w:spacing w:line="360" w:lineRule="auto"/>
        <w:ind w:left="0" w:firstLine="283"/>
        <w:jc w:val="both"/>
        <w:rPr>
          <w:rFonts w:ascii="Times New Roman" w:hAnsi="Times New Roman" w:cs="Times New Roman"/>
          <w:sz w:val="28"/>
          <w:szCs w:val="28"/>
        </w:rPr>
      </w:pPr>
      <w:r w:rsidRPr="008C7D73">
        <w:rPr>
          <w:rFonts w:ascii="Times New Roman" w:hAnsi="Times New Roman" w:cs="Times New Roman"/>
          <w:sz w:val="28"/>
          <w:szCs w:val="28"/>
        </w:rPr>
        <w:t xml:space="preserve">Следует признать  недостаточной работу </w:t>
      </w:r>
      <w:proofErr w:type="spellStart"/>
      <w:r w:rsidRPr="008C7D73">
        <w:rPr>
          <w:rFonts w:ascii="Times New Roman" w:hAnsi="Times New Roman" w:cs="Times New Roman"/>
          <w:sz w:val="28"/>
          <w:szCs w:val="28"/>
        </w:rPr>
        <w:t>педколлектива</w:t>
      </w:r>
      <w:proofErr w:type="spellEnd"/>
      <w:r w:rsidRPr="008C7D73">
        <w:rPr>
          <w:rFonts w:ascii="Times New Roman" w:hAnsi="Times New Roman" w:cs="Times New Roman"/>
          <w:sz w:val="28"/>
          <w:szCs w:val="28"/>
        </w:rPr>
        <w:t xml:space="preserve"> по подготовке учащихся школы к участию в олимпиадах.  В текущем учебном году учащиеся нашей школы активно приняли участие в школьном туре предметных олимпиад, но, к сожалению, в районном туре, себя не проявили.Анализ данных таблицы показывает,  что в настоящее время в школе нет призёров  районных и городских олимпиад по сравнению с предыдущими учебными годами. Это говорит о  неэффективной работе ряда учителей, о недостаточной  работе с одаренными детьми и подготовке их к участию в олимпиадах.</w:t>
      </w:r>
    </w:p>
    <w:p w:rsidR="002729E4" w:rsidRPr="008C7D73" w:rsidRDefault="002729E4" w:rsidP="00290472">
      <w:pPr>
        <w:pStyle w:val="31"/>
        <w:spacing w:line="360" w:lineRule="auto"/>
        <w:ind w:left="0" w:firstLine="283"/>
        <w:jc w:val="both"/>
        <w:rPr>
          <w:rFonts w:ascii="Times New Roman" w:hAnsi="Times New Roman" w:cs="Times New Roman"/>
          <w:sz w:val="28"/>
          <w:szCs w:val="28"/>
        </w:rPr>
      </w:pPr>
      <w:r w:rsidRPr="008C7D73">
        <w:rPr>
          <w:rFonts w:ascii="Times New Roman" w:hAnsi="Times New Roman" w:cs="Times New Roman"/>
          <w:sz w:val="28"/>
          <w:szCs w:val="28"/>
        </w:rPr>
        <w:t>В 2011-2012 учебном году необходимо уделить больше внимания на организацию работы с одаренными детьми.</w:t>
      </w:r>
    </w:p>
    <w:p w:rsidR="00315B2E" w:rsidRPr="008E2DDE" w:rsidRDefault="00315B2E" w:rsidP="005A646E">
      <w:pPr>
        <w:pStyle w:val="2"/>
      </w:pPr>
      <w:bookmarkStart w:id="10" w:name="_Toc270014191"/>
      <w:r>
        <w:t xml:space="preserve">2.4. </w:t>
      </w:r>
      <w:r w:rsidRPr="008E2DDE">
        <w:t>Анализ результатов учебной деятельности</w:t>
      </w:r>
      <w:bookmarkEnd w:id="10"/>
    </w:p>
    <w:p w:rsidR="00315B2E" w:rsidRPr="00290472" w:rsidRDefault="00315B2E" w:rsidP="00290472">
      <w:pPr>
        <w:shd w:val="clear" w:color="auto" w:fill="FFFFFF"/>
        <w:spacing w:line="360" w:lineRule="auto"/>
        <w:ind w:firstLine="567"/>
        <w:jc w:val="both"/>
        <w:rPr>
          <w:rFonts w:ascii="Times New Roman" w:hAnsi="Times New Roman" w:cs="Times New Roman"/>
          <w:sz w:val="28"/>
          <w:szCs w:val="28"/>
        </w:rPr>
      </w:pPr>
      <w:r w:rsidRPr="00290472">
        <w:rPr>
          <w:rFonts w:ascii="Times New Roman" w:hAnsi="Times New Roman" w:cs="Times New Roman"/>
          <w:sz w:val="28"/>
          <w:szCs w:val="28"/>
        </w:rPr>
        <w:t xml:space="preserve">Средний показатель </w:t>
      </w:r>
      <w:proofErr w:type="spellStart"/>
      <w:r w:rsidR="00290472">
        <w:rPr>
          <w:rFonts w:ascii="Times New Roman" w:hAnsi="Times New Roman" w:cs="Times New Roman"/>
          <w:sz w:val="28"/>
          <w:szCs w:val="28"/>
        </w:rPr>
        <w:t>обученности</w:t>
      </w:r>
      <w:proofErr w:type="spellEnd"/>
      <w:r w:rsidR="00290472">
        <w:rPr>
          <w:rFonts w:ascii="Times New Roman" w:hAnsi="Times New Roman" w:cs="Times New Roman"/>
          <w:sz w:val="28"/>
          <w:szCs w:val="28"/>
        </w:rPr>
        <w:t xml:space="preserve"> выпускников (9, 11  классов</w:t>
      </w:r>
      <w:r w:rsidRPr="00290472">
        <w:rPr>
          <w:rFonts w:ascii="Times New Roman" w:hAnsi="Times New Roman" w:cs="Times New Roman"/>
          <w:sz w:val="28"/>
          <w:szCs w:val="28"/>
        </w:rPr>
        <w:t>) за три года составляет 100%.</w:t>
      </w:r>
    </w:p>
    <w:p w:rsidR="00315B2E" w:rsidRPr="00290472" w:rsidRDefault="00315B2E" w:rsidP="00315B2E">
      <w:p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Показателями результативности, которые используются в анализе по данному направлению:</w:t>
      </w:r>
    </w:p>
    <w:p w:rsidR="00315B2E" w:rsidRPr="00290472" w:rsidRDefault="00315B2E" w:rsidP="00315B2E">
      <w:pPr>
        <w:numPr>
          <w:ilvl w:val="0"/>
          <w:numId w:val="21"/>
        </w:num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фактический уровень качества знаний по классам, параллелям, ступеням обучения и школе в целом по состоянию на конец учебного года;</w:t>
      </w:r>
    </w:p>
    <w:p w:rsidR="00315B2E" w:rsidRPr="00290472" w:rsidRDefault="00315B2E" w:rsidP="00315B2E">
      <w:pPr>
        <w:numPr>
          <w:ilvl w:val="0"/>
          <w:numId w:val="21"/>
        </w:num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 xml:space="preserve">результаты независимых контрольных, </w:t>
      </w:r>
      <w:proofErr w:type="spellStart"/>
      <w:r w:rsidRPr="00290472">
        <w:rPr>
          <w:rFonts w:ascii="Times New Roman" w:hAnsi="Times New Roman" w:cs="Times New Roman"/>
          <w:sz w:val="28"/>
          <w:szCs w:val="28"/>
        </w:rPr>
        <w:t>срезовых</w:t>
      </w:r>
      <w:proofErr w:type="spellEnd"/>
      <w:r w:rsidRPr="00290472">
        <w:rPr>
          <w:rFonts w:ascii="Times New Roman" w:hAnsi="Times New Roman" w:cs="Times New Roman"/>
          <w:sz w:val="28"/>
          <w:szCs w:val="28"/>
        </w:rPr>
        <w:t xml:space="preserve"> работ;</w:t>
      </w:r>
    </w:p>
    <w:p w:rsidR="00315B2E" w:rsidRPr="00290472" w:rsidRDefault="00315B2E" w:rsidP="00315B2E">
      <w:pPr>
        <w:numPr>
          <w:ilvl w:val="0"/>
          <w:numId w:val="21"/>
        </w:num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результаты ЕГЭ выпускников 11-х классов;</w:t>
      </w:r>
    </w:p>
    <w:p w:rsidR="00315B2E" w:rsidRPr="00290472" w:rsidRDefault="00315B2E" w:rsidP="00315B2E">
      <w:pPr>
        <w:numPr>
          <w:ilvl w:val="0"/>
          <w:numId w:val="21"/>
        </w:num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результаты итоговой аттестации обучающихся в 9-х классах.</w:t>
      </w:r>
    </w:p>
    <w:p w:rsidR="00315B2E" w:rsidRDefault="0040563C" w:rsidP="00315B2E">
      <w:pPr>
        <w:pStyle w:val="a5"/>
        <w:numPr>
          <w:ilvl w:val="2"/>
          <w:numId w:val="23"/>
        </w:num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 xml:space="preserve">Анализ качества </w:t>
      </w:r>
      <w:proofErr w:type="gramStart"/>
      <w:r w:rsidRPr="00290472">
        <w:rPr>
          <w:rFonts w:ascii="Times New Roman" w:hAnsi="Times New Roman" w:cs="Times New Roman"/>
          <w:sz w:val="28"/>
          <w:szCs w:val="28"/>
        </w:rPr>
        <w:t xml:space="preserve">обучения </w:t>
      </w:r>
      <w:r w:rsidR="00315B2E" w:rsidRPr="00290472">
        <w:rPr>
          <w:rFonts w:ascii="Times New Roman" w:hAnsi="Times New Roman" w:cs="Times New Roman"/>
          <w:sz w:val="28"/>
          <w:szCs w:val="28"/>
        </w:rPr>
        <w:t xml:space="preserve"> по результатам</w:t>
      </w:r>
      <w:proofErr w:type="gramEnd"/>
      <w:r w:rsidR="00315B2E" w:rsidRPr="00290472">
        <w:rPr>
          <w:rFonts w:ascii="Times New Roman" w:hAnsi="Times New Roman" w:cs="Times New Roman"/>
          <w:sz w:val="28"/>
          <w:szCs w:val="28"/>
        </w:rPr>
        <w:t xml:space="preserve"> учебного года.</w:t>
      </w:r>
    </w:p>
    <w:p w:rsidR="00290472" w:rsidRDefault="00290472" w:rsidP="00290472">
      <w:pPr>
        <w:shd w:val="clear" w:color="auto" w:fill="FFFFFF"/>
        <w:spacing w:line="360" w:lineRule="auto"/>
        <w:jc w:val="both"/>
        <w:rPr>
          <w:rFonts w:ascii="Times New Roman" w:hAnsi="Times New Roman" w:cs="Times New Roman"/>
          <w:sz w:val="28"/>
          <w:szCs w:val="28"/>
        </w:rPr>
      </w:pPr>
    </w:p>
    <w:p w:rsidR="00290472" w:rsidRDefault="00290472" w:rsidP="00290472">
      <w:pPr>
        <w:shd w:val="clear" w:color="auto" w:fill="FFFFFF"/>
        <w:spacing w:line="360" w:lineRule="auto"/>
        <w:jc w:val="both"/>
        <w:rPr>
          <w:rFonts w:ascii="Times New Roman" w:hAnsi="Times New Roman" w:cs="Times New Roman"/>
          <w:sz w:val="28"/>
          <w:szCs w:val="28"/>
        </w:rPr>
      </w:pPr>
    </w:p>
    <w:p w:rsidR="00290472" w:rsidRDefault="00290472" w:rsidP="00290472">
      <w:pPr>
        <w:shd w:val="clear" w:color="auto" w:fill="FFFFFF"/>
        <w:spacing w:line="360" w:lineRule="auto"/>
        <w:jc w:val="both"/>
        <w:rPr>
          <w:rFonts w:ascii="Times New Roman" w:hAnsi="Times New Roman" w:cs="Times New Roman"/>
          <w:sz w:val="28"/>
          <w:szCs w:val="28"/>
        </w:rPr>
      </w:pPr>
    </w:p>
    <w:p w:rsidR="00290472" w:rsidRDefault="00290472" w:rsidP="00290472">
      <w:pPr>
        <w:shd w:val="clear" w:color="auto" w:fill="FFFFFF"/>
        <w:spacing w:line="360" w:lineRule="auto"/>
        <w:jc w:val="both"/>
        <w:rPr>
          <w:rFonts w:ascii="Times New Roman" w:hAnsi="Times New Roman" w:cs="Times New Roman"/>
          <w:sz w:val="28"/>
          <w:szCs w:val="28"/>
        </w:rPr>
      </w:pPr>
    </w:p>
    <w:p w:rsidR="00290472" w:rsidRPr="00290472" w:rsidRDefault="00290472" w:rsidP="00290472">
      <w:pPr>
        <w:shd w:val="clear" w:color="auto" w:fill="FFFFFF"/>
        <w:spacing w:line="360" w:lineRule="auto"/>
        <w:jc w:val="both"/>
        <w:rPr>
          <w:rFonts w:ascii="Times New Roman" w:hAnsi="Times New Roman" w:cs="Times New Roman"/>
          <w:sz w:val="28"/>
          <w:szCs w:val="28"/>
        </w:rPr>
      </w:pPr>
    </w:p>
    <w:tbl>
      <w:tblPr>
        <w:tblStyle w:val="a6"/>
        <w:tblW w:w="0" w:type="auto"/>
        <w:tblLook w:val="04A0"/>
      </w:tblPr>
      <w:tblGrid>
        <w:gridCol w:w="1914"/>
        <w:gridCol w:w="1029"/>
        <w:gridCol w:w="885"/>
        <w:gridCol w:w="975"/>
        <w:gridCol w:w="939"/>
        <w:gridCol w:w="915"/>
        <w:gridCol w:w="999"/>
        <w:gridCol w:w="1005"/>
        <w:gridCol w:w="910"/>
      </w:tblGrid>
      <w:tr w:rsidR="00315B2E" w:rsidTr="00315B2E">
        <w:tc>
          <w:tcPr>
            <w:tcW w:w="1914" w:type="dxa"/>
          </w:tcPr>
          <w:p w:rsidR="00315B2E" w:rsidRDefault="00315B2E" w:rsidP="00315B2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Классы</w:t>
            </w:r>
          </w:p>
        </w:tc>
        <w:tc>
          <w:tcPr>
            <w:tcW w:w="1914" w:type="dxa"/>
            <w:gridSpan w:val="2"/>
          </w:tcPr>
          <w:p w:rsidR="00315B2E" w:rsidRDefault="00315B2E" w:rsidP="00315B2E">
            <w:pPr>
              <w:spacing w:line="360" w:lineRule="auto"/>
              <w:jc w:val="both"/>
              <w:rPr>
                <w:rFonts w:ascii="Times New Roman" w:hAnsi="Times New Roman" w:cs="Times New Roman"/>
                <w:sz w:val="24"/>
                <w:szCs w:val="24"/>
              </w:rPr>
            </w:pPr>
            <w:r>
              <w:rPr>
                <w:rFonts w:ascii="Times New Roman" w:hAnsi="Times New Roman" w:cs="Times New Roman"/>
                <w:sz w:val="24"/>
                <w:szCs w:val="24"/>
              </w:rPr>
              <w:t>отличники</w:t>
            </w:r>
          </w:p>
        </w:tc>
        <w:tc>
          <w:tcPr>
            <w:tcW w:w="1914" w:type="dxa"/>
            <w:gridSpan w:val="2"/>
          </w:tcPr>
          <w:p w:rsidR="00315B2E" w:rsidRDefault="00315B2E" w:rsidP="00315B2E">
            <w:pPr>
              <w:spacing w:line="360" w:lineRule="auto"/>
              <w:jc w:val="both"/>
              <w:rPr>
                <w:rFonts w:ascii="Times New Roman" w:hAnsi="Times New Roman" w:cs="Times New Roman"/>
                <w:sz w:val="24"/>
                <w:szCs w:val="24"/>
              </w:rPr>
            </w:pPr>
            <w:r>
              <w:rPr>
                <w:rFonts w:ascii="Times New Roman" w:hAnsi="Times New Roman" w:cs="Times New Roman"/>
                <w:sz w:val="24"/>
                <w:szCs w:val="24"/>
              </w:rPr>
              <w:t>Обучающиеся на «4» и «5»</w:t>
            </w:r>
          </w:p>
        </w:tc>
        <w:tc>
          <w:tcPr>
            <w:tcW w:w="1914" w:type="dxa"/>
            <w:gridSpan w:val="2"/>
          </w:tcPr>
          <w:p w:rsidR="00315B2E" w:rsidRDefault="00315B2E" w:rsidP="00315B2E">
            <w:pPr>
              <w:spacing w:line="360" w:lineRule="auto"/>
              <w:jc w:val="both"/>
              <w:rPr>
                <w:rFonts w:ascii="Times New Roman" w:hAnsi="Times New Roman" w:cs="Times New Roman"/>
                <w:sz w:val="24"/>
                <w:szCs w:val="24"/>
              </w:rPr>
            </w:pPr>
            <w:r>
              <w:rPr>
                <w:rFonts w:ascii="Times New Roman" w:hAnsi="Times New Roman" w:cs="Times New Roman"/>
                <w:sz w:val="24"/>
                <w:szCs w:val="24"/>
              </w:rPr>
              <w:t>Имеющие «3»</w:t>
            </w:r>
          </w:p>
        </w:tc>
        <w:tc>
          <w:tcPr>
            <w:tcW w:w="1915" w:type="dxa"/>
            <w:gridSpan w:val="2"/>
          </w:tcPr>
          <w:p w:rsidR="00315B2E" w:rsidRDefault="00315B2E" w:rsidP="00315B2E">
            <w:pPr>
              <w:spacing w:line="360" w:lineRule="auto"/>
              <w:jc w:val="both"/>
              <w:rPr>
                <w:rFonts w:ascii="Times New Roman" w:hAnsi="Times New Roman" w:cs="Times New Roman"/>
                <w:sz w:val="24"/>
                <w:szCs w:val="24"/>
              </w:rPr>
            </w:pPr>
            <w:r>
              <w:rPr>
                <w:rFonts w:ascii="Times New Roman" w:hAnsi="Times New Roman" w:cs="Times New Roman"/>
                <w:sz w:val="24"/>
                <w:szCs w:val="24"/>
              </w:rPr>
              <w:t>неуспевающие</w:t>
            </w:r>
          </w:p>
        </w:tc>
      </w:tr>
      <w:tr w:rsidR="00315B2E" w:rsidTr="00290472">
        <w:trPr>
          <w:cantSplit/>
          <w:trHeight w:val="2028"/>
        </w:trPr>
        <w:tc>
          <w:tcPr>
            <w:tcW w:w="1914" w:type="dxa"/>
          </w:tcPr>
          <w:p w:rsidR="00315B2E" w:rsidRDefault="00315B2E" w:rsidP="00315B2E">
            <w:pPr>
              <w:spacing w:line="360" w:lineRule="auto"/>
              <w:jc w:val="both"/>
              <w:rPr>
                <w:rFonts w:ascii="Times New Roman" w:hAnsi="Times New Roman" w:cs="Times New Roman"/>
                <w:sz w:val="24"/>
                <w:szCs w:val="24"/>
              </w:rPr>
            </w:pPr>
          </w:p>
        </w:tc>
        <w:tc>
          <w:tcPr>
            <w:tcW w:w="1029" w:type="dxa"/>
            <w:textDirection w:val="btLr"/>
          </w:tcPr>
          <w:p w:rsidR="00315B2E" w:rsidRDefault="00315B2E" w:rsidP="00315B2E">
            <w:pPr>
              <w:spacing w:line="360" w:lineRule="auto"/>
              <w:ind w:left="113" w:right="113"/>
              <w:jc w:val="both"/>
              <w:rPr>
                <w:rFonts w:ascii="Times New Roman" w:hAnsi="Times New Roman" w:cs="Times New Roman"/>
                <w:sz w:val="24"/>
                <w:szCs w:val="24"/>
              </w:rPr>
            </w:pPr>
            <w:r w:rsidRPr="008E2DDE">
              <w:rPr>
                <w:rFonts w:ascii="Times New Roman" w:hAnsi="Times New Roman" w:cs="Times New Roman"/>
                <w:iCs/>
                <w:sz w:val="24"/>
                <w:szCs w:val="24"/>
              </w:rPr>
              <w:t>Уч-ся</w:t>
            </w:r>
          </w:p>
        </w:tc>
        <w:tc>
          <w:tcPr>
            <w:tcW w:w="885" w:type="dxa"/>
            <w:textDirection w:val="btLr"/>
          </w:tcPr>
          <w:p w:rsidR="00315B2E" w:rsidRDefault="00315B2E" w:rsidP="00315B2E">
            <w:pPr>
              <w:spacing w:line="360" w:lineRule="auto"/>
              <w:ind w:left="113" w:right="113"/>
              <w:jc w:val="both"/>
              <w:rPr>
                <w:rFonts w:ascii="Times New Roman" w:hAnsi="Times New Roman" w:cs="Times New Roman"/>
                <w:sz w:val="24"/>
                <w:szCs w:val="24"/>
              </w:rPr>
            </w:pPr>
            <w:r>
              <w:rPr>
                <w:rFonts w:ascii="Times New Roman" w:hAnsi="Times New Roman" w:cs="Times New Roman"/>
                <w:sz w:val="24"/>
                <w:szCs w:val="24"/>
              </w:rPr>
              <w:t>% от общего кол-ва</w:t>
            </w:r>
          </w:p>
        </w:tc>
        <w:tc>
          <w:tcPr>
            <w:tcW w:w="975" w:type="dxa"/>
            <w:textDirection w:val="btLr"/>
          </w:tcPr>
          <w:p w:rsidR="00315B2E" w:rsidRDefault="00315B2E" w:rsidP="0040563C">
            <w:pPr>
              <w:spacing w:line="360" w:lineRule="auto"/>
              <w:ind w:left="113" w:right="113"/>
              <w:jc w:val="both"/>
              <w:rPr>
                <w:rFonts w:ascii="Times New Roman" w:hAnsi="Times New Roman" w:cs="Times New Roman"/>
                <w:sz w:val="24"/>
                <w:szCs w:val="24"/>
              </w:rPr>
            </w:pPr>
            <w:r w:rsidRPr="008E2DDE">
              <w:rPr>
                <w:rFonts w:ascii="Times New Roman" w:hAnsi="Times New Roman" w:cs="Times New Roman"/>
                <w:iCs/>
                <w:sz w:val="24"/>
                <w:szCs w:val="24"/>
              </w:rPr>
              <w:t>Уч-ся</w:t>
            </w:r>
          </w:p>
        </w:tc>
        <w:tc>
          <w:tcPr>
            <w:tcW w:w="939" w:type="dxa"/>
            <w:textDirection w:val="btLr"/>
          </w:tcPr>
          <w:p w:rsidR="00315B2E" w:rsidRDefault="00315B2E" w:rsidP="0040563C">
            <w:pPr>
              <w:spacing w:line="360" w:lineRule="auto"/>
              <w:ind w:left="113" w:right="113"/>
              <w:jc w:val="both"/>
              <w:rPr>
                <w:rFonts w:ascii="Times New Roman" w:hAnsi="Times New Roman" w:cs="Times New Roman"/>
                <w:sz w:val="24"/>
                <w:szCs w:val="24"/>
              </w:rPr>
            </w:pPr>
            <w:r>
              <w:rPr>
                <w:rFonts w:ascii="Times New Roman" w:hAnsi="Times New Roman" w:cs="Times New Roman"/>
                <w:sz w:val="24"/>
                <w:szCs w:val="24"/>
              </w:rPr>
              <w:t>% от общего кол-ва</w:t>
            </w:r>
          </w:p>
        </w:tc>
        <w:tc>
          <w:tcPr>
            <w:tcW w:w="915" w:type="dxa"/>
            <w:textDirection w:val="btLr"/>
          </w:tcPr>
          <w:p w:rsidR="00315B2E" w:rsidRDefault="00315B2E" w:rsidP="0040563C">
            <w:pPr>
              <w:spacing w:line="360" w:lineRule="auto"/>
              <w:ind w:left="113" w:right="113"/>
              <w:jc w:val="both"/>
              <w:rPr>
                <w:rFonts w:ascii="Times New Roman" w:hAnsi="Times New Roman" w:cs="Times New Roman"/>
                <w:sz w:val="24"/>
                <w:szCs w:val="24"/>
              </w:rPr>
            </w:pPr>
            <w:r w:rsidRPr="008E2DDE">
              <w:rPr>
                <w:rFonts w:ascii="Times New Roman" w:hAnsi="Times New Roman" w:cs="Times New Roman"/>
                <w:iCs/>
                <w:sz w:val="24"/>
                <w:szCs w:val="24"/>
              </w:rPr>
              <w:t>Уч-ся</w:t>
            </w:r>
          </w:p>
        </w:tc>
        <w:tc>
          <w:tcPr>
            <w:tcW w:w="999" w:type="dxa"/>
            <w:textDirection w:val="btLr"/>
          </w:tcPr>
          <w:p w:rsidR="00315B2E" w:rsidRDefault="00315B2E" w:rsidP="0040563C">
            <w:pPr>
              <w:spacing w:line="360" w:lineRule="auto"/>
              <w:ind w:left="113" w:right="113"/>
              <w:jc w:val="both"/>
              <w:rPr>
                <w:rFonts w:ascii="Times New Roman" w:hAnsi="Times New Roman" w:cs="Times New Roman"/>
                <w:sz w:val="24"/>
                <w:szCs w:val="24"/>
              </w:rPr>
            </w:pPr>
            <w:r>
              <w:rPr>
                <w:rFonts w:ascii="Times New Roman" w:hAnsi="Times New Roman" w:cs="Times New Roman"/>
                <w:sz w:val="24"/>
                <w:szCs w:val="24"/>
              </w:rPr>
              <w:t>% от общего кол-ва</w:t>
            </w:r>
          </w:p>
        </w:tc>
        <w:tc>
          <w:tcPr>
            <w:tcW w:w="1005" w:type="dxa"/>
            <w:textDirection w:val="btLr"/>
          </w:tcPr>
          <w:p w:rsidR="00315B2E" w:rsidRDefault="00315B2E" w:rsidP="0040563C">
            <w:pPr>
              <w:spacing w:line="360" w:lineRule="auto"/>
              <w:ind w:left="113" w:right="113"/>
              <w:jc w:val="both"/>
              <w:rPr>
                <w:rFonts w:ascii="Times New Roman" w:hAnsi="Times New Roman" w:cs="Times New Roman"/>
                <w:sz w:val="24"/>
                <w:szCs w:val="24"/>
              </w:rPr>
            </w:pPr>
            <w:r w:rsidRPr="008E2DDE">
              <w:rPr>
                <w:rFonts w:ascii="Times New Roman" w:hAnsi="Times New Roman" w:cs="Times New Roman"/>
                <w:iCs/>
                <w:sz w:val="24"/>
                <w:szCs w:val="24"/>
              </w:rPr>
              <w:t>Уч-ся</w:t>
            </w:r>
          </w:p>
        </w:tc>
        <w:tc>
          <w:tcPr>
            <w:tcW w:w="910" w:type="dxa"/>
            <w:textDirection w:val="btLr"/>
          </w:tcPr>
          <w:p w:rsidR="00315B2E" w:rsidRDefault="00315B2E" w:rsidP="0040563C">
            <w:pPr>
              <w:spacing w:line="360" w:lineRule="auto"/>
              <w:ind w:left="113" w:right="113"/>
              <w:jc w:val="both"/>
              <w:rPr>
                <w:rFonts w:ascii="Times New Roman" w:hAnsi="Times New Roman" w:cs="Times New Roman"/>
                <w:sz w:val="24"/>
                <w:szCs w:val="24"/>
              </w:rPr>
            </w:pPr>
            <w:r>
              <w:rPr>
                <w:rFonts w:ascii="Times New Roman" w:hAnsi="Times New Roman" w:cs="Times New Roman"/>
                <w:sz w:val="24"/>
                <w:szCs w:val="24"/>
              </w:rPr>
              <w:t>% от общего кол-ва</w:t>
            </w:r>
          </w:p>
        </w:tc>
      </w:tr>
      <w:tr w:rsidR="00315B2E" w:rsidTr="00290472">
        <w:trPr>
          <w:cantSplit/>
          <w:trHeight w:val="693"/>
        </w:trPr>
        <w:tc>
          <w:tcPr>
            <w:tcW w:w="1914" w:type="dxa"/>
          </w:tcPr>
          <w:p w:rsidR="00315B2E" w:rsidRDefault="00315B2E" w:rsidP="00315B2E">
            <w:pPr>
              <w:spacing w:line="360" w:lineRule="auto"/>
              <w:jc w:val="both"/>
              <w:rPr>
                <w:rFonts w:ascii="Times New Roman" w:hAnsi="Times New Roman" w:cs="Times New Roman"/>
                <w:sz w:val="24"/>
                <w:szCs w:val="24"/>
              </w:rPr>
            </w:pPr>
            <w:r>
              <w:rPr>
                <w:rFonts w:ascii="Times New Roman" w:hAnsi="Times New Roman" w:cs="Times New Roman"/>
                <w:sz w:val="24"/>
                <w:szCs w:val="24"/>
              </w:rPr>
              <w:t>2-4 классы</w:t>
            </w:r>
          </w:p>
        </w:tc>
        <w:tc>
          <w:tcPr>
            <w:tcW w:w="1029" w:type="dxa"/>
          </w:tcPr>
          <w:p w:rsidR="00315B2E" w:rsidRPr="008E2DDE" w:rsidRDefault="00315B2E" w:rsidP="00315B2E">
            <w:pPr>
              <w:spacing w:line="360" w:lineRule="auto"/>
              <w:jc w:val="both"/>
              <w:rPr>
                <w:rFonts w:ascii="Times New Roman" w:hAnsi="Times New Roman" w:cs="Times New Roman"/>
                <w:iCs/>
                <w:sz w:val="24"/>
                <w:szCs w:val="24"/>
              </w:rPr>
            </w:pPr>
          </w:p>
        </w:tc>
        <w:tc>
          <w:tcPr>
            <w:tcW w:w="885" w:type="dxa"/>
          </w:tcPr>
          <w:p w:rsidR="00315B2E" w:rsidRDefault="00315B2E" w:rsidP="00315B2E">
            <w:pPr>
              <w:spacing w:line="360" w:lineRule="auto"/>
              <w:jc w:val="both"/>
              <w:rPr>
                <w:rFonts w:ascii="Times New Roman" w:hAnsi="Times New Roman" w:cs="Times New Roman"/>
                <w:sz w:val="24"/>
                <w:szCs w:val="24"/>
              </w:rPr>
            </w:pPr>
          </w:p>
        </w:tc>
        <w:tc>
          <w:tcPr>
            <w:tcW w:w="975" w:type="dxa"/>
          </w:tcPr>
          <w:p w:rsidR="00315B2E" w:rsidRPr="008E2DDE" w:rsidRDefault="00315B2E" w:rsidP="00315B2E">
            <w:pPr>
              <w:spacing w:line="360" w:lineRule="auto"/>
              <w:jc w:val="both"/>
              <w:rPr>
                <w:rFonts w:ascii="Times New Roman" w:hAnsi="Times New Roman" w:cs="Times New Roman"/>
                <w:iCs/>
                <w:sz w:val="24"/>
                <w:szCs w:val="24"/>
              </w:rPr>
            </w:pPr>
          </w:p>
        </w:tc>
        <w:tc>
          <w:tcPr>
            <w:tcW w:w="939" w:type="dxa"/>
          </w:tcPr>
          <w:p w:rsidR="00315B2E" w:rsidRDefault="00315B2E" w:rsidP="00315B2E">
            <w:pPr>
              <w:spacing w:line="360" w:lineRule="auto"/>
              <w:jc w:val="both"/>
              <w:rPr>
                <w:rFonts w:ascii="Times New Roman" w:hAnsi="Times New Roman" w:cs="Times New Roman"/>
                <w:sz w:val="24"/>
                <w:szCs w:val="24"/>
              </w:rPr>
            </w:pPr>
          </w:p>
        </w:tc>
        <w:tc>
          <w:tcPr>
            <w:tcW w:w="915" w:type="dxa"/>
          </w:tcPr>
          <w:p w:rsidR="00315B2E" w:rsidRPr="008E2DDE" w:rsidRDefault="00315B2E" w:rsidP="00315B2E">
            <w:pPr>
              <w:spacing w:line="360" w:lineRule="auto"/>
              <w:jc w:val="both"/>
              <w:rPr>
                <w:rFonts w:ascii="Times New Roman" w:hAnsi="Times New Roman" w:cs="Times New Roman"/>
                <w:iCs/>
                <w:sz w:val="24"/>
                <w:szCs w:val="24"/>
              </w:rPr>
            </w:pPr>
          </w:p>
        </w:tc>
        <w:tc>
          <w:tcPr>
            <w:tcW w:w="999" w:type="dxa"/>
          </w:tcPr>
          <w:p w:rsidR="00315B2E" w:rsidRDefault="00315B2E" w:rsidP="00315B2E">
            <w:pPr>
              <w:spacing w:line="360" w:lineRule="auto"/>
              <w:jc w:val="both"/>
              <w:rPr>
                <w:rFonts w:ascii="Times New Roman" w:hAnsi="Times New Roman" w:cs="Times New Roman"/>
                <w:sz w:val="24"/>
                <w:szCs w:val="24"/>
              </w:rPr>
            </w:pPr>
          </w:p>
        </w:tc>
        <w:tc>
          <w:tcPr>
            <w:tcW w:w="1005" w:type="dxa"/>
          </w:tcPr>
          <w:p w:rsidR="00315B2E" w:rsidRPr="008E2DDE" w:rsidRDefault="00315B2E" w:rsidP="00315B2E">
            <w:pPr>
              <w:spacing w:line="360" w:lineRule="auto"/>
              <w:jc w:val="both"/>
              <w:rPr>
                <w:rFonts w:ascii="Times New Roman" w:hAnsi="Times New Roman" w:cs="Times New Roman"/>
                <w:iCs/>
                <w:sz w:val="24"/>
                <w:szCs w:val="24"/>
              </w:rPr>
            </w:pPr>
          </w:p>
        </w:tc>
        <w:tc>
          <w:tcPr>
            <w:tcW w:w="910" w:type="dxa"/>
          </w:tcPr>
          <w:p w:rsidR="00315B2E" w:rsidRDefault="00315B2E" w:rsidP="00315B2E">
            <w:pPr>
              <w:spacing w:line="360" w:lineRule="auto"/>
              <w:jc w:val="both"/>
              <w:rPr>
                <w:rFonts w:ascii="Times New Roman" w:hAnsi="Times New Roman" w:cs="Times New Roman"/>
                <w:sz w:val="24"/>
                <w:szCs w:val="24"/>
              </w:rPr>
            </w:pPr>
          </w:p>
        </w:tc>
      </w:tr>
      <w:tr w:rsidR="007051B2" w:rsidTr="007051B2">
        <w:trPr>
          <w:cantSplit/>
          <w:trHeight w:val="329"/>
        </w:trPr>
        <w:tc>
          <w:tcPr>
            <w:tcW w:w="1914" w:type="dxa"/>
          </w:tcPr>
          <w:p w:rsidR="007051B2" w:rsidRDefault="007051B2" w:rsidP="00315B2E">
            <w:pPr>
              <w:spacing w:line="360" w:lineRule="auto"/>
              <w:jc w:val="both"/>
              <w:rPr>
                <w:rFonts w:ascii="Times New Roman" w:hAnsi="Times New Roman" w:cs="Times New Roman"/>
                <w:sz w:val="24"/>
                <w:szCs w:val="24"/>
              </w:rPr>
            </w:pPr>
            <w:r>
              <w:rPr>
                <w:rFonts w:ascii="Times New Roman" w:hAnsi="Times New Roman" w:cs="Times New Roman"/>
                <w:sz w:val="24"/>
                <w:szCs w:val="24"/>
              </w:rPr>
              <w:t>5-9 классы</w:t>
            </w:r>
          </w:p>
        </w:tc>
        <w:tc>
          <w:tcPr>
            <w:tcW w:w="1029" w:type="dxa"/>
          </w:tcPr>
          <w:p w:rsidR="007051B2" w:rsidRPr="008E2DDE" w:rsidRDefault="007051B2" w:rsidP="00315B2E">
            <w:pPr>
              <w:spacing w:line="360" w:lineRule="auto"/>
              <w:jc w:val="both"/>
              <w:rPr>
                <w:rFonts w:ascii="Times New Roman" w:hAnsi="Times New Roman" w:cs="Times New Roman"/>
                <w:iCs/>
                <w:sz w:val="24"/>
                <w:szCs w:val="24"/>
              </w:rPr>
            </w:pPr>
          </w:p>
        </w:tc>
        <w:tc>
          <w:tcPr>
            <w:tcW w:w="885" w:type="dxa"/>
          </w:tcPr>
          <w:p w:rsidR="007051B2" w:rsidRDefault="007051B2" w:rsidP="00315B2E">
            <w:pPr>
              <w:spacing w:line="360" w:lineRule="auto"/>
              <w:jc w:val="both"/>
              <w:rPr>
                <w:rFonts w:ascii="Times New Roman" w:hAnsi="Times New Roman" w:cs="Times New Roman"/>
                <w:sz w:val="24"/>
                <w:szCs w:val="24"/>
              </w:rPr>
            </w:pPr>
          </w:p>
        </w:tc>
        <w:tc>
          <w:tcPr>
            <w:tcW w:w="975" w:type="dxa"/>
          </w:tcPr>
          <w:p w:rsidR="007051B2" w:rsidRPr="008E2DDE" w:rsidRDefault="007051B2" w:rsidP="00315B2E">
            <w:pPr>
              <w:spacing w:line="360" w:lineRule="auto"/>
              <w:jc w:val="both"/>
              <w:rPr>
                <w:rFonts w:ascii="Times New Roman" w:hAnsi="Times New Roman" w:cs="Times New Roman"/>
                <w:iCs/>
                <w:sz w:val="24"/>
                <w:szCs w:val="24"/>
              </w:rPr>
            </w:pPr>
          </w:p>
        </w:tc>
        <w:tc>
          <w:tcPr>
            <w:tcW w:w="939" w:type="dxa"/>
          </w:tcPr>
          <w:p w:rsidR="007051B2" w:rsidRDefault="007051B2" w:rsidP="00315B2E">
            <w:pPr>
              <w:spacing w:line="360" w:lineRule="auto"/>
              <w:jc w:val="both"/>
              <w:rPr>
                <w:rFonts w:ascii="Times New Roman" w:hAnsi="Times New Roman" w:cs="Times New Roman"/>
                <w:sz w:val="24"/>
                <w:szCs w:val="24"/>
              </w:rPr>
            </w:pPr>
          </w:p>
        </w:tc>
        <w:tc>
          <w:tcPr>
            <w:tcW w:w="915" w:type="dxa"/>
          </w:tcPr>
          <w:p w:rsidR="007051B2" w:rsidRPr="008E2DDE" w:rsidRDefault="007051B2" w:rsidP="00315B2E">
            <w:pPr>
              <w:spacing w:line="360" w:lineRule="auto"/>
              <w:jc w:val="both"/>
              <w:rPr>
                <w:rFonts w:ascii="Times New Roman" w:hAnsi="Times New Roman" w:cs="Times New Roman"/>
                <w:iCs/>
                <w:sz w:val="24"/>
                <w:szCs w:val="24"/>
              </w:rPr>
            </w:pPr>
          </w:p>
        </w:tc>
        <w:tc>
          <w:tcPr>
            <w:tcW w:w="999" w:type="dxa"/>
          </w:tcPr>
          <w:p w:rsidR="007051B2" w:rsidRDefault="007051B2" w:rsidP="00315B2E">
            <w:pPr>
              <w:spacing w:line="360" w:lineRule="auto"/>
              <w:jc w:val="both"/>
              <w:rPr>
                <w:rFonts w:ascii="Times New Roman" w:hAnsi="Times New Roman" w:cs="Times New Roman"/>
                <w:sz w:val="24"/>
                <w:szCs w:val="24"/>
              </w:rPr>
            </w:pPr>
          </w:p>
        </w:tc>
        <w:tc>
          <w:tcPr>
            <w:tcW w:w="1005" w:type="dxa"/>
          </w:tcPr>
          <w:p w:rsidR="007051B2" w:rsidRPr="008E2DDE" w:rsidRDefault="007051B2" w:rsidP="00315B2E">
            <w:pPr>
              <w:spacing w:line="360" w:lineRule="auto"/>
              <w:jc w:val="both"/>
              <w:rPr>
                <w:rFonts w:ascii="Times New Roman" w:hAnsi="Times New Roman" w:cs="Times New Roman"/>
                <w:iCs/>
                <w:sz w:val="24"/>
                <w:szCs w:val="24"/>
              </w:rPr>
            </w:pPr>
          </w:p>
        </w:tc>
        <w:tc>
          <w:tcPr>
            <w:tcW w:w="910" w:type="dxa"/>
          </w:tcPr>
          <w:p w:rsidR="007051B2" w:rsidRDefault="007051B2" w:rsidP="00315B2E">
            <w:pPr>
              <w:spacing w:line="360" w:lineRule="auto"/>
              <w:jc w:val="both"/>
              <w:rPr>
                <w:rFonts w:ascii="Times New Roman" w:hAnsi="Times New Roman" w:cs="Times New Roman"/>
                <w:sz w:val="24"/>
                <w:szCs w:val="24"/>
              </w:rPr>
            </w:pPr>
          </w:p>
        </w:tc>
      </w:tr>
      <w:tr w:rsidR="007051B2" w:rsidTr="007051B2">
        <w:trPr>
          <w:cantSplit/>
          <w:trHeight w:val="329"/>
        </w:trPr>
        <w:tc>
          <w:tcPr>
            <w:tcW w:w="1914" w:type="dxa"/>
          </w:tcPr>
          <w:p w:rsidR="007051B2" w:rsidRDefault="007051B2" w:rsidP="00315B2E">
            <w:pPr>
              <w:spacing w:line="360" w:lineRule="auto"/>
              <w:jc w:val="both"/>
              <w:rPr>
                <w:rFonts w:ascii="Times New Roman" w:hAnsi="Times New Roman" w:cs="Times New Roman"/>
                <w:sz w:val="24"/>
                <w:szCs w:val="24"/>
              </w:rPr>
            </w:pPr>
            <w:r>
              <w:rPr>
                <w:rFonts w:ascii="Times New Roman" w:hAnsi="Times New Roman" w:cs="Times New Roman"/>
                <w:sz w:val="24"/>
                <w:szCs w:val="24"/>
              </w:rPr>
              <w:t>10-11 классы</w:t>
            </w:r>
          </w:p>
        </w:tc>
        <w:tc>
          <w:tcPr>
            <w:tcW w:w="1029" w:type="dxa"/>
          </w:tcPr>
          <w:p w:rsidR="007051B2" w:rsidRPr="008E2DDE" w:rsidRDefault="007051B2" w:rsidP="00315B2E">
            <w:pPr>
              <w:spacing w:line="360" w:lineRule="auto"/>
              <w:jc w:val="both"/>
              <w:rPr>
                <w:rFonts w:ascii="Times New Roman" w:hAnsi="Times New Roman" w:cs="Times New Roman"/>
                <w:iCs/>
                <w:sz w:val="24"/>
                <w:szCs w:val="24"/>
              </w:rPr>
            </w:pPr>
          </w:p>
        </w:tc>
        <w:tc>
          <w:tcPr>
            <w:tcW w:w="885" w:type="dxa"/>
          </w:tcPr>
          <w:p w:rsidR="007051B2" w:rsidRDefault="007051B2" w:rsidP="00315B2E">
            <w:pPr>
              <w:spacing w:line="360" w:lineRule="auto"/>
              <w:jc w:val="both"/>
              <w:rPr>
                <w:rFonts w:ascii="Times New Roman" w:hAnsi="Times New Roman" w:cs="Times New Roman"/>
                <w:sz w:val="24"/>
                <w:szCs w:val="24"/>
              </w:rPr>
            </w:pPr>
          </w:p>
        </w:tc>
        <w:tc>
          <w:tcPr>
            <w:tcW w:w="975" w:type="dxa"/>
          </w:tcPr>
          <w:p w:rsidR="007051B2" w:rsidRPr="008E2DDE" w:rsidRDefault="007051B2" w:rsidP="00315B2E">
            <w:pPr>
              <w:spacing w:line="360" w:lineRule="auto"/>
              <w:jc w:val="both"/>
              <w:rPr>
                <w:rFonts w:ascii="Times New Roman" w:hAnsi="Times New Roman" w:cs="Times New Roman"/>
                <w:iCs/>
                <w:sz w:val="24"/>
                <w:szCs w:val="24"/>
              </w:rPr>
            </w:pPr>
          </w:p>
        </w:tc>
        <w:tc>
          <w:tcPr>
            <w:tcW w:w="939" w:type="dxa"/>
          </w:tcPr>
          <w:p w:rsidR="007051B2" w:rsidRDefault="007051B2" w:rsidP="00315B2E">
            <w:pPr>
              <w:spacing w:line="360" w:lineRule="auto"/>
              <w:jc w:val="both"/>
              <w:rPr>
                <w:rFonts w:ascii="Times New Roman" w:hAnsi="Times New Roman" w:cs="Times New Roman"/>
                <w:sz w:val="24"/>
                <w:szCs w:val="24"/>
              </w:rPr>
            </w:pPr>
          </w:p>
        </w:tc>
        <w:tc>
          <w:tcPr>
            <w:tcW w:w="915" w:type="dxa"/>
          </w:tcPr>
          <w:p w:rsidR="007051B2" w:rsidRPr="008E2DDE" w:rsidRDefault="007051B2" w:rsidP="00315B2E">
            <w:pPr>
              <w:spacing w:line="360" w:lineRule="auto"/>
              <w:jc w:val="both"/>
              <w:rPr>
                <w:rFonts w:ascii="Times New Roman" w:hAnsi="Times New Roman" w:cs="Times New Roman"/>
                <w:iCs/>
                <w:sz w:val="24"/>
                <w:szCs w:val="24"/>
              </w:rPr>
            </w:pPr>
          </w:p>
        </w:tc>
        <w:tc>
          <w:tcPr>
            <w:tcW w:w="999" w:type="dxa"/>
          </w:tcPr>
          <w:p w:rsidR="007051B2" w:rsidRDefault="007051B2" w:rsidP="00315B2E">
            <w:pPr>
              <w:spacing w:line="360" w:lineRule="auto"/>
              <w:jc w:val="both"/>
              <w:rPr>
                <w:rFonts w:ascii="Times New Roman" w:hAnsi="Times New Roman" w:cs="Times New Roman"/>
                <w:sz w:val="24"/>
                <w:szCs w:val="24"/>
              </w:rPr>
            </w:pPr>
          </w:p>
        </w:tc>
        <w:tc>
          <w:tcPr>
            <w:tcW w:w="1005" w:type="dxa"/>
          </w:tcPr>
          <w:p w:rsidR="007051B2" w:rsidRPr="008E2DDE" w:rsidRDefault="007051B2" w:rsidP="00315B2E">
            <w:pPr>
              <w:spacing w:line="360" w:lineRule="auto"/>
              <w:jc w:val="both"/>
              <w:rPr>
                <w:rFonts w:ascii="Times New Roman" w:hAnsi="Times New Roman" w:cs="Times New Roman"/>
                <w:iCs/>
                <w:sz w:val="24"/>
                <w:szCs w:val="24"/>
              </w:rPr>
            </w:pPr>
          </w:p>
        </w:tc>
        <w:tc>
          <w:tcPr>
            <w:tcW w:w="910" w:type="dxa"/>
          </w:tcPr>
          <w:p w:rsidR="007051B2" w:rsidRDefault="007051B2" w:rsidP="00315B2E">
            <w:pPr>
              <w:spacing w:line="360" w:lineRule="auto"/>
              <w:jc w:val="both"/>
              <w:rPr>
                <w:rFonts w:ascii="Times New Roman" w:hAnsi="Times New Roman" w:cs="Times New Roman"/>
                <w:sz w:val="24"/>
                <w:szCs w:val="24"/>
              </w:rPr>
            </w:pPr>
          </w:p>
        </w:tc>
      </w:tr>
      <w:tr w:rsidR="007051B2" w:rsidTr="007051B2">
        <w:trPr>
          <w:cantSplit/>
          <w:trHeight w:val="329"/>
        </w:trPr>
        <w:tc>
          <w:tcPr>
            <w:tcW w:w="1914" w:type="dxa"/>
          </w:tcPr>
          <w:p w:rsidR="007051B2" w:rsidRDefault="007051B2" w:rsidP="00315B2E">
            <w:pPr>
              <w:spacing w:line="360" w:lineRule="auto"/>
              <w:jc w:val="both"/>
              <w:rPr>
                <w:rFonts w:ascii="Times New Roman" w:hAnsi="Times New Roman" w:cs="Times New Roman"/>
                <w:sz w:val="24"/>
                <w:szCs w:val="24"/>
              </w:rPr>
            </w:pPr>
            <w:r>
              <w:rPr>
                <w:rFonts w:ascii="Times New Roman" w:hAnsi="Times New Roman" w:cs="Times New Roman"/>
                <w:sz w:val="24"/>
                <w:szCs w:val="24"/>
              </w:rPr>
              <w:t>По школе в целом</w:t>
            </w:r>
          </w:p>
        </w:tc>
        <w:tc>
          <w:tcPr>
            <w:tcW w:w="1029" w:type="dxa"/>
          </w:tcPr>
          <w:p w:rsidR="007051B2" w:rsidRPr="008E2DDE" w:rsidRDefault="007051B2" w:rsidP="00315B2E">
            <w:pPr>
              <w:spacing w:line="360" w:lineRule="auto"/>
              <w:jc w:val="both"/>
              <w:rPr>
                <w:rFonts w:ascii="Times New Roman" w:hAnsi="Times New Roman" w:cs="Times New Roman"/>
                <w:iCs/>
                <w:sz w:val="24"/>
                <w:szCs w:val="24"/>
              </w:rPr>
            </w:pPr>
          </w:p>
        </w:tc>
        <w:tc>
          <w:tcPr>
            <w:tcW w:w="885" w:type="dxa"/>
          </w:tcPr>
          <w:p w:rsidR="007051B2" w:rsidRDefault="007051B2" w:rsidP="00315B2E">
            <w:pPr>
              <w:spacing w:line="360" w:lineRule="auto"/>
              <w:jc w:val="both"/>
              <w:rPr>
                <w:rFonts w:ascii="Times New Roman" w:hAnsi="Times New Roman" w:cs="Times New Roman"/>
                <w:sz w:val="24"/>
                <w:szCs w:val="24"/>
              </w:rPr>
            </w:pPr>
          </w:p>
        </w:tc>
        <w:tc>
          <w:tcPr>
            <w:tcW w:w="975" w:type="dxa"/>
          </w:tcPr>
          <w:p w:rsidR="007051B2" w:rsidRPr="008E2DDE" w:rsidRDefault="007051B2" w:rsidP="00315B2E">
            <w:pPr>
              <w:spacing w:line="360" w:lineRule="auto"/>
              <w:jc w:val="both"/>
              <w:rPr>
                <w:rFonts w:ascii="Times New Roman" w:hAnsi="Times New Roman" w:cs="Times New Roman"/>
                <w:iCs/>
                <w:sz w:val="24"/>
                <w:szCs w:val="24"/>
              </w:rPr>
            </w:pPr>
          </w:p>
        </w:tc>
        <w:tc>
          <w:tcPr>
            <w:tcW w:w="939" w:type="dxa"/>
          </w:tcPr>
          <w:p w:rsidR="007051B2" w:rsidRDefault="007051B2" w:rsidP="00315B2E">
            <w:pPr>
              <w:spacing w:line="360" w:lineRule="auto"/>
              <w:jc w:val="both"/>
              <w:rPr>
                <w:rFonts w:ascii="Times New Roman" w:hAnsi="Times New Roman" w:cs="Times New Roman"/>
                <w:sz w:val="24"/>
                <w:szCs w:val="24"/>
              </w:rPr>
            </w:pPr>
          </w:p>
        </w:tc>
        <w:tc>
          <w:tcPr>
            <w:tcW w:w="915" w:type="dxa"/>
          </w:tcPr>
          <w:p w:rsidR="007051B2" w:rsidRPr="008E2DDE" w:rsidRDefault="007051B2" w:rsidP="00315B2E">
            <w:pPr>
              <w:spacing w:line="360" w:lineRule="auto"/>
              <w:jc w:val="both"/>
              <w:rPr>
                <w:rFonts w:ascii="Times New Roman" w:hAnsi="Times New Roman" w:cs="Times New Roman"/>
                <w:iCs/>
                <w:sz w:val="24"/>
                <w:szCs w:val="24"/>
              </w:rPr>
            </w:pPr>
          </w:p>
        </w:tc>
        <w:tc>
          <w:tcPr>
            <w:tcW w:w="999" w:type="dxa"/>
          </w:tcPr>
          <w:p w:rsidR="007051B2" w:rsidRDefault="007051B2" w:rsidP="00315B2E">
            <w:pPr>
              <w:spacing w:line="360" w:lineRule="auto"/>
              <w:jc w:val="both"/>
              <w:rPr>
                <w:rFonts w:ascii="Times New Roman" w:hAnsi="Times New Roman" w:cs="Times New Roman"/>
                <w:sz w:val="24"/>
                <w:szCs w:val="24"/>
              </w:rPr>
            </w:pPr>
          </w:p>
        </w:tc>
        <w:tc>
          <w:tcPr>
            <w:tcW w:w="1005" w:type="dxa"/>
          </w:tcPr>
          <w:p w:rsidR="007051B2" w:rsidRPr="008E2DDE" w:rsidRDefault="007051B2" w:rsidP="00315B2E">
            <w:pPr>
              <w:spacing w:line="360" w:lineRule="auto"/>
              <w:jc w:val="both"/>
              <w:rPr>
                <w:rFonts w:ascii="Times New Roman" w:hAnsi="Times New Roman" w:cs="Times New Roman"/>
                <w:iCs/>
                <w:sz w:val="24"/>
                <w:szCs w:val="24"/>
              </w:rPr>
            </w:pPr>
          </w:p>
        </w:tc>
        <w:tc>
          <w:tcPr>
            <w:tcW w:w="910" w:type="dxa"/>
          </w:tcPr>
          <w:p w:rsidR="007051B2" w:rsidRDefault="007051B2" w:rsidP="00315B2E">
            <w:pPr>
              <w:spacing w:line="360" w:lineRule="auto"/>
              <w:jc w:val="both"/>
              <w:rPr>
                <w:rFonts w:ascii="Times New Roman" w:hAnsi="Times New Roman" w:cs="Times New Roman"/>
                <w:sz w:val="24"/>
                <w:szCs w:val="24"/>
              </w:rPr>
            </w:pPr>
          </w:p>
        </w:tc>
      </w:tr>
    </w:tbl>
    <w:p w:rsidR="00315B2E" w:rsidRPr="00290472" w:rsidRDefault="00315B2E" w:rsidP="00315B2E">
      <w:pPr>
        <w:shd w:val="clear" w:color="auto" w:fill="FFFFFF"/>
        <w:spacing w:line="360" w:lineRule="auto"/>
        <w:jc w:val="both"/>
        <w:rPr>
          <w:rFonts w:ascii="Times New Roman" w:hAnsi="Times New Roman" w:cs="Times New Roman"/>
          <w:sz w:val="28"/>
          <w:szCs w:val="28"/>
        </w:rPr>
      </w:pPr>
    </w:p>
    <w:p w:rsidR="0040563C" w:rsidRPr="00290472" w:rsidRDefault="0040563C" w:rsidP="0040563C">
      <w:pPr>
        <w:shd w:val="clear" w:color="auto" w:fill="FFFFFF"/>
        <w:spacing w:before="120" w:line="360" w:lineRule="auto"/>
        <w:jc w:val="both"/>
        <w:rPr>
          <w:rFonts w:ascii="Times New Roman" w:hAnsi="Times New Roman" w:cs="Times New Roman"/>
          <w:sz w:val="28"/>
          <w:szCs w:val="28"/>
        </w:rPr>
      </w:pPr>
      <w:r w:rsidRPr="00290472">
        <w:rPr>
          <w:rFonts w:ascii="Times New Roman" w:hAnsi="Times New Roman" w:cs="Times New Roman"/>
          <w:sz w:val="28"/>
          <w:szCs w:val="28"/>
        </w:rPr>
        <w:t>2.4.2.</w:t>
      </w:r>
      <w:r w:rsidRPr="00290472">
        <w:rPr>
          <w:rFonts w:ascii="Times New Roman" w:hAnsi="Times New Roman" w:cs="Times New Roman"/>
          <w:sz w:val="28"/>
          <w:szCs w:val="28"/>
        </w:rPr>
        <w:tab/>
        <w:t xml:space="preserve">Сравнительный анализ резерва качества обучения по параллелям (количество </w:t>
      </w:r>
      <w:proofErr w:type="gramStart"/>
      <w:r w:rsidRPr="00290472">
        <w:rPr>
          <w:rFonts w:ascii="Times New Roman" w:hAnsi="Times New Roman" w:cs="Times New Roman"/>
          <w:sz w:val="28"/>
          <w:szCs w:val="28"/>
        </w:rPr>
        <w:t>обучающихся</w:t>
      </w:r>
      <w:proofErr w:type="gramEnd"/>
      <w:r w:rsidRPr="00290472">
        <w:rPr>
          <w:rFonts w:ascii="Times New Roman" w:hAnsi="Times New Roman" w:cs="Times New Roman"/>
          <w:sz w:val="28"/>
          <w:szCs w:val="28"/>
        </w:rPr>
        <w:t xml:space="preserve"> с одной удовлетворительной оценкой).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164"/>
        <w:gridCol w:w="1968"/>
        <w:gridCol w:w="1895"/>
        <w:gridCol w:w="1738"/>
        <w:gridCol w:w="1670"/>
      </w:tblGrid>
      <w:tr w:rsidR="0040563C" w:rsidRPr="0040563C" w:rsidTr="0040563C">
        <w:trPr>
          <w:trHeight w:val="284"/>
          <w:tblHeader/>
          <w:jc w:val="center"/>
        </w:trPr>
        <w:tc>
          <w:tcPr>
            <w:tcW w:w="1147" w:type="pct"/>
            <w:vMerge w:val="restart"/>
            <w:shd w:val="clear" w:color="auto" w:fill="FFFFFF"/>
            <w:vAlign w:val="center"/>
          </w:tcPr>
          <w:p w:rsidR="0040563C" w:rsidRPr="0040563C" w:rsidRDefault="0040563C"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 xml:space="preserve">Параллели </w:t>
            </w:r>
            <w:r w:rsidRPr="0040563C">
              <w:rPr>
                <w:rFonts w:ascii="Times New Roman" w:hAnsi="Times New Roman" w:cs="Times New Roman"/>
                <w:bCs/>
                <w:iCs/>
                <w:sz w:val="24"/>
                <w:szCs w:val="24"/>
              </w:rPr>
              <w:br/>
              <w:t>классов</w:t>
            </w:r>
          </w:p>
        </w:tc>
        <w:tc>
          <w:tcPr>
            <w:tcW w:w="2047" w:type="pct"/>
            <w:gridSpan w:val="2"/>
            <w:shd w:val="clear" w:color="auto" w:fill="FFFFFF"/>
            <w:vAlign w:val="center"/>
          </w:tcPr>
          <w:p w:rsidR="0040563C" w:rsidRPr="0040563C" w:rsidRDefault="0040563C" w:rsidP="0040563C">
            <w:pPr>
              <w:shd w:val="clear" w:color="auto" w:fill="FFFFFF"/>
              <w:jc w:val="center"/>
              <w:rPr>
                <w:rFonts w:ascii="Times New Roman" w:hAnsi="Times New Roman" w:cs="Times New Roman"/>
                <w:sz w:val="24"/>
                <w:szCs w:val="24"/>
              </w:rPr>
            </w:pPr>
            <w:r>
              <w:rPr>
                <w:rFonts w:ascii="Times New Roman" w:hAnsi="Times New Roman" w:cs="Times New Roman"/>
                <w:bCs/>
                <w:iCs/>
                <w:sz w:val="24"/>
                <w:szCs w:val="24"/>
              </w:rPr>
              <w:t>1-е полугодие 2010/2011</w:t>
            </w:r>
            <w:r w:rsidRPr="0040563C">
              <w:rPr>
                <w:rFonts w:ascii="Times New Roman" w:hAnsi="Times New Roman" w:cs="Times New Roman"/>
                <w:bCs/>
                <w:iCs/>
                <w:sz w:val="24"/>
                <w:szCs w:val="24"/>
              </w:rPr>
              <w:t xml:space="preserve"> уч. года</w:t>
            </w:r>
          </w:p>
        </w:tc>
        <w:tc>
          <w:tcPr>
            <w:tcW w:w="1806" w:type="pct"/>
            <w:gridSpan w:val="2"/>
            <w:shd w:val="clear" w:color="auto" w:fill="FFFFFF"/>
            <w:vAlign w:val="center"/>
          </w:tcPr>
          <w:p w:rsidR="0040563C" w:rsidRPr="0040563C" w:rsidRDefault="0040563C"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За учебный год в целом</w:t>
            </w:r>
          </w:p>
        </w:tc>
      </w:tr>
      <w:tr w:rsidR="0040563C" w:rsidRPr="0040563C" w:rsidTr="0040563C">
        <w:trPr>
          <w:trHeight w:val="284"/>
          <w:tblHeader/>
          <w:jc w:val="center"/>
        </w:trPr>
        <w:tc>
          <w:tcPr>
            <w:tcW w:w="1147" w:type="pct"/>
            <w:vMerge/>
            <w:shd w:val="clear" w:color="auto" w:fill="FFFFFF"/>
            <w:vAlign w:val="center"/>
          </w:tcPr>
          <w:p w:rsidR="0040563C" w:rsidRPr="0040563C" w:rsidRDefault="0040563C" w:rsidP="0040563C">
            <w:pPr>
              <w:rPr>
                <w:rFonts w:ascii="Times New Roman" w:hAnsi="Times New Roman" w:cs="Times New Roman"/>
                <w:sz w:val="24"/>
                <w:szCs w:val="24"/>
              </w:rPr>
            </w:pPr>
          </w:p>
        </w:tc>
        <w:tc>
          <w:tcPr>
            <w:tcW w:w="1043" w:type="pct"/>
            <w:shd w:val="clear" w:color="auto" w:fill="FFFFFF"/>
            <w:vAlign w:val="center"/>
          </w:tcPr>
          <w:p w:rsidR="0040563C" w:rsidRPr="0040563C" w:rsidRDefault="0040563C"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sz w:val="24"/>
                <w:szCs w:val="24"/>
              </w:rPr>
              <w:t xml:space="preserve">Общее кол-во </w:t>
            </w:r>
            <w:r w:rsidRPr="0040563C">
              <w:rPr>
                <w:rFonts w:ascii="Times New Roman" w:hAnsi="Times New Roman" w:cs="Times New Roman"/>
                <w:sz w:val="24"/>
                <w:szCs w:val="24"/>
              </w:rPr>
              <w:br/>
              <w:t>обучающихся,</w:t>
            </w:r>
            <w:r w:rsidRPr="0040563C">
              <w:rPr>
                <w:rFonts w:ascii="Times New Roman" w:hAnsi="Times New Roman" w:cs="Times New Roman"/>
                <w:sz w:val="24"/>
                <w:szCs w:val="24"/>
              </w:rPr>
              <w:br/>
              <w:t xml:space="preserve"> имеющих </w:t>
            </w:r>
            <w:r w:rsidRPr="0040563C">
              <w:rPr>
                <w:rFonts w:ascii="Times New Roman" w:hAnsi="Times New Roman" w:cs="Times New Roman"/>
                <w:sz w:val="24"/>
                <w:szCs w:val="24"/>
              </w:rPr>
              <w:br/>
              <w:t>одну «3»</w:t>
            </w:r>
          </w:p>
        </w:tc>
        <w:tc>
          <w:tcPr>
            <w:tcW w:w="1004" w:type="pct"/>
            <w:shd w:val="clear" w:color="auto" w:fill="FFFFFF"/>
            <w:vAlign w:val="center"/>
          </w:tcPr>
          <w:p w:rsidR="0040563C" w:rsidRPr="0040563C" w:rsidRDefault="0040563C"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iCs/>
                <w:sz w:val="24"/>
                <w:szCs w:val="24"/>
              </w:rPr>
              <w:t xml:space="preserve">% от общего </w:t>
            </w:r>
            <w:r w:rsidRPr="0040563C">
              <w:rPr>
                <w:rFonts w:ascii="Times New Roman" w:hAnsi="Times New Roman" w:cs="Times New Roman"/>
                <w:iCs/>
                <w:sz w:val="24"/>
                <w:szCs w:val="24"/>
              </w:rPr>
              <w:br/>
              <w:t xml:space="preserve">кол-ва </w:t>
            </w:r>
            <w:r w:rsidRPr="0040563C">
              <w:rPr>
                <w:rFonts w:ascii="Times New Roman" w:hAnsi="Times New Roman" w:cs="Times New Roman"/>
                <w:iCs/>
                <w:sz w:val="24"/>
                <w:szCs w:val="24"/>
              </w:rPr>
              <w:br/>
            </w:r>
            <w:proofErr w:type="gramStart"/>
            <w:r w:rsidRPr="0040563C">
              <w:rPr>
                <w:rFonts w:ascii="Times New Roman" w:hAnsi="Times New Roman" w:cs="Times New Roman"/>
                <w:sz w:val="24"/>
                <w:szCs w:val="24"/>
              </w:rPr>
              <w:t>обучающихся</w:t>
            </w:r>
            <w:proofErr w:type="gramEnd"/>
            <w:r w:rsidRPr="0040563C">
              <w:rPr>
                <w:rFonts w:ascii="Times New Roman" w:hAnsi="Times New Roman" w:cs="Times New Roman"/>
                <w:sz w:val="24"/>
                <w:szCs w:val="24"/>
              </w:rPr>
              <w:br/>
              <w:t>в параллели</w:t>
            </w:r>
          </w:p>
        </w:tc>
        <w:tc>
          <w:tcPr>
            <w:tcW w:w="921" w:type="pct"/>
            <w:shd w:val="clear" w:color="auto" w:fill="FFFFFF"/>
            <w:vAlign w:val="center"/>
          </w:tcPr>
          <w:p w:rsidR="0040563C" w:rsidRPr="0040563C" w:rsidRDefault="0040563C"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sz w:val="24"/>
                <w:szCs w:val="24"/>
              </w:rPr>
              <w:t>Общее кол-во</w:t>
            </w:r>
            <w:r w:rsidRPr="0040563C">
              <w:rPr>
                <w:rFonts w:ascii="Times New Roman" w:hAnsi="Times New Roman" w:cs="Times New Roman"/>
                <w:sz w:val="24"/>
                <w:szCs w:val="24"/>
              </w:rPr>
              <w:br/>
              <w:t xml:space="preserve">обучающихся, </w:t>
            </w:r>
            <w:r w:rsidRPr="0040563C">
              <w:rPr>
                <w:rFonts w:ascii="Times New Roman" w:hAnsi="Times New Roman" w:cs="Times New Roman"/>
                <w:sz w:val="24"/>
                <w:szCs w:val="24"/>
              </w:rPr>
              <w:br/>
              <w:t xml:space="preserve">имеющих </w:t>
            </w:r>
            <w:r w:rsidRPr="0040563C">
              <w:rPr>
                <w:rFonts w:ascii="Times New Roman" w:hAnsi="Times New Roman" w:cs="Times New Roman"/>
                <w:sz w:val="24"/>
                <w:szCs w:val="24"/>
              </w:rPr>
              <w:br/>
              <w:t>одну «3»</w:t>
            </w:r>
          </w:p>
        </w:tc>
        <w:tc>
          <w:tcPr>
            <w:tcW w:w="886" w:type="pct"/>
            <w:shd w:val="clear" w:color="auto" w:fill="FFFFFF"/>
            <w:vAlign w:val="center"/>
          </w:tcPr>
          <w:p w:rsidR="0040563C" w:rsidRPr="0040563C" w:rsidRDefault="0040563C"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iCs/>
                <w:sz w:val="24"/>
                <w:szCs w:val="24"/>
              </w:rPr>
              <w:t>% от общего</w:t>
            </w:r>
            <w:r w:rsidRPr="0040563C">
              <w:rPr>
                <w:rFonts w:ascii="Times New Roman" w:hAnsi="Times New Roman" w:cs="Times New Roman"/>
                <w:iCs/>
                <w:sz w:val="24"/>
                <w:szCs w:val="24"/>
              </w:rPr>
              <w:br/>
              <w:t xml:space="preserve">кол-ва </w:t>
            </w:r>
            <w:r w:rsidRPr="0040563C">
              <w:rPr>
                <w:rFonts w:ascii="Times New Roman" w:hAnsi="Times New Roman" w:cs="Times New Roman"/>
                <w:iCs/>
                <w:sz w:val="24"/>
                <w:szCs w:val="24"/>
              </w:rPr>
              <w:br/>
            </w:r>
            <w:proofErr w:type="gramStart"/>
            <w:r w:rsidRPr="0040563C">
              <w:rPr>
                <w:rFonts w:ascii="Times New Roman" w:hAnsi="Times New Roman" w:cs="Times New Roman"/>
                <w:sz w:val="24"/>
                <w:szCs w:val="24"/>
              </w:rPr>
              <w:t>обучающихся</w:t>
            </w:r>
            <w:proofErr w:type="gramEnd"/>
            <w:r w:rsidRPr="0040563C">
              <w:rPr>
                <w:rFonts w:ascii="Times New Roman" w:hAnsi="Times New Roman" w:cs="Times New Roman"/>
                <w:sz w:val="24"/>
                <w:szCs w:val="24"/>
              </w:rPr>
              <w:br/>
              <w:t>в параллели</w:t>
            </w:r>
          </w:p>
        </w:tc>
      </w:tr>
      <w:tr w:rsidR="0040563C" w:rsidRPr="0040563C" w:rsidTr="0040563C">
        <w:trPr>
          <w:trHeight w:val="284"/>
          <w:jc w:val="center"/>
        </w:trPr>
        <w:tc>
          <w:tcPr>
            <w:tcW w:w="1147" w:type="pct"/>
            <w:shd w:val="clear" w:color="auto" w:fill="FFFFFF"/>
            <w:vAlign w:val="center"/>
          </w:tcPr>
          <w:p w:rsidR="0040563C" w:rsidRPr="0040563C" w:rsidRDefault="0040563C" w:rsidP="0040563C">
            <w:pPr>
              <w:rPr>
                <w:rFonts w:ascii="Times New Roman" w:hAnsi="Times New Roman" w:cs="Times New Roman"/>
                <w:sz w:val="24"/>
                <w:szCs w:val="24"/>
              </w:rPr>
            </w:pPr>
            <w:r>
              <w:rPr>
                <w:rFonts w:ascii="Times New Roman" w:hAnsi="Times New Roman" w:cs="Times New Roman"/>
                <w:sz w:val="24"/>
                <w:szCs w:val="24"/>
              </w:rPr>
              <w:t>2</w:t>
            </w:r>
            <w:r w:rsidRPr="0040563C">
              <w:rPr>
                <w:rFonts w:ascii="Times New Roman" w:hAnsi="Times New Roman" w:cs="Times New Roman"/>
                <w:sz w:val="24"/>
                <w:szCs w:val="24"/>
              </w:rPr>
              <w:t>-4-е классы</w:t>
            </w:r>
          </w:p>
        </w:tc>
        <w:tc>
          <w:tcPr>
            <w:tcW w:w="1043"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1004"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921"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886"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r>
      <w:tr w:rsidR="0040563C" w:rsidRPr="0040563C" w:rsidTr="0040563C">
        <w:trPr>
          <w:trHeight w:val="284"/>
          <w:jc w:val="center"/>
        </w:trPr>
        <w:tc>
          <w:tcPr>
            <w:tcW w:w="1147" w:type="pct"/>
            <w:shd w:val="clear" w:color="auto" w:fill="FFFFFF"/>
            <w:vAlign w:val="center"/>
          </w:tcPr>
          <w:p w:rsidR="0040563C" w:rsidRPr="0040563C" w:rsidRDefault="0040563C" w:rsidP="0040563C">
            <w:pPr>
              <w:rPr>
                <w:rFonts w:ascii="Times New Roman" w:hAnsi="Times New Roman" w:cs="Times New Roman"/>
                <w:sz w:val="24"/>
                <w:szCs w:val="24"/>
              </w:rPr>
            </w:pPr>
            <w:r w:rsidRPr="0040563C">
              <w:rPr>
                <w:rFonts w:ascii="Times New Roman" w:hAnsi="Times New Roman" w:cs="Times New Roman"/>
                <w:sz w:val="24"/>
                <w:szCs w:val="24"/>
              </w:rPr>
              <w:t>5-9-е классы</w:t>
            </w:r>
          </w:p>
        </w:tc>
        <w:tc>
          <w:tcPr>
            <w:tcW w:w="1043"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1004"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921"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886"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r>
      <w:tr w:rsidR="0040563C" w:rsidRPr="0040563C" w:rsidTr="0040563C">
        <w:trPr>
          <w:trHeight w:val="284"/>
          <w:jc w:val="center"/>
        </w:trPr>
        <w:tc>
          <w:tcPr>
            <w:tcW w:w="1147" w:type="pct"/>
            <w:shd w:val="clear" w:color="auto" w:fill="FFFFFF"/>
            <w:vAlign w:val="center"/>
          </w:tcPr>
          <w:p w:rsidR="0040563C" w:rsidRPr="0040563C" w:rsidRDefault="0040563C" w:rsidP="0040563C">
            <w:pPr>
              <w:rPr>
                <w:rFonts w:ascii="Times New Roman" w:hAnsi="Times New Roman" w:cs="Times New Roman"/>
                <w:sz w:val="24"/>
                <w:szCs w:val="24"/>
              </w:rPr>
            </w:pPr>
            <w:r w:rsidRPr="0040563C">
              <w:rPr>
                <w:rFonts w:ascii="Times New Roman" w:hAnsi="Times New Roman" w:cs="Times New Roman"/>
                <w:sz w:val="24"/>
                <w:szCs w:val="24"/>
              </w:rPr>
              <w:t>10-11-е классы</w:t>
            </w:r>
          </w:p>
        </w:tc>
        <w:tc>
          <w:tcPr>
            <w:tcW w:w="1043"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1004"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921"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886"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r>
      <w:tr w:rsidR="0040563C" w:rsidRPr="0040563C" w:rsidTr="0040563C">
        <w:trPr>
          <w:trHeight w:val="284"/>
          <w:jc w:val="center"/>
        </w:trPr>
        <w:tc>
          <w:tcPr>
            <w:tcW w:w="1147" w:type="pct"/>
            <w:shd w:val="clear" w:color="auto" w:fill="FFFFFF"/>
            <w:vAlign w:val="center"/>
          </w:tcPr>
          <w:p w:rsidR="0040563C" w:rsidRPr="0040563C" w:rsidRDefault="0040563C" w:rsidP="0040563C">
            <w:pPr>
              <w:rPr>
                <w:rFonts w:ascii="Times New Roman" w:hAnsi="Times New Roman" w:cs="Times New Roman"/>
                <w:sz w:val="24"/>
                <w:szCs w:val="24"/>
              </w:rPr>
            </w:pPr>
            <w:r w:rsidRPr="0040563C">
              <w:rPr>
                <w:rFonts w:ascii="Times New Roman" w:hAnsi="Times New Roman" w:cs="Times New Roman"/>
                <w:sz w:val="24"/>
                <w:szCs w:val="24"/>
              </w:rPr>
              <w:t>По школе в целом</w:t>
            </w:r>
          </w:p>
        </w:tc>
        <w:tc>
          <w:tcPr>
            <w:tcW w:w="1043"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1004"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921"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886"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r>
    </w:tbl>
    <w:p w:rsidR="0040563C" w:rsidRPr="00290472" w:rsidRDefault="0040563C" w:rsidP="0040563C">
      <w:pPr>
        <w:shd w:val="clear" w:color="auto" w:fill="FFFFFF"/>
        <w:spacing w:before="120" w:line="360" w:lineRule="auto"/>
        <w:jc w:val="both"/>
        <w:rPr>
          <w:rFonts w:ascii="Times New Roman" w:hAnsi="Times New Roman" w:cs="Times New Roman"/>
          <w:sz w:val="28"/>
          <w:szCs w:val="28"/>
        </w:rPr>
      </w:pPr>
      <w:r w:rsidRPr="00290472">
        <w:rPr>
          <w:rFonts w:ascii="Times New Roman" w:hAnsi="Times New Roman" w:cs="Times New Roman"/>
          <w:sz w:val="28"/>
          <w:szCs w:val="28"/>
        </w:rPr>
        <w:t>2.4.3.</w:t>
      </w:r>
      <w:r w:rsidRPr="00290472">
        <w:rPr>
          <w:rFonts w:ascii="Times New Roman" w:hAnsi="Times New Roman" w:cs="Times New Roman"/>
          <w:sz w:val="28"/>
          <w:szCs w:val="28"/>
        </w:rPr>
        <w:tab/>
        <w:t>Сравнительный анализ качества обучения  по 2-11-м классам за учебный год по школе.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761"/>
        <w:gridCol w:w="1279"/>
        <w:gridCol w:w="753"/>
        <w:gridCol w:w="749"/>
        <w:gridCol w:w="751"/>
        <w:gridCol w:w="749"/>
        <w:gridCol w:w="638"/>
        <w:gridCol w:w="551"/>
        <w:gridCol w:w="551"/>
        <w:gridCol w:w="551"/>
        <w:gridCol w:w="551"/>
        <w:gridCol w:w="551"/>
      </w:tblGrid>
      <w:tr w:rsidR="0040563C" w:rsidRPr="0040563C" w:rsidTr="0040563C">
        <w:trPr>
          <w:cantSplit/>
          <w:trHeight w:val="1717"/>
          <w:tblHeader/>
        </w:trPr>
        <w:tc>
          <w:tcPr>
            <w:tcW w:w="933" w:type="pct"/>
            <w:shd w:val="clear" w:color="auto" w:fill="FFFFFF"/>
            <w:textDirection w:val="btLr"/>
            <w:vAlign w:val="center"/>
          </w:tcPr>
          <w:p w:rsidR="0040563C" w:rsidRPr="0040563C" w:rsidRDefault="0040563C" w:rsidP="0040563C">
            <w:pPr>
              <w:shd w:val="clear" w:color="auto" w:fill="FFFFFF"/>
              <w:ind w:left="113" w:right="113"/>
              <w:jc w:val="center"/>
              <w:rPr>
                <w:rFonts w:ascii="Times New Roman" w:hAnsi="Times New Roman" w:cs="Times New Roman"/>
                <w:sz w:val="24"/>
                <w:szCs w:val="24"/>
              </w:rPr>
            </w:pPr>
          </w:p>
        </w:tc>
        <w:tc>
          <w:tcPr>
            <w:tcW w:w="678" w:type="pct"/>
            <w:shd w:val="clear" w:color="auto" w:fill="FFFFFF"/>
            <w:textDirection w:val="btLr"/>
            <w:vAlign w:val="center"/>
          </w:tcPr>
          <w:p w:rsidR="0040563C" w:rsidRPr="0040563C" w:rsidRDefault="0040563C" w:rsidP="0040563C">
            <w:pPr>
              <w:shd w:val="clear" w:color="auto" w:fill="FFFFFF"/>
              <w:ind w:left="113" w:right="113"/>
              <w:jc w:val="center"/>
              <w:rPr>
                <w:rFonts w:ascii="Times New Roman" w:hAnsi="Times New Roman" w:cs="Times New Roman"/>
                <w:sz w:val="24"/>
                <w:szCs w:val="24"/>
              </w:rPr>
            </w:pPr>
            <w:r w:rsidRPr="0040563C">
              <w:rPr>
                <w:rFonts w:ascii="Times New Roman" w:hAnsi="Times New Roman" w:cs="Times New Roman"/>
                <w:iCs/>
                <w:sz w:val="24"/>
                <w:szCs w:val="24"/>
              </w:rPr>
              <w:t>Средний показатель по школе</w:t>
            </w:r>
          </w:p>
        </w:tc>
        <w:tc>
          <w:tcPr>
            <w:tcW w:w="399" w:type="pct"/>
            <w:shd w:val="clear" w:color="auto" w:fill="FFFFFF"/>
            <w:textDirection w:val="btLr"/>
          </w:tcPr>
          <w:p w:rsidR="0040563C" w:rsidRPr="0040563C" w:rsidRDefault="0040563C" w:rsidP="0040563C">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2 класс</w:t>
            </w:r>
          </w:p>
        </w:tc>
        <w:tc>
          <w:tcPr>
            <w:tcW w:w="397" w:type="pct"/>
            <w:shd w:val="clear" w:color="auto" w:fill="FFFFFF"/>
            <w:textDirection w:val="btLr"/>
          </w:tcPr>
          <w:p w:rsidR="0040563C" w:rsidRPr="0040563C" w:rsidRDefault="0040563C" w:rsidP="0040563C">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3 класс</w:t>
            </w:r>
          </w:p>
        </w:tc>
        <w:tc>
          <w:tcPr>
            <w:tcW w:w="398" w:type="pct"/>
            <w:shd w:val="clear" w:color="auto" w:fill="FFFFFF"/>
            <w:textDirection w:val="btLr"/>
          </w:tcPr>
          <w:p w:rsidR="0040563C" w:rsidRPr="0040563C" w:rsidRDefault="0040563C" w:rsidP="0040563C">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 xml:space="preserve">4 класс </w:t>
            </w:r>
          </w:p>
        </w:tc>
        <w:tc>
          <w:tcPr>
            <w:tcW w:w="397" w:type="pct"/>
            <w:shd w:val="clear" w:color="auto" w:fill="FFFFFF"/>
            <w:textDirection w:val="btLr"/>
            <w:vAlign w:val="center"/>
          </w:tcPr>
          <w:p w:rsidR="0040563C" w:rsidRPr="0040563C" w:rsidRDefault="0040563C" w:rsidP="0040563C">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5 класс</w:t>
            </w:r>
          </w:p>
        </w:tc>
        <w:tc>
          <w:tcPr>
            <w:tcW w:w="338" w:type="pct"/>
            <w:shd w:val="clear" w:color="auto" w:fill="FFFFFF"/>
            <w:textDirection w:val="btLr"/>
            <w:vAlign w:val="center"/>
          </w:tcPr>
          <w:p w:rsidR="0040563C" w:rsidRPr="0040563C" w:rsidRDefault="0040563C" w:rsidP="0040563C">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6 класс</w:t>
            </w:r>
          </w:p>
        </w:tc>
        <w:tc>
          <w:tcPr>
            <w:tcW w:w="292" w:type="pct"/>
            <w:shd w:val="clear" w:color="auto" w:fill="FFFFFF"/>
            <w:textDirection w:val="btLr"/>
            <w:vAlign w:val="center"/>
          </w:tcPr>
          <w:p w:rsidR="0040563C" w:rsidRPr="0040563C" w:rsidRDefault="0040563C" w:rsidP="0040563C">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7 класс</w:t>
            </w:r>
          </w:p>
        </w:tc>
        <w:tc>
          <w:tcPr>
            <w:tcW w:w="292" w:type="pct"/>
            <w:shd w:val="clear" w:color="auto" w:fill="FFFFFF"/>
            <w:textDirection w:val="btLr"/>
            <w:vAlign w:val="center"/>
          </w:tcPr>
          <w:p w:rsidR="0040563C" w:rsidRPr="0040563C" w:rsidRDefault="0040563C" w:rsidP="0040563C">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8 класс</w:t>
            </w:r>
          </w:p>
        </w:tc>
        <w:tc>
          <w:tcPr>
            <w:tcW w:w="292" w:type="pct"/>
            <w:shd w:val="clear" w:color="auto" w:fill="FFFFFF"/>
            <w:textDirection w:val="btLr"/>
            <w:vAlign w:val="center"/>
          </w:tcPr>
          <w:p w:rsidR="0040563C" w:rsidRPr="0040563C" w:rsidRDefault="0040563C" w:rsidP="0040563C">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9 класс</w:t>
            </w:r>
          </w:p>
        </w:tc>
        <w:tc>
          <w:tcPr>
            <w:tcW w:w="292" w:type="pct"/>
            <w:shd w:val="clear" w:color="auto" w:fill="FFFFFF"/>
            <w:textDirection w:val="btLr"/>
          </w:tcPr>
          <w:p w:rsidR="0040563C" w:rsidRPr="0040563C" w:rsidRDefault="0040563C" w:rsidP="0040563C">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10 класс</w:t>
            </w:r>
          </w:p>
        </w:tc>
        <w:tc>
          <w:tcPr>
            <w:tcW w:w="292" w:type="pct"/>
            <w:shd w:val="clear" w:color="auto" w:fill="FFFFFF"/>
            <w:textDirection w:val="btLr"/>
          </w:tcPr>
          <w:p w:rsidR="0040563C" w:rsidRPr="0040563C" w:rsidRDefault="0040563C" w:rsidP="0040563C">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11 класс</w:t>
            </w:r>
          </w:p>
        </w:tc>
      </w:tr>
      <w:tr w:rsidR="0040563C" w:rsidRPr="0040563C" w:rsidTr="0040563C">
        <w:trPr>
          <w:trHeight w:val="284"/>
        </w:trPr>
        <w:tc>
          <w:tcPr>
            <w:tcW w:w="933"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r w:rsidRPr="0040563C">
              <w:rPr>
                <w:rFonts w:ascii="Times New Roman" w:hAnsi="Times New Roman" w:cs="Times New Roman"/>
                <w:sz w:val="24"/>
                <w:szCs w:val="24"/>
              </w:rPr>
              <w:t>Качество обучения</w:t>
            </w:r>
          </w:p>
        </w:tc>
        <w:tc>
          <w:tcPr>
            <w:tcW w:w="678"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399" w:type="pct"/>
            <w:shd w:val="clear" w:color="auto" w:fill="FFFFFF"/>
          </w:tcPr>
          <w:p w:rsidR="0040563C" w:rsidRPr="0040563C" w:rsidRDefault="0040563C" w:rsidP="0040563C">
            <w:pPr>
              <w:shd w:val="clear" w:color="auto" w:fill="FFFFFF"/>
              <w:jc w:val="both"/>
              <w:rPr>
                <w:rFonts w:ascii="Times New Roman" w:hAnsi="Times New Roman" w:cs="Times New Roman"/>
                <w:sz w:val="24"/>
                <w:szCs w:val="24"/>
              </w:rPr>
            </w:pPr>
          </w:p>
        </w:tc>
        <w:tc>
          <w:tcPr>
            <w:tcW w:w="397" w:type="pct"/>
            <w:shd w:val="clear" w:color="auto" w:fill="FFFFFF"/>
          </w:tcPr>
          <w:p w:rsidR="0040563C" w:rsidRPr="0040563C" w:rsidRDefault="0040563C" w:rsidP="0040563C">
            <w:pPr>
              <w:shd w:val="clear" w:color="auto" w:fill="FFFFFF"/>
              <w:jc w:val="both"/>
              <w:rPr>
                <w:rFonts w:ascii="Times New Roman" w:hAnsi="Times New Roman" w:cs="Times New Roman"/>
                <w:sz w:val="24"/>
                <w:szCs w:val="24"/>
              </w:rPr>
            </w:pPr>
          </w:p>
        </w:tc>
        <w:tc>
          <w:tcPr>
            <w:tcW w:w="398" w:type="pct"/>
            <w:shd w:val="clear" w:color="auto" w:fill="FFFFFF"/>
          </w:tcPr>
          <w:p w:rsidR="0040563C" w:rsidRPr="0040563C" w:rsidRDefault="0040563C" w:rsidP="0040563C">
            <w:pPr>
              <w:shd w:val="clear" w:color="auto" w:fill="FFFFFF"/>
              <w:jc w:val="both"/>
              <w:rPr>
                <w:rFonts w:ascii="Times New Roman" w:hAnsi="Times New Roman" w:cs="Times New Roman"/>
                <w:sz w:val="24"/>
                <w:szCs w:val="24"/>
              </w:rPr>
            </w:pPr>
          </w:p>
        </w:tc>
        <w:tc>
          <w:tcPr>
            <w:tcW w:w="397"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338"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292"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292"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292"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292" w:type="pct"/>
            <w:shd w:val="clear" w:color="auto" w:fill="FFFFFF"/>
          </w:tcPr>
          <w:p w:rsidR="0040563C" w:rsidRPr="0040563C" w:rsidRDefault="0040563C" w:rsidP="0040563C">
            <w:pPr>
              <w:shd w:val="clear" w:color="auto" w:fill="FFFFFF"/>
              <w:jc w:val="both"/>
              <w:rPr>
                <w:rFonts w:ascii="Times New Roman" w:hAnsi="Times New Roman" w:cs="Times New Roman"/>
                <w:sz w:val="24"/>
                <w:szCs w:val="24"/>
              </w:rPr>
            </w:pPr>
          </w:p>
        </w:tc>
        <w:tc>
          <w:tcPr>
            <w:tcW w:w="292" w:type="pct"/>
            <w:shd w:val="clear" w:color="auto" w:fill="FFFFFF"/>
          </w:tcPr>
          <w:p w:rsidR="0040563C" w:rsidRPr="0040563C" w:rsidRDefault="0040563C" w:rsidP="0040563C">
            <w:pPr>
              <w:shd w:val="clear" w:color="auto" w:fill="FFFFFF"/>
              <w:jc w:val="both"/>
              <w:rPr>
                <w:rFonts w:ascii="Times New Roman" w:hAnsi="Times New Roman" w:cs="Times New Roman"/>
                <w:sz w:val="24"/>
                <w:szCs w:val="24"/>
              </w:rPr>
            </w:pPr>
          </w:p>
        </w:tc>
      </w:tr>
      <w:tr w:rsidR="0040563C" w:rsidRPr="0040563C" w:rsidTr="0040563C">
        <w:trPr>
          <w:trHeight w:val="284"/>
        </w:trPr>
        <w:tc>
          <w:tcPr>
            <w:tcW w:w="933"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r w:rsidRPr="0040563C">
              <w:rPr>
                <w:rFonts w:ascii="Times New Roman" w:hAnsi="Times New Roman" w:cs="Times New Roman"/>
                <w:sz w:val="24"/>
                <w:szCs w:val="24"/>
              </w:rPr>
              <w:t>Количество отличников</w:t>
            </w:r>
          </w:p>
        </w:tc>
        <w:tc>
          <w:tcPr>
            <w:tcW w:w="678"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399" w:type="pct"/>
            <w:shd w:val="clear" w:color="auto" w:fill="FFFFFF"/>
          </w:tcPr>
          <w:p w:rsidR="0040563C" w:rsidRPr="0040563C" w:rsidRDefault="0040563C" w:rsidP="0040563C">
            <w:pPr>
              <w:shd w:val="clear" w:color="auto" w:fill="FFFFFF"/>
              <w:jc w:val="both"/>
              <w:rPr>
                <w:rFonts w:ascii="Times New Roman" w:hAnsi="Times New Roman" w:cs="Times New Roman"/>
                <w:sz w:val="24"/>
                <w:szCs w:val="24"/>
              </w:rPr>
            </w:pPr>
          </w:p>
        </w:tc>
        <w:tc>
          <w:tcPr>
            <w:tcW w:w="397" w:type="pct"/>
            <w:shd w:val="clear" w:color="auto" w:fill="FFFFFF"/>
          </w:tcPr>
          <w:p w:rsidR="0040563C" w:rsidRPr="0040563C" w:rsidRDefault="0040563C" w:rsidP="0040563C">
            <w:pPr>
              <w:shd w:val="clear" w:color="auto" w:fill="FFFFFF"/>
              <w:jc w:val="both"/>
              <w:rPr>
                <w:rFonts w:ascii="Times New Roman" w:hAnsi="Times New Roman" w:cs="Times New Roman"/>
                <w:sz w:val="24"/>
                <w:szCs w:val="24"/>
              </w:rPr>
            </w:pPr>
          </w:p>
        </w:tc>
        <w:tc>
          <w:tcPr>
            <w:tcW w:w="398" w:type="pct"/>
            <w:shd w:val="clear" w:color="auto" w:fill="FFFFFF"/>
          </w:tcPr>
          <w:p w:rsidR="0040563C" w:rsidRPr="0040563C" w:rsidRDefault="0040563C" w:rsidP="0040563C">
            <w:pPr>
              <w:shd w:val="clear" w:color="auto" w:fill="FFFFFF"/>
              <w:jc w:val="both"/>
              <w:rPr>
                <w:rFonts w:ascii="Times New Roman" w:hAnsi="Times New Roman" w:cs="Times New Roman"/>
                <w:sz w:val="24"/>
                <w:szCs w:val="24"/>
              </w:rPr>
            </w:pPr>
          </w:p>
        </w:tc>
        <w:tc>
          <w:tcPr>
            <w:tcW w:w="397"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338"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292"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292"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292" w:type="pct"/>
            <w:shd w:val="clear" w:color="auto" w:fill="FFFFFF"/>
            <w:vAlign w:val="center"/>
          </w:tcPr>
          <w:p w:rsidR="0040563C" w:rsidRPr="0040563C" w:rsidRDefault="0040563C" w:rsidP="0040563C">
            <w:pPr>
              <w:shd w:val="clear" w:color="auto" w:fill="FFFFFF"/>
              <w:jc w:val="both"/>
              <w:rPr>
                <w:rFonts w:ascii="Times New Roman" w:hAnsi="Times New Roman" w:cs="Times New Roman"/>
                <w:sz w:val="24"/>
                <w:szCs w:val="24"/>
              </w:rPr>
            </w:pPr>
          </w:p>
        </w:tc>
        <w:tc>
          <w:tcPr>
            <w:tcW w:w="292" w:type="pct"/>
            <w:shd w:val="clear" w:color="auto" w:fill="FFFFFF"/>
          </w:tcPr>
          <w:p w:rsidR="0040563C" w:rsidRPr="0040563C" w:rsidRDefault="0040563C" w:rsidP="0040563C">
            <w:pPr>
              <w:shd w:val="clear" w:color="auto" w:fill="FFFFFF"/>
              <w:jc w:val="both"/>
              <w:rPr>
                <w:rFonts w:ascii="Times New Roman" w:hAnsi="Times New Roman" w:cs="Times New Roman"/>
                <w:sz w:val="24"/>
                <w:szCs w:val="24"/>
              </w:rPr>
            </w:pPr>
          </w:p>
        </w:tc>
        <w:tc>
          <w:tcPr>
            <w:tcW w:w="292" w:type="pct"/>
            <w:shd w:val="clear" w:color="auto" w:fill="FFFFFF"/>
          </w:tcPr>
          <w:p w:rsidR="0040563C" w:rsidRPr="0040563C" w:rsidRDefault="0040563C" w:rsidP="0040563C">
            <w:pPr>
              <w:shd w:val="clear" w:color="auto" w:fill="FFFFFF"/>
              <w:jc w:val="both"/>
              <w:rPr>
                <w:rFonts w:ascii="Times New Roman" w:hAnsi="Times New Roman" w:cs="Times New Roman"/>
                <w:sz w:val="24"/>
                <w:szCs w:val="24"/>
              </w:rPr>
            </w:pPr>
          </w:p>
        </w:tc>
      </w:tr>
    </w:tbl>
    <w:p w:rsidR="0040563C" w:rsidRDefault="0040563C" w:rsidP="0040563C">
      <w:pPr>
        <w:shd w:val="clear" w:color="auto" w:fill="FFFFFF"/>
        <w:spacing w:before="120" w:line="360" w:lineRule="auto"/>
        <w:jc w:val="both"/>
        <w:rPr>
          <w:rFonts w:ascii="Times New Roman" w:hAnsi="Times New Roman" w:cs="Times New Roman"/>
          <w:iCs/>
          <w:sz w:val="24"/>
          <w:szCs w:val="24"/>
        </w:rPr>
      </w:pPr>
      <w:r w:rsidRPr="0040563C">
        <w:rPr>
          <w:rFonts w:ascii="Times New Roman" w:hAnsi="Times New Roman" w:cs="Times New Roman"/>
          <w:iCs/>
          <w:sz w:val="24"/>
          <w:szCs w:val="24"/>
        </w:rPr>
        <w:t>Дополнительно можно представить столбчатую диаграмму, отражающую соотношение средних пока</w:t>
      </w:r>
      <w:r>
        <w:rPr>
          <w:rFonts w:ascii="Times New Roman" w:hAnsi="Times New Roman" w:cs="Times New Roman"/>
          <w:iCs/>
          <w:sz w:val="24"/>
          <w:szCs w:val="24"/>
        </w:rPr>
        <w:t xml:space="preserve">зателей по </w:t>
      </w:r>
      <w:r w:rsidRPr="0040563C">
        <w:rPr>
          <w:rFonts w:ascii="Times New Roman" w:hAnsi="Times New Roman" w:cs="Times New Roman"/>
          <w:iCs/>
          <w:sz w:val="24"/>
          <w:szCs w:val="24"/>
        </w:rPr>
        <w:t xml:space="preserve">школе в </w:t>
      </w:r>
      <w:r>
        <w:rPr>
          <w:rFonts w:ascii="Times New Roman" w:hAnsi="Times New Roman" w:cs="Times New Roman"/>
          <w:iCs/>
          <w:sz w:val="24"/>
          <w:szCs w:val="24"/>
        </w:rPr>
        <w:t>целом и по отдельным параллелям.</w:t>
      </w:r>
    </w:p>
    <w:p w:rsidR="0040563C" w:rsidRPr="00290472" w:rsidRDefault="0040563C" w:rsidP="0040563C">
      <w:pPr>
        <w:pStyle w:val="a5"/>
        <w:numPr>
          <w:ilvl w:val="2"/>
          <w:numId w:val="25"/>
        </w:numPr>
        <w:shd w:val="clear" w:color="auto" w:fill="FFFFFF"/>
        <w:spacing w:before="120" w:line="360" w:lineRule="auto"/>
        <w:jc w:val="both"/>
        <w:rPr>
          <w:rFonts w:ascii="Times New Roman" w:hAnsi="Times New Roman" w:cs="Times New Roman"/>
          <w:sz w:val="28"/>
          <w:szCs w:val="28"/>
        </w:rPr>
      </w:pPr>
      <w:r w:rsidRPr="00290472">
        <w:rPr>
          <w:rFonts w:ascii="Times New Roman" w:hAnsi="Times New Roman" w:cs="Times New Roman"/>
          <w:sz w:val="28"/>
          <w:szCs w:val="28"/>
        </w:rPr>
        <w:lastRenderedPageBreak/>
        <w:t xml:space="preserve">Сравнительные результаты  обучения за последние четыре  года </w:t>
      </w:r>
      <w:r w:rsidRPr="00290472">
        <w:rPr>
          <w:rFonts w:ascii="Times New Roman" w:hAnsi="Times New Roman" w:cs="Times New Roman"/>
          <w:iCs/>
          <w:sz w:val="28"/>
          <w:szCs w:val="28"/>
        </w:rPr>
        <w:t>(таблица и график)</w:t>
      </w:r>
    </w:p>
    <w:p w:rsidR="0040563C" w:rsidRPr="008E78F4" w:rsidRDefault="0040563C" w:rsidP="0040563C">
      <w:pPr>
        <w:pStyle w:val="a3"/>
        <w:ind w:left="720" w:firstLine="0"/>
        <w:jc w:val="center"/>
        <w:rPr>
          <w:b/>
          <w:sz w:val="22"/>
          <w:szCs w:val="22"/>
        </w:rPr>
      </w:pPr>
      <w:r w:rsidRPr="008E78F4">
        <w:rPr>
          <w:b/>
          <w:sz w:val="22"/>
          <w:szCs w:val="22"/>
        </w:rPr>
        <w:t>СТАТИСТИКА УСПЕВАЕМОСТИ</w:t>
      </w:r>
    </w:p>
    <w:p w:rsidR="0040563C" w:rsidRPr="00A5321D" w:rsidRDefault="0040563C" w:rsidP="0040563C">
      <w:pPr>
        <w:pStyle w:val="a3"/>
        <w:ind w:left="720" w:firstLine="0"/>
        <w:rPr>
          <w:b/>
          <w:sz w:val="22"/>
        </w:rPr>
      </w:pPr>
    </w:p>
    <w:tbl>
      <w:tblPr>
        <w:tblW w:w="10042" w:type="dxa"/>
        <w:tblInd w:w="-34"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tblPr>
      <w:tblGrid>
        <w:gridCol w:w="2551"/>
        <w:gridCol w:w="1911"/>
        <w:gridCol w:w="1982"/>
        <w:gridCol w:w="1978"/>
        <w:gridCol w:w="1620"/>
      </w:tblGrid>
      <w:tr w:rsidR="0040563C" w:rsidRPr="00A5321D" w:rsidTr="0040563C">
        <w:trPr>
          <w:cantSplit/>
          <w:trHeight w:val="419"/>
        </w:trPr>
        <w:tc>
          <w:tcPr>
            <w:tcW w:w="2551" w:type="dxa"/>
          </w:tcPr>
          <w:p w:rsidR="0040563C" w:rsidRPr="00A5321D" w:rsidRDefault="0040563C" w:rsidP="0040563C">
            <w:pPr>
              <w:pStyle w:val="a3"/>
              <w:ind w:firstLine="0"/>
              <w:rPr>
                <w:sz w:val="22"/>
              </w:rPr>
            </w:pPr>
            <w:r w:rsidRPr="00A5321D">
              <w:rPr>
                <w:sz w:val="22"/>
              </w:rPr>
              <w:t>Параметры статистики</w:t>
            </w:r>
          </w:p>
        </w:tc>
        <w:tc>
          <w:tcPr>
            <w:tcW w:w="1911" w:type="dxa"/>
          </w:tcPr>
          <w:p w:rsidR="0040563C" w:rsidRDefault="0040563C" w:rsidP="0040563C">
            <w:pPr>
              <w:pStyle w:val="a3"/>
              <w:ind w:firstLine="0"/>
              <w:jc w:val="center"/>
              <w:rPr>
                <w:sz w:val="22"/>
              </w:rPr>
            </w:pPr>
            <w:r>
              <w:rPr>
                <w:sz w:val="22"/>
              </w:rPr>
              <w:t>2007/2008</w:t>
            </w:r>
          </w:p>
          <w:p w:rsidR="0040563C" w:rsidRPr="00A5321D" w:rsidRDefault="0040563C" w:rsidP="0040563C">
            <w:pPr>
              <w:pStyle w:val="a3"/>
              <w:ind w:firstLine="0"/>
              <w:jc w:val="center"/>
              <w:rPr>
                <w:sz w:val="22"/>
              </w:rPr>
            </w:pPr>
            <w:r>
              <w:rPr>
                <w:sz w:val="22"/>
              </w:rPr>
              <w:t>учебный</w:t>
            </w:r>
            <w:r w:rsidRPr="00A5321D">
              <w:rPr>
                <w:sz w:val="22"/>
              </w:rPr>
              <w:t xml:space="preserve"> год</w:t>
            </w:r>
          </w:p>
        </w:tc>
        <w:tc>
          <w:tcPr>
            <w:tcW w:w="1982" w:type="dxa"/>
          </w:tcPr>
          <w:p w:rsidR="0040563C" w:rsidRDefault="0040563C" w:rsidP="0040563C">
            <w:pPr>
              <w:pStyle w:val="a3"/>
              <w:ind w:firstLine="0"/>
              <w:jc w:val="center"/>
              <w:rPr>
                <w:sz w:val="22"/>
              </w:rPr>
            </w:pPr>
            <w:r>
              <w:rPr>
                <w:sz w:val="22"/>
              </w:rPr>
              <w:t>2008</w:t>
            </w:r>
            <w:r w:rsidRPr="00A5321D">
              <w:rPr>
                <w:sz w:val="22"/>
              </w:rPr>
              <w:t>/200</w:t>
            </w:r>
            <w:r>
              <w:rPr>
                <w:sz w:val="22"/>
              </w:rPr>
              <w:t>9</w:t>
            </w:r>
          </w:p>
          <w:p w:rsidR="0040563C" w:rsidRPr="00A5321D" w:rsidRDefault="0040563C" w:rsidP="0040563C">
            <w:pPr>
              <w:pStyle w:val="a3"/>
              <w:ind w:firstLine="0"/>
              <w:jc w:val="center"/>
              <w:rPr>
                <w:sz w:val="22"/>
              </w:rPr>
            </w:pPr>
            <w:r>
              <w:rPr>
                <w:sz w:val="22"/>
              </w:rPr>
              <w:t xml:space="preserve">учебный </w:t>
            </w:r>
            <w:r w:rsidRPr="00A5321D">
              <w:rPr>
                <w:sz w:val="22"/>
              </w:rPr>
              <w:t xml:space="preserve"> год</w:t>
            </w:r>
          </w:p>
        </w:tc>
        <w:tc>
          <w:tcPr>
            <w:tcW w:w="1978" w:type="dxa"/>
          </w:tcPr>
          <w:p w:rsidR="0040563C" w:rsidRDefault="0040563C" w:rsidP="0040563C">
            <w:pPr>
              <w:pStyle w:val="a3"/>
              <w:ind w:firstLine="0"/>
              <w:jc w:val="center"/>
              <w:rPr>
                <w:sz w:val="22"/>
              </w:rPr>
            </w:pPr>
            <w:r>
              <w:rPr>
                <w:sz w:val="22"/>
              </w:rPr>
              <w:t>2009/2010</w:t>
            </w:r>
          </w:p>
          <w:p w:rsidR="0040563C" w:rsidRPr="00A5321D" w:rsidRDefault="0040563C" w:rsidP="0040563C">
            <w:pPr>
              <w:pStyle w:val="a3"/>
              <w:ind w:firstLine="0"/>
              <w:jc w:val="center"/>
              <w:rPr>
                <w:sz w:val="22"/>
              </w:rPr>
            </w:pPr>
            <w:r>
              <w:rPr>
                <w:sz w:val="22"/>
              </w:rPr>
              <w:t xml:space="preserve">учебный </w:t>
            </w:r>
            <w:r w:rsidRPr="00A5321D">
              <w:rPr>
                <w:sz w:val="22"/>
              </w:rPr>
              <w:t>год</w:t>
            </w:r>
          </w:p>
        </w:tc>
        <w:tc>
          <w:tcPr>
            <w:tcW w:w="1620" w:type="dxa"/>
          </w:tcPr>
          <w:p w:rsidR="0040563C" w:rsidRDefault="0040563C" w:rsidP="0040563C">
            <w:pPr>
              <w:pStyle w:val="a3"/>
              <w:ind w:firstLine="0"/>
              <w:jc w:val="center"/>
              <w:rPr>
                <w:sz w:val="22"/>
              </w:rPr>
            </w:pPr>
            <w:r>
              <w:rPr>
                <w:sz w:val="22"/>
              </w:rPr>
              <w:t>2010/2011</w:t>
            </w:r>
          </w:p>
          <w:p w:rsidR="0040563C" w:rsidRPr="00A5321D" w:rsidRDefault="0040563C" w:rsidP="0040563C">
            <w:pPr>
              <w:pStyle w:val="a3"/>
              <w:ind w:firstLine="0"/>
              <w:jc w:val="center"/>
              <w:rPr>
                <w:sz w:val="22"/>
              </w:rPr>
            </w:pPr>
            <w:r>
              <w:rPr>
                <w:sz w:val="22"/>
              </w:rPr>
              <w:t xml:space="preserve">учебный </w:t>
            </w:r>
            <w:r w:rsidRPr="00A5321D">
              <w:rPr>
                <w:sz w:val="22"/>
              </w:rPr>
              <w:t>год</w:t>
            </w:r>
          </w:p>
        </w:tc>
      </w:tr>
      <w:tr w:rsidR="0040563C" w:rsidRPr="00A5321D" w:rsidTr="0040563C">
        <w:trPr>
          <w:cantSplit/>
          <w:trHeight w:val="419"/>
        </w:trPr>
        <w:tc>
          <w:tcPr>
            <w:tcW w:w="2551" w:type="dxa"/>
          </w:tcPr>
          <w:p w:rsidR="0040563C" w:rsidRPr="00A5321D" w:rsidRDefault="0040563C" w:rsidP="0040563C">
            <w:pPr>
              <w:pStyle w:val="a3"/>
              <w:ind w:firstLine="0"/>
              <w:rPr>
                <w:sz w:val="22"/>
              </w:rPr>
            </w:pPr>
            <w:r w:rsidRPr="00A5321D">
              <w:rPr>
                <w:sz w:val="22"/>
              </w:rPr>
              <w:t>Количество классов</w:t>
            </w:r>
          </w:p>
        </w:tc>
        <w:tc>
          <w:tcPr>
            <w:tcW w:w="1911" w:type="dxa"/>
          </w:tcPr>
          <w:p w:rsidR="0040563C" w:rsidRPr="00A5321D" w:rsidRDefault="0040563C" w:rsidP="0040563C">
            <w:pPr>
              <w:pStyle w:val="a3"/>
              <w:ind w:firstLine="0"/>
              <w:jc w:val="center"/>
              <w:rPr>
                <w:sz w:val="22"/>
              </w:rPr>
            </w:pPr>
            <w:r>
              <w:rPr>
                <w:sz w:val="22"/>
              </w:rPr>
              <w:t>12</w:t>
            </w:r>
          </w:p>
        </w:tc>
        <w:tc>
          <w:tcPr>
            <w:tcW w:w="1982" w:type="dxa"/>
          </w:tcPr>
          <w:p w:rsidR="0040563C" w:rsidRPr="00A5321D" w:rsidRDefault="0040563C" w:rsidP="0040563C">
            <w:pPr>
              <w:pStyle w:val="a3"/>
              <w:ind w:firstLine="0"/>
              <w:jc w:val="center"/>
              <w:rPr>
                <w:sz w:val="22"/>
              </w:rPr>
            </w:pPr>
            <w:r>
              <w:rPr>
                <w:sz w:val="22"/>
              </w:rPr>
              <w:t>12</w:t>
            </w:r>
          </w:p>
        </w:tc>
        <w:tc>
          <w:tcPr>
            <w:tcW w:w="1978" w:type="dxa"/>
          </w:tcPr>
          <w:p w:rsidR="0040563C" w:rsidRPr="00A5321D" w:rsidRDefault="0040563C" w:rsidP="0040563C">
            <w:pPr>
              <w:pStyle w:val="a3"/>
              <w:ind w:firstLine="0"/>
              <w:jc w:val="center"/>
              <w:rPr>
                <w:sz w:val="22"/>
              </w:rPr>
            </w:pPr>
            <w:r>
              <w:rPr>
                <w:sz w:val="22"/>
              </w:rPr>
              <w:t>11</w:t>
            </w:r>
          </w:p>
        </w:tc>
        <w:tc>
          <w:tcPr>
            <w:tcW w:w="1620" w:type="dxa"/>
          </w:tcPr>
          <w:p w:rsidR="0040563C" w:rsidRPr="00A5321D" w:rsidRDefault="0040563C" w:rsidP="0040563C">
            <w:pPr>
              <w:pStyle w:val="a3"/>
              <w:ind w:firstLine="0"/>
              <w:jc w:val="center"/>
              <w:rPr>
                <w:sz w:val="22"/>
              </w:rPr>
            </w:pPr>
            <w:r>
              <w:rPr>
                <w:sz w:val="22"/>
              </w:rPr>
              <w:t>11</w:t>
            </w:r>
          </w:p>
        </w:tc>
      </w:tr>
      <w:tr w:rsidR="0040563C" w:rsidRPr="00A5321D" w:rsidTr="0040563C">
        <w:trPr>
          <w:cantSplit/>
          <w:trHeight w:val="419"/>
        </w:trPr>
        <w:tc>
          <w:tcPr>
            <w:tcW w:w="2551" w:type="dxa"/>
          </w:tcPr>
          <w:p w:rsidR="0040563C" w:rsidRPr="00A5321D" w:rsidRDefault="0040563C" w:rsidP="0040563C">
            <w:pPr>
              <w:pStyle w:val="a3"/>
              <w:ind w:firstLine="0"/>
              <w:rPr>
                <w:sz w:val="22"/>
              </w:rPr>
            </w:pPr>
            <w:r w:rsidRPr="00A5321D">
              <w:rPr>
                <w:sz w:val="22"/>
              </w:rPr>
              <w:t>Количество учащихся на конец учебного года</w:t>
            </w:r>
          </w:p>
        </w:tc>
        <w:tc>
          <w:tcPr>
            <w:tcW w:w="1911" w:type="dxa"/>
          </w:tcPr>
          <w:p w:rsidR="0040563C" w:rsidRPr="00A5321D" w:rsidRDefault="0040563C" w:rsidP="0040563C">
            <w:pPr>
              <w:pStyle w:val="a3"/>
              <w:ind w:firstLine="0"/>
              <w:rPr>
                <w:sz w:val="22"/>
              </w:rPr>
            </w:pPr>
            <w:r w:rsidRPr="00A5321D">
              <w:rPr>
                <w:sz w:val="22"/>
              </w:rPr>
              <w:t xml:space="preserve">               1</w:t>
            </w:r>
            <w:r>
              <w:rPr>
                <w:sz w:val="22"/>
              </w:rPr>
              <w:t>76</w:t>
            </w:r>
          </w:p>
        </w:tc>
        <w:tc>
          <w:tcPr>
            <w:tcW w:w="1982" w:type="dxa"/>
          </w:tcPr>
          <w:p w:rsidR="0040563C" w:rsidRPr="00A5321D" w:rsidRDefault="0040563C" w:rsidP="0040563C">
            <w:pPr>
              <w:pStyle w:val="a3"/>
              <w:ind w:firstLine="0"/>
              <w:jc w:val="center"/>
              <w:rPr>
                <w:sz w:val="22"/>
              </w:rPr>
            </w:pPr>
            <w:r>
              <w:rPr>
                <w:sz w:val="22"/>
              </w:rPr>
              <w:t>200</w:t>
            </w:r>
          </w:p>
        </w:tc>
        <w:tc>
          <w:tcPr>
            <w:tcW w:w="1978" w:type="dxa"/>
          </w:tcPr>
          <w:p w:rsidR="0040563C" w:rsidRPr="00A5321D" w:rsidRDefault="0040563C" w:rsidP="0040563C">
            <w:pPr>
              <w:pStyle w:val="a3"/>
              <w:ind w:firstLine="0"/>
              <w:jc w:val="center"/>
              <w:rPr>
                <w:sz w:val="22"/>
              </w:rPr>
            </w:pPr>
            <w:r>
              <w:rPr>
                <w:sz w:val="22"/>
              </w:rPr>
              <w:t>199</w:t>
            </w:r>
          </w:p>
        </w:tc>
        <w:tc>
          <w:tcPr>
            <w:tcW w:w="1620" w:type="dxa"/>
          </w:tcPr>
          <w:p w:rsidR="0040563C" w:rsidRPr="00A5321D" w:rsidRDefault="0040563C" w:rsidP="0040563C">
            <w:pPr>
              <w:pStyle w:val="a3"/>
              <w:ind w:firstLine="0"/>
              <w:jc w:val="center"/>
              <w:rPr>
                <w:sz w:val="22"/>
              </w:rPr>
            </w:pPr>
            <w:r>
              <w:rPr>
                <w:sz w:val="22"/>
              </w:rPr>
              <w:t>199</w:t>
            </w:r>
          </w:p>
        </w:tc>
      </w:tr>
      <w:tr w:rsidR="0040563C" w:rsidRPr="00A5321D" w:rsidTr="0040563C">
        <w:trPr>
          <w:cantSplit/>
          <w:trHeight w:val="419"/>
        </w:trPr>
        <w:tc>
          <w:tcPr>
            <w:tcW w:w="2551" w:type="dxa"/>
          </w:tcPr>
          <w:p w:rsidR="0040563C" w:rsidRPr="00A5321D" w:rsidRDefault="0040563C" w:rsidP="0040563C">
            <w:pPr>
              <w:pStyle w:val="a3"/>
              <w:ind w:firstLine="0"/>
              <w:rPr>
                <w:sz w:val="22"/>
              </w:rPr>
            </w:pPr>
            <w:proofErr w:type="gramStart"/>
            <w:r w:rsidRPr="00A5321D">
              <w:rPr>
                <w:sz w:val="22"/>
              </w:rPr>
              <w:t>Оставлены</w:t>
            </w:r>
            <w:proofErr w:type="gramEnd"/>
            <w:r w:rsidRPr="00A5321D">
              <w:rPr>
                <w:sz w:val="22"/>
              </w:rPr>
              <w:t xml:space="preserve"> на повторное обучение</w:t>
            </w:r>
          </w:p>
        </w:tc>
        <w:tc>
          <w:tcPr>
            <w:tcW w:w="1911" w:type="dxa"/>
          </w:tcPr>
          <w:p w:rsidR="0040563C" w:rsidRPr="00A5321D" w:rsidRDefault="0040563C" w:rsidP="0040563C">
            <w:pPr>
              <w:pStyle w:val="a3"/>
              <w:ind w:firstLine="0"/>
              <w:jc w:val="center"/>
              <w:rPr>
                <w:sz w:val="22"/>
              </w:rPr>
            </w:pPr>
            <w:r>
              <w:rPr>
                <w:sz w:val="22"/>
              </w:rPr>
              <w:t>нет</w:t>
            </w:r>
          </w:p>
        </w:tc>
        <w:tc>
          <w:tcPr>
            <w:tcW w:w="1982" w:type="dxa"/>
          </w:tcPr>
          <w:p w:rsidR="0040563C" w:rsidRPr="00A5321D" w:rsidRDefault="0040563C" w:rsidP="0040563C">
            <w:pPr>
              <w:pStyle w:val="a3"/>
              <w:ind w:firstLine="0"/>
              <w:jc w:val="center"/>
              <w:rPr>
                <w:sz w:val="22"/>
              </w:rPr>
            </w:pPr>
            <w:r>
              <w:rPr>
                <w:sz w:val="22"/>
              </w:rPr>
              <w:t>1</w:t>
            </w:r>
          </w:p>
        </w:tc>
        <w:tc>
          <w:tcPr>
            <w:tcW w:w="1978" w:type="dxa"/>
          </w:tcPr>
          <w:p w:rsidR="0040563C" w:rsidRPr="00A5321D" w:rsidRDefault="0040563C" w:rsidP="0040563C">
            <w:pPr>
              <w:pStyle w:val="a3"/>
              <w:ind w:firstLine="0"/>
              <w:jc w:val="center"/>
              <w:rPr>
                <w:sz w:val="22"/>
              </w:rPr>
            </w:pPr>
            <w:r>
              <w:rPr>
                <w:sz w:val="22"/>
              </w:rPr>
              <w:t>1</w:t>
            </w:r>
          </w:p>
        </w:tc>
        <w:tc>
          <w:tcPr>
            <w:tcW w:w="1620" w:type="dxa"/>
          </w:tcPr>
          <w:p w:rsidR="0040563C" w:rsidRPr="00A5321D" w:rsidRDefault="0040563C" w:rsidP="0040563C">
            <w:pPr>
              <w:pStyle w:val="a3"/>
              <w:ind w:firstLine="0"/>
              <w:jc w:val="center"/>
              <w:rPr>
                <w:sz w:val="22"/>
              </w:rPr>
            </w:pPr>
            <w:r>
              <w:rPr>
                <w:sz w:val="22"/>
              </w:rPr>
              <w:t>2</w:t>
            </w:r>
          </w:p>
        </w:tc>
      </w:tr>
      <w:tr w:rsidR="0040563C" w:rsidRPr="00A5321D" w:rsidTr="0040563C">
        <w:trPr>
          <w:cantSplit/>
          <w:trHeight w:val="419"/>
        </w:trPr>
        <w:tc>
          <w:tcPr>
            <w:tcW w:w="2551" w:type="dxa"/>
          </w:tcPr>
          <w:p w:rsidR="0040563C" w:rsidRPr="00A5321D" w:rsidRDefault="0040563C" w:rsidP="0040563C">
            <w:pPr>
              <w:pStyle w:val="a3"/>
              <w:ind w:firstLine="0"/>
              <w:rPr>
                <w:sz w:val="22"/>
              </w:rPr>
            </w:pPr>
            <w:r w:rsidRPr="00A5321D">
              <w:rPr>
                <w:sz w:val="22"/>
              </w:rPr>
              <w:t>Переведены условно</w:t>
            </w:r>
          </w:p>
        </w:tc>
        <w:tc>
          <w:tcPr>
            <w:tcW w:w="1911" w:type="dxa"/>
          </w:tcPr>
          <w:p w:rsidR="0040563C" w:rsidRPr="00A5321D" w:rsidRDefault="0040563C" w:rsidP="0040563C">
            <w:pPr>
              <w:pStyle w:val="a3"/>
              <w:ind w:firstLine="0"/>
              <w:jc w:val="center"/>
              <w:rPr>
                <w:sz w:val="22"/>
              </w:rPr>
            </w:pPr>
            <w:r w:rsidRPr="00A5321D">
              <w:rPr>
                <w:sz w:val="22"/>
              </w:rPr>
              <w:t>1</w:t>
            </w:r>
          </w:p>
        </w:tc>
        <w:tc>
          <w:tcPr>
            <w:tcW w:w="1982" w:type="dxa"/>
          </w:tcPr>
          <w:p w:rsidR="0040563C" w:rsidRPr="00A5321D" w:rsidRDefault="0040563C" w:rsidP="0040563C">
            <w:pPr>
              <w:pStyle w:val="a3"/>
              <w:ind w:firstLine="0"/>
              <w:jc w:val="center"/>
              <w:rPr>
                <w:sz w:val="22"/>
              </w:rPr>
            </w:pPr>
            <w:r>
              <w:rPr>
                <w:sz w:val="22"/>
              </w:rPr>
              <w:t>3</w:t>
            </w:r>
          </w:p>
        </w:tc>
        <w:tc>
          <w:tcPr>
            <w:tcW w:w="1978" w:type="dxa"/>
          </w:tcPr>
          <w:p w:rsidR="0040563C" w:rsidRPr="00A5321D" w:rsidRDefault="0040563C" w:rsidP="0040563C">
            <w:pPr>
              <w:pStyle w:val="a3"/>
              <w:ind w:firstLine="0"/>
              <w:jc w:val="center"/>
              <w:rPr>
                <w:sz w:val="22"/>
              </w:rPr>
            </w:pPr>
            <w:r>
              <w:rPr>
                <w:sz w:val="22"/>
              </w:rPr>
              <w:t>1</w:t>
            </w:r>
          </w:p>
        </w:tc>
        <w:tc>
          <w:tcPr>
            <w:tcW w:w="1620" w:type="dxa"/>
          </w:tcPr>
          <w:p w:rsidR="0040563C" w:rsidRPr="00A5321D" w:rsidRDefault="0040563C" w:rsidP="0040563C">
            <w:pPr>
              <w:pStyle w:val="a3"/>
              <w:ind w:firstLine="0"/>
              <w:jc w:val="center"/>
              <w:rPr>
                <w:sz w:val="22"/>
              </w:rPr>
            </w:pPr>
            <w:r>
              <w:rPr>
                <w:sz w:val="22"/>
              </w:rPr>
              <w:t>нет</w:t>
            </w:r>
          </w:p>
        </w:tc>
      </w:tr>
      <w:tr w:rsidR="0040563C" w:rsidRPr="00A5321D" w:rsidTr="0040563C">
        <w:trPr>
          <w:cantSplit/>
          <w:trHeight w:val="419"/>
        </w:trPr>
        <w:tc>
          <w:tcPr>
            <w:tcW w:w="2551" w:type="dxa"/>
          </w:tcPr>
          <w:p w:rsidR="0040563C" w:rsidRPr="00A5321D" w:rsidRDefault="0040563C" w:rsidP="0040563C">
            <w:pPr>
              <w:pStyle w:val="a3"/>
              <w:ind w:firstLine="0"/>
              <w:rPr>
                <w:sz w:val="22"/>
              </w:rPr>
            </w:pPr>
            <w:r w:rsidRPr="00A5321D">
              <w:rPr>
                <w:sz w:val="22"/>
              </w:rPr>
              <w:t>Окончили на отлично</w:t>
            </w:r>
          </w:p>
        </w:tc>
        <w:tc>
          <w:tcPr>
            <w:tcW w:w="1911" w:type="dxa"/>
          </w:tcPr>
          <w:p w:rsidR="0040563C" w:rsidRPr="00A5321D" w:rsidRDefault="0040563C" w:rsidP="0040563C">
            <w:pPr>
              <w:pStyle w:val="a3"/>
              <w:ind w:firstLine="0"/>
              <w:jc w:val="center"/>
              <w:rPr>
                <w:sz w:val="22"/>
              </w:rPr>
            </w:pPr>
            <w:r>
              <w:rPr>
                <w:sz w:val="22"/>
              </w:rPr>
              <w:t>15</w:t>
            </w:r>
          </w:p>
        </w:tc>
        <w:tc>
          <w:tcPr>
            <w:tcW w:w="1982" w:type="dxa"/>
          </w:tcPr>
          <w:p w:rsidR="0040563C" w:rsidRPr="00A5321D" w:rsidRDefault="0040563C" w:rsidP="0040563C">
            <w:pPr>
              <w:pStyle w:val="a3"/>
              <w:ind w:firstLine="0"/>
              <w:jc w:val="center"/>
              <w:rPr>
                <w:sz w:val="22"/>
              </w:rPr>
            </w:pPr>
            <w:r>
              <w:rPr>
                <w:sz w:val="22"/>
              </w:rPr>
              <w:t>7</w:t>
            </w:r>
          </w:p>
        </w:tc>
        <w:tc>
          <w:tcPr>
            <w:tcW w:w="1978" w:type="dxa"/>
          </w:tcPr>
          <w:p w:rsidR="0040563C" w:rsidRPr="00A5321D" w:rsidRDefault="0040563C" w:rsidP="0040563C">
            <w:pPr>
              <w:pStyle w:val="a3"/>
              <w:ind w:firstLine="0"/>
              <w:jc w:val="center"/>
              <w:rPr>
                <w:sz w:val="22"/>
              </w:rPr>
            </w:pPr>
            <w:r>
              <w:rPr>
                <w:sz w:val="22"/>
              </w:rPr>
              <w:t>9</w:t>
            </w:r>
          </w:p>
        </w:tc>
        <w:tc>
          <w:tcPr>
            <w:tcW w:w="1620" w:type="dxa"/>
          </w:tcPr>
          <w:p w:rsidR="0040563C" w:rsidRPr="00A5321D" w:rsidRDefault="0040563C" w:rsidP="0040563C">
            <w:pPr>
              <w:pStyle w:val="a3"/>
              <w:ind w:firstLine="0"/>
              <w:jc w:val="center"/>
              <w:rPr>
                <w:sz w:val="22"/>
              </w:rPr>
            </w:pPr>
            <w:r>
              <w:rPr>
                <w:sz w:val="22"/>
              </w:rPr>
              <w:t>8</w:t>
            </w:r>
          </w:p>
        </w:tc>
      </w:tr>
      <w:tr w:rsidR="0040563C" w:rsidRPr="00A5321D" w:rsidTr="0040563C">
        <w:trPr>
          <w:cantSplit/>
          <w:trHeight w:val="419"/>
        </w:trPr>
        <w:tc>
          <w:tcPr>
            <w:tcW w:w="2551" w:type="dxa"/>
          </w:tcPr>
          <w:p w:rsidR="0040563C" w:rsidRPr="00A5321D" w:rsidRDefault="0040563C" w:rsidP="0040563C">
            <w:pPr>
              <w:pStyle w:val="a3"/>
              <w:ind w:firstLine="0"/>
              <w:rPr>
                <w:sz w:val="22"/>
              </w:rPr>
            </w:pPr>
            <w:r w:rsidRPr="00A5321D">
              <w:rPr>
                <w:sz w:val="22"/>
              </w:rPr>
              <w:t>Окончили на 4 и 5</w:t>
            </w:r>
          </w:p>
        </w:tc>
        <w:tc>
          <w:tcPr>
            <w:tcW w:w="1911" w:type="dxa"/>
          </w:tcPr>
          <w:p w:rsidR="0040563C" w:rsidRPr="00A5321D" w:rsidRDefault="0040563C" w:rsidP="0040563C">
            <w:pPr>
              <w:pStyle w:val="a3"/>
              <w:ind w:firstLine="0"/>
              <w:jc w:val="center"/>
              <w:rPr>
                <w:sz w:val="22"/>
              </w:rPr>
            </w:pPr>
            <w:r>
              <w:rPr>
                <w:sz w:val="22"/>
              </w:rPr>
              <w:t>45</w:t>
            </w:r>
          </w:p>
        </w:tc>
        <w:tc>
          <w:tcPr>
            <w:tcW w:w="1982" w:type="dxa"/>
          </w:tcPr>
          <w:p w:rsidR="0040563C" w:rsidRPr="00A5321D" w:rsidRDefault="0040563C" w:rsidP="0040563C">
            <w:pPr>
              <w:pStyle w:val="a3"/>
              <w:ind w:firstLine="0"/>
              <w:jc w:val="center"/>
              <w:rPr>
                <w:sz w:val="22"/>
              </w:rPr>
            </w:pPr>
            <w:r>
              <w:rPr>
                <w:sz w:val="22"/>
              </w:rPr>
              <w:t>63</w:t>
            </w:r>
          </w:p>
        </w:tc>
        <w:tc>
          <w:tcPr>
            <w:tcW w:w="1978" w:type="dxa"/>
          </w:tcPr>
          <w:p w:rsidR="0040563C" w:rsidRPr="00A5321D" w:rsidRDefault="0040563C" w:rsidP="0040563C">
            <w:pPr>
              <w:pStyle w:val="a3"/>
              <w:ind w:firstLine="0"/>
              <w:jc w:val="center"/>
              <w:rPr>
                <w:sz w:val="22"/>
              </w:rPr>
            </w:pPr>
            <w:r>
              <w:rPr>
                <w:sz w:val="22"/>
              </w:rPr>
              <w:t>68</w:t>
            </w:r>
          </w:p>
        </w:tc>
        <w:tc>
          <w:tcPr>
            <w:tcW w:w="1620" w:type="dxa"/>
          </w:tcPr>
          <w:p w:rsidR="0040563C" w:rsidRPr="00A5321D" w:rsidRDefault="0040563C" w:rsidP="0040563C">
            <w:pPr>
              <w:pStyle w:val="a3"/>
              <w:ind w:firstLine="0"/>
              <w:jc w:val="center"/>
              <w:rPr>
                <w:sz w:val="22"/>
              </w:rPr>
            </w:pPr>
            <w:r>
              <w:rPr>
                <w:sz w:val="22"/>
              </w:rPr>
              <w:t>61</w:t>
            </w:r>
          </w:p>
        </w:tc>
      </w:tr>
      <w:tr w:rsidR="0040563C" w:rsidRPr="00A5321D" w:rsidTr="0040563C">
        <w:trPr>
          <w:cantSplit/>
          <w:trHeight w:val="419"/>
        </w:trPr>
        <w:tc>
          <w:tcPr>
            <w:tcW w:w="2551" w:type="dxa"/>
          </w:tcPr>
          <w:p w:rsidR="0040563C" w:rsidRPr="00A5321D" w:rsidRDefault="0040563C" w:rsidP="0040563C">
            <w:pPr>
              <w:pStyle w:val="a3"/>
              <w:ind w:firstLine="0"/>
              <w:rPr>
                <w:sz w:val="22"/>
              </w:rPr>
            </w:pPr>
            <w:r w:rsidRPr="00A5321D">
              <w:rPr>
                <w:sz w:val="22"/>
              </w:rPr>
              <w:t xml:space="preserve">% </w:t>
            </w:r>
            <w:proofErr w:type="spellStart"/>
            <w:r w:rsidRPr="00A5321D">
              <w:rPr>
                <w:sz w:val="22"/>
              </w:rPr>
              <w:t>обученности</w:t>
            </w:r>
            <w:proofErr w:type="spellEnd"/>
          </w:p>
        </w:tc>
        <w:tc>
          <w:tcPr>
            <w:tcW w:w="1911" w:type="dxa"/>
          </w:tcPr>
          <w:p w:rsidR="0040563C" w:rsidRPr="00A5321D" w:rsidRDefault="0040563C" w:rsidP="0040563C">
            <w:pPr>
              <w:pStyle w:val="a3"/>
              <w:ind w:firstLine="0"/>
              <w:jc w:val="center"/>
              <w:rPr>
                <w:sz w:val="22"/>
              </w:rPr>
            </w:pPr>
            <w:r>
              <w:rPr>
                <w:sz w:val="22"/>
              </w:rPr>
              <w:t>99</w:t>
            </w:r>
            <w:r w:rsidRPr="00A5321D">
              <w:rPr>
                <w:sz w:val="22"/>
              </w:rPr>
              <w:t>%</w:t>
            </w:r>
          </w:p>
        </w:tc>
        <w:tc>
          <w:tcPr>
            <w:tcW w:w="1982" w:type="dxa"/>
          </w:tcPr>
          <w:p w:rsidR="0040563C" w:rsidRPr="00A5321D" w:rsidRDefault="0040563C" w:rsidP="0040563C">
            <w:pPr>
              <w:pStyle w:val="a3"/>
              <w:ind w:firstLine="0"/>
              <w:jc w:val="center"/>
              <w:rPr>
                <w:sz w:val="22"/>
              </w:rPr>
            </w:pPr>
            <w:r>
              <w:rPr>
                <w:sz w:val="22"/>
              </w:rPr>
              <w:t>98%</w:t>
            </w:r>
          </w:p>
        </w:tc>
        <w:tc>
          <w:tcPr>
            <w:tcW w:w="1978" w:type="dxa"/>
          </w:tcPr>
          <w:p w:rsidR="0040563C" w:rsidRPr="00A5321D" w:rsidRDefault="0040563C" w:rsidP="0040563C">
            <w:pPr>
              <w:pStyle w:val="a3"/>
              <w:ind w:firstLine="0"/>
              <w:jc w:val="center"/>
              <w:rPr>
                <w:sz w:val="22"/>
              </w:rPr>
            </w:pPr>
            <w:r>
              <w:rPr>
                <w:sz w:val="22"/>
              </w:rPr>
              <w:t>98%</w:t>
            </w:r>
          </w:p>
        </w:tc>
        <w:tc>
          <w:tcPr>
            <w:tcW w:w="1620" w:type="dxa"/>
          </w:tcPr>
          <w:p w:rsidR="0040563C" w:rsidRPr="00A5321D" w:rsidRDefault="0040563C" w:rsidP="0040563C">
            <w:pPr>
              <w:pStyle w:val="a3"/>
              <w:ind w:firstLine="0"/>
              <w:jc w:val="center"/>
              <w:rPr>
                <w:sz w:val="22"/>
              </w:rPr>
            </w:pPr>
            <w:r>
              <w:rPr>
                <w:sz w:val="22"/>
              </w:rPr>
              <w:t>98%</w:t>
            </w:r>
          </w:p>
        </w:tc>
      </w:tr>
      <w:tr w:rsidR="0040563C" w:rsidRPr="00A5321D" w:rsidTr="0040563C">
        <w:trPr>
          <w:cantSplit/>
          <w:trHeight w:val="419"/>
        </w:trPr>
        <w:tc>
          <w:tcPr>
            <w:tcW w:w="2551" w:type="dxa"/>
          </w:tcPr>
          <w:p w:rsidR="0040563C" w:rsidRPr="00A5321D" w:rsidRDefault="0040563C" w:rsidP="0040563C">
            <w:pPr>
              <w:pStyle w:val="a3"/>
              <w:ind w:firstLine="0"/>
              <w:rPr>
                <w:sz w:val="22"/>
              </w:rPr>
            </w:pPr>
            <w:r w:rsidRPr="00A5321D">
              <w:rPr>
                <w:sz w:val="22"/>
              </w:rPr>
              <w:t>% качества</w:t>
            </w:r>
          </w:p>
        </w:tc>
        <w:tc>
          <w:tcPr>
            <w:tcW w:w="1911" w:type="dxa"/>
          </w:tcPr>
          <w:p w:rsidR="0040563C" w:rsidRPr="00A5321D" w:rsidRDefault="0040563C" w:rsidP="0040563C">
            <w:pPr>
              <w:pStyle w:val="a3"/>
              <w:ind w:firstLine="0"/>
              <w:jc w:val="center"/>
              <w:rPr>
                <w:sz w:val="22"/>
              </w:rPr>
            </w:pPr>
            <w:r>
              <w:rPr>
                <w:sz w:val="22"/>
              </w:rPr>
              <w:t>38</w:t>
            </w:r>
            <w:r w:rsidRPr="00A5321D">
              <w:rPr>
                <w:sz w:val="22"/>
              </w:rPr>
              <w:t>%</w:t>
            </w:r>
          </w:p>
        </w:tc>
        <w:tc>
          <w:tcPr>
            <w:tcW w:w="1982" w:type="dxa"/>
          </w:tcPr>
          <w:p w:rsidR="0040563C" w:rsidRPr="00A5321D" w:rsidRDefault="0040563C" w:rsidP="0040563C">
            <w:pPr>
              <w:pStyle w:val="a3"/>
              <w:ind w:firstLine="0"/>
              <w:jc w:val="center"/>
              <w:rPr>
                <w:sz w:val="22"/>
              </w:rPr>
            </w:pPr>
            <w:r>
              <w:rPr>
                <w:sz w:val="22"/>
              </w:rPr>
              <w:t>35%</w:t>
            </w:r>
          </w:p>
        </w:tc>
        <w:tc>
          <w:tcPr>
            <w:tcW w:w="1978" w:type="dxa"/>
          </w:tcPr>
          <w:p w:rsidR="0040563C" w:rsidRPr="00A5321D" w:rsidRDefault="0040563C" w:rsidP="0040563C">
            <w:pPr>
              <w:pStyle w:val="a3"/>
              <w:ind w:firstLine="0"/>
              <w:jc w:val="center"/>
              <w:rPr>
                <w:sz w:val="22"/>
              </w:rPr>
            </w:pPr>
            <w:r>
              <w:rPr>
                <w:sz w:val="22"/>
              </w:rPr>
              <w:t>39%</w:t>
            </w:r>
          </w:p>
        </w:tc>
        <w:tc>
          <w:tcPr>
            <w:tcW w:w="1620" w:type="dxa"/>
          </w:tcPr>
          <w:p w:rsidR="0040563C" w:rsidRPr="00A5321D" w:rsidRDefault="0040563C" w:rsidP="0040563C">
            <w:pPr>
              <w:pStyle w:val="a3"/>
              <w:ind w:firstLine="0"/>
              <w:jc w:val="center"/>
              <w:rPr>
                <w:sz w:val="22"/>
              </w:rPr>
            </w:pPr>
            <w:r>
              <w:rPr>
                <w:sz w:val="22"/>
              </w:rPr>
              <w:t>35%</w:t>
            </w:r>
          </w:p>
        </w:tc>
      </w:tr>
    </w:tbl>
    <w:p w:rsidR="0040563C" w:rsidRPr="00290472" w:rsidRDefault="00586758" w:rsidP="0040563C">
      <w:pPr>
        <w:shd w:val="clear" w:color="auto" w:fill="FFFFFF"/>
        <w:spacing w:before="120" w:line="360" w:lineRule="auto"/>
        <w:jc w:val="both"/>
        <w:rPr>
          <w:rFonts w:ascii="Times New Roman" w:hAnsi="Times New Roman" w:cs="Times New Roman"/>
          <w:sz w:val="28"/>
          <w:szCs w:val="28"/>
        </w:rPr>
      </w:pPr>
      <w:r w:rsidRPr="00290472">
        <w:rPr>
          <w:rFonts w:ascii="Times New Roman" w:hAnsi="Times New Roman" w:cs="Times New Roman"/>
          <w:iCs/>
          <w:sz w:val="28"/>
          <w:szCs w:val="28"/>
        </w:rPr>
        <w:t>2.4.5</w:t>
      </w:r>
      <w:r w:rsidR="0040563C" w:rsidRPr="00290472">
        <w:rPr>
          <w:rFonts w:ascii="Times New Roman" w:hAnsi="Times New Roman" w:cs="Times New Roman"/>
          <w:iCs/>
          <w:sz w:val="28"/>
          <w:szCs w:val="28"/>
        </w:rPr>
        <w:t>.</w:t>
      </w:r>
      <w:r w:rsidR="0040563C" w:rsidRPr="00290472">
        <w:rPr>
          <w:rFonts w:ascii="Times New Roman" w:hAnsi="Times New Roman" w:cs="Times New Roman"/>
          <w:iCs/>
          <w:sz w:val="28"/>
          <w:szCs w:val="28"/>
        </w:rPr>
        <w:tab/>
      </w:r>
      <w:r w:rsidR="0040563C" w:rsidRPr="00290472">
        <w:rPr>
          <w:rFonts w:ascii="Times New Roman" w:hAnsi="Times New Roman" w:cs="Times New Roman"/>
          <w:sz w:val="28"/>
          <w:szCs w:val="28"/>
        </w:rPr>
        <w:t xml:space="preserve">Анализ </w:t>
      </w:r>
      <w:r w:rsidRPr="00290472">
        <w:rPr>
          <w:rFonts w:ascii="Times New Roman" w:hAnsi="Times New Roman" w:cs="Times New Roman"/>
          <w:sz w:val="28"/>
          <w:szCs w:val="28"/>
        </w:rPr>
        <w:t>КДР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83"/>
        <w:gridCol w:w="1268"/>
        <w:gridCol w:w="828"/>
        <w:gridCol w:w="966"/>
        <w:gridCol w:w="966"/>
        <w:gridCol w:w="1108"/>
        <w:gridCol w:w="1659"/>
        <w:gridCol w:w="1657"/>
      </w:tblGrid>
      <w:tr w:rsidR="00586758" w:rsidRPr="0040563C" w:rsidTr="00586758">
        <w:trPr>
          <w:trHeight w:val="284"/>
          <w:tblHeader/>
        </w:trPr>
        <w:tc>
          <w:tcPr>
            <w:tcW w:w="521" w:type="pct"/>
            <w:vMerge w:val="restart"/>
            <w:shd w:val="clear" w:color="auto" w:fill="FFFFFF"/>
            <w:vAlign w:val="center"/>
          </w:tcPr>
          <w:p w:rsidR="00586758" w:rsidRPr="0040563C" w:rsidRDefault="00586758" w:rsidP="0040563C">
            <w:pPr>
              <w:jc w:val="center"/>
              <w:rPr>
                <w:rFonts w:ascii="Times New Roman" w:hAnsi="Times New Roman" w:cs="Times New Roman"/>
                <w:sz w:val="24"/>
                <w:szCs w:val="24"/>
              </w:rPr>
            </w:pPr>
            <w:r w:rsidRPr="0040563C">
              <w:rPr>
                <w:rFonts w:ascii="Times New Roman" w:hAnsi="Times New Roman" w:cs="Times New Roman"/>
                <w:bCs/>
                <w:iCs/>
                <w:sz w:val="24"/>
                <w:szCs w:val="24"/>
              </w:rPr>
              <w:t>Класс</w:t>
            </w:r>
          </w:p>
        </w:tc>
        <w:tc>
          <w:tcPr>
            <w:tcW w:w="672" w:type="pct"/>
            <w:vMerge w:val="restart"/>
            <w:shd w:val="clear" w:color="auto" w:fill="FFFFFF"/>
            <w:vAlign w:val="center"/>
          </w:tcPr>
          <w:p w:rsidR="00586758" w:rsidRPr="0040563C" w:rsidRDefault="00586758" w:rsidP="0040563C">
            <w:pPr>
              <w:jc w:val="center"/>
              <w:rPr>
                <w:rFonts w:ascii="Times New Roman" w:hAnsi="Times New Roman" w:cs="Times New Roman"/>
                <w:sz w:val="24"/>
                <w:szCs w:val="24"/>
              </w:rPr>
            </w:pPr>
            <w:r w:rsidRPr="0040563C">
              <w:rPr>
                <w:rFonts w:ascii="Times New Roman" w:hAnsi="Times New Roman" w:cs="Times New Roman"/>
                <w:bCs/>
                <w:iCs/>
                <w:sz w:val="24"/>
                <w:szCs w:val="24"/>
              </w:rPr>
              <w:t xml:space="preserve">Писали </w:t>
            </w:r>
            <w:r w:rsidRPr="0040563C">
              <w:rPr>
                <w:rFonts w:ascii="Times New Roman" w:hAnsi="Times New Roman" w:cs="Times New Roman"/>
                <w:bCs/>
                <w:iCs/>
                <w:sz w:val="24"/>
                <w:szCs w:val="24"/>
              </w:rPr>
              <w:br/>
              <w:t>работу</w:t>
            </w:r>
          </w:p>
        </w:tc>
        <w:tc>
          <w:tcPr>
            <w:tcW w:w="2050" w:type="pct"/>
            <w:gridSpan w:val="4"/>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Результаты работы</w:t>
            </w:r>
          </w:p>
        </w:tc>
        <w:tc>
          <w:tcPr>
            <w:tcW w:w="879" w:type="pct"/>
            <w:vMerge w:val="restar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 xml:space="preserve">% </w:t>
            </w:r>
            <w:r w:rsidRPr="0040563C">
              <w:rPr>
                <w:rFonts w:ascii="Times New Roman" w:hAnsi="Times New Roman" w:cs="Times New Roman"/>
                <w:bCs/>
                <w:iCs/>
                <w:sz w:val="24"/>
                <w:szCs w:val="24"/>
              </w:rPr>
              <w:br/>
              <w:t>качества</w:t>
            </w:r>
          </w:p>
        </w:tc>
        <w:tc>
          <w:tcPr>
            <w:tcW w:w="878" w:type="pct"/>
            <w:shd w:val="clear" w:color="auto" w:fill="FFFFFF"/>
          </w:tcPr>
          <w:p w:rsidR="00586758" w:rsidRPr="0040563C" w:rsidRDefault="00586758" w:rsidP="0040563C">
            <w:pPr>
              <w:shd w:val="clear" w:color="auto" w:fill="FFFFFF"/>
              <w:jc w:val="center"/>
              <w:rPr>
                <w:rFonts w:ascii="Times New Roman" w:hAnsi="Times New Roman" w:cs="Times New Roman"/>
                <w:bCs/>
                <w:iCs/>
                <w:sz w:val="24"/>
                <w:szCs w:val="24"/>
              </w:rPr>
            </w:pPr>
            <w:r>
              <w:rPr>
                <w:rFonts w:ascii="Times New Roman" w:hAnsi="Times New Roman" w:cs="Times New Roman"/>
                <w:bCs/>
                <w:iCs/>
                <w:sz w:val="24"/>
                <w:szCs w:val="24"/>
              </w:rPr>
              <w:t>%</w:t>
            </w:r>
          </w:p>
        </w:tc>
      </w:tr>
      <w:tr w:rsidR="00586758" w:rsidRPr="0040563C" w:rsidTr="00586758">
        <w:trPr>
          <w:trHeight w:val="284"/>
          <w:tblHeader/>
        </w:trPr>
        <w:tc>
          <w:tcPr>
            <w:tcW w:w="521" w:type="pct"/>
            <w:vMerge/>
            <w:shd w:val="clear" w:color="auto" w:fill="FFFFFF"/>
            <w:vAlign w:val="center"/>
          </w:tcPr>
          <w:p w:rsidR="00586758" w:rsidRPr="0040563C" w:rsidRDefault="00586758" w:rsidP="0040563C">
            <w:pPr>
              <w:jc w:val="center"/>
              <w:rPr>
                <w:rFonts w:ascii="Times New Roman" w:hAnsi="Times New Roman" w:cs="Times New Roman"/>
                <w:sz w:val="24"/>
                <w:szCs w:val="24"/>
              </w:rPr>
            </w:pPr>
          </w:p>
        </w:tc>
        <w:tc>
          <w:tcPr>
            <w:tcW w:w="672" w:type="pct"/>
            <w:vMerge/>
            <w:shd w:val="clear" w:color="auto" w:fill="FFFFFF"/>
            <w:vAlign w:val="center"/>
          </w:tcPr>
          <w:p w:rsidR="00586758" w:rsidRPr="0040563C" w:rsidRDefault="00586758" w:rsidP="0040563C">
            <w:pPr>
              <w:jc w:val="center"/>
              <w:rPr>
                <w:rFonts w:ascii="Times New Roman" w:hAnsi="Times New Roman" w:cs="Times New Roman"/>
                <w:sz w:val="24"/>
                <w:szCs w:val="24"/>
              </w:rPr>
            </w:pPr>
          </w:p>
        </w:tc>
        <w:tc>
          <w:tcPr>
            <w:tcW w:w="439"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«5»</w:t>
            </w:r>
          </w:p>
        </w:tc>
        <w:tc>
          <w:tcPr>
            <w:tcW w:w="512"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«4»</w:t>
            </w:r>
          </w:p>
        </w:tc>
        <w:tc>
          <w:tcPr>
            <w:tcW w:w="512"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«3»</w:t>
            </w:r>
          </w:p>
        </w:tc>
        <w:tc>
          <w:tcPr>
            <w:tcW w:w="587"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«2»</w:t>
            </w:r>
          </w:p>
        </w:tc>
        <w:tc>
          <w:tcPr>
            <w:tcW w:w="879" w:type="pct"/>
            <w:vMerge/>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p>
        </w:tc>
        <w:tc>
          <w:tcPr>
            <w:tcW w:w="878" w:type="pct"/>
            <w:shd w:val="clear" w:color="auto" w:fill="FFFFFF"/>
          </w:tcPr>
          <w:p w:rsidR="00586758" w:rsidRPr="0040563C" w:rsidRDefault="00586758" w:rsidP="0040563C">
            <w:pPr>
              <w:shd w:val="clear" w:color="auto" w:fill="FFFFFF"/>
              <w:jc w:val="center"/>
              <w:rPr>
                <w:rFonts w:ascii="Times New Roman" w:hAnsi="Times New Roman" w:cs="Times New Roman"/>
                <w:sz w:val="24"/>
                <w:szCs w:val="24"/>
              </w:rPr>
            </w:pPr>
            <w:proofErr w:type="spellStart"/>
            <w:r>
              <w:rPr>
                <w:rFonts w:ascii="Times New Roman" w:hAnsi="Times New Roman" w:cs="Times New Roman"/>
                <w:sz w:val="24"/>
                <w:szCs w:val="24"/>
              </w:rPr>
              <w:t>обученности</w:t>
            </w:r>
            <w:proofErr w:type="spellEnd"/>
          </w:p>
        </w:tc>
      </w:tr>
      <w:tr w:rsidR="00586758" w:rsidRPr="0040563C" w:rsidTr="00586758">
        <w:trPr>
          <w:trHeight w:val="284"/>
        </w:trPr>
        <w:tc>
          <w:tcPr>
            <w:tcW w:w="521"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p>
        </w:tc>
        <w:tc>
          <w:tcPr>
            <w:tcW w:w="672"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p>
        </w:tc>
        <w:tc>
          <w:tcPr>
            <w:tcW w:w="439"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p>
        </w:tc>
        <w:tc>
          <w:tcPr>
            <w:tcW w:w="512"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p>
        </w:tc>
        <w:tc>
          <w:tcPr>
            <w:tcW w:w="512"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p>
        </w:tc>
        <w:tc>
          <w:tcPr>
            <w:tcW w:w="587"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p>
        </w:tc>
        <w:tc>
          <w:tcPr>
            <w:tcW w:w="879" w:type="pct"/>
            <w:shd w:val="clear" w:color="auto" w:fill="FFFFFF"/>
            <w:vAlign w:val="center"/>
          </w:tcPr>
          <w:p w:rsidR="00586758" w:rsidRPr="0040563C" w:rsidRDefault="00586758" w:rsidP="0040563C">
            <w:pPr>
              <w:shd w:val="clear" w:color="auto" w:fill="FFFFFF"/>
              <w:jc w:val="center"/>
              <w:rPr>
                <w:rFonts w:ascii="Times New Roman" w:hAnsi="Times New Roman" w:cs="Times New Roman"/>
                <w:sz w:val="24"/>
                <w:szCs w:val="24"/>
              </w:rPr>
            </w:pPr>
          </w:p>
        </w:tc>
        <w:tc>
          <w:tcPr>
            <w:tcW w:w="878" w:type="pct"/>
            <w:shd w:val="clear" w:color="auto" w:fill="FFFFFF"/>
          </w:tcPr>
          <w:p w:rsidR="00586758" w:rsidRPr="0040563C" w:rsidRDefault="00586758" w:rsidP="0040563C">
            <w:pPr>
              <w:shd w:val="clear" w:color="auto" w:fill="FFFFFF"/>
              <w:jc w:val="center"/>
              <w:rPr>
                <w:rFonts w:ascii="Times New Roman" w:hAnsi="Times New Roman" w:cs="Times New Roman"/>
                <w:sz w:val="24"/>
                <w:szCs w:val="24"/>
              </w:rPr>
            </w:pPr>
          </w:p>
        </w:tc>
      </w:tr>
    </w:tbl>
    <w:p w:rsidR="0040563C" w:rsidRPr="00586758" w:rsidRDefault="00586758" w:rsidP="00586758">
      <w:pPr>
        <w:pStyle w:val="a5"/>
        <w:numPr>
          <w:ilvl w:val="2"/>
          <w:numId w:val="26"/>
        </w:numPr>
        <w:shd w:val="clear" w:color="auto" w:fill="FFFFFF"/>
        <w:spacing w:before="120" w:line="360" w:lineRule="auto"/>
        <w:jc w:val="both"/>
        <w:rPr>
          <w:rFonts w:ascii="Times New Roman" w:hAnsi="Times New Roman" w:cs="Times New Roman"/>
          <w:sz w:val="24"/>
          <w:szCs w:val="24"/>
        </w:rPr>
      </w:pPr>
      <w:r w:rsidRPr="00290472">
        <w:rPr>
          <w:rFonts w:ascii="Times New Roman" w:hAnsi="Times New Roman" w:cs="Times New Roman"/>
          <w:sz w:val="28"/>
          <w:szCs w:val="28"/>
        </w:rPr>
        <w:t>Анализ итоговых</w:t>
      </w:r>
      <w:r w:rsidR="0040563C" w:rsidRPr="00290472">
        <w:rPr>
          <w:rFonts w:ascii="Times New Roman" w:hAnsi="Times New Roman" w:cs="Times New Roman"/>
          <w:sz w:val="28"/>
          <w:szCs w:val="28"/>
        </w:rPr>
        <w:t xml:space="preserve"> контрольных работ</w:t>
      </w:r>
      <w:r w:rsidRPr="00290472">
        <w:rPr>
          <w:rFonts w:ascii="Times New Roman" w:hAnsi="Times New Roman" w:cs="Times New Roman"/>
          <w:sz w:val="28"/>
          <w:szCs w:val="28"/>
        </w:rPr>
        <w:t xml:space="preserve"> по русскому языку во 2-11</w:t>
      </w:r>
      <w:r w:rsidR="0040563C" w:rsidRPr="00290472">
        <w:rPr>
          <w:rFonts w:ascii="Times New Roman" w:hAnsi="Times New Roman" w:cs="Times New Roman"/>
          <w:sz w:val="28"/>
          <w:szCs w:val="28"/>
        </w:rPr>
        <w:t xml:space="preserve"> классах</w:t>
      </w:r>
      <w:r w:rsidRPr="00586758">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83"/>
        <w:gridCol w:w="1268"/>
        <w:gridCol w:w="828"/>
        <w:gridCol w:w="966"/>
        <w:gridCol w:w="966"/>
        <w:gridCol w:w="1108"/>
        <w:gridCol w:w="1659"/>
        <w:gridCol w:w="1657"/>
      </w:tblGrid>
      <w:tr w:rsidR="00586758" w:rsidRPr="0040563C" w:rsidTr="00BB760F">
        <w:trPr>
          <w:trHeight w:val="284"/>
          <w:tblHeader/>
        </w:trPr>
        <w:tc>
          <w:tcPr>
            <w:tcW w:w="521" w:type="pct"/>
            <w:vMerge w:val="restart"/>
            <w:shd w:val="clear" w:color="auto" w:fill="FFFFFF"/>
            <w:vAlign w:val="center"/>
          </w:tcPr>
          <w:p w:rsidR="00586758" w:rsidRPr="0040563C" w:rsidRDefault="00586758" w:rsidP="00BB760F">
            <w:pPr>
              <w:jc w:val="center"/>
              <w:rPr>
                <w:rFonts w:ascii="Times New Roman" w:hAnsi="Times New Roman" w:cs="Times New Roman"/>
                <w:sz w:val="24"/>
                <w:szCs w:val="24"/>
              </w:rPr>
            </w:pPr>
            <w:r w:rsidRPr="0040563C">
              <w:rPr>
                <w:rFonts w:ascii="Times New Roman" w:hAnsi="Times New Roman" w:cs="Times New Roman"/>
                <w:bCs/>
                <w:iCs/>
                <w:sz w:val="24"/>
                <w:szCs w:val="24"/>
              </w:rPr>
              <w:t>Класс</w:t>
            </w:r>
          </w:p>
        </w:tc>
        <w:tc>
          <w:tcPr>
            <w:tcW w:w="672" w:type="pct"/>
            <w:vMerge w:val="restart"/>
            <w:shd w:val="clear" w:color="auto" w:fill="FFFFFF"/>
            <w:vAlign w:val="center"/>
          </w:tcPr>
          <w:p w:rsidR="00586758" w:rsidRPr="0040563C" w:rsidRDefault="00586758" w:rsidP="00BB760F">
            <w:pPr>
              <w:jc w:val="center"/>
              <w:rPr>
                <w:rFonts w:ascii="Times New Roman" w:hAnsi="Times New Roman" w:cs="Times New Roman"/>
                <w:sz w:val="24"/>
                <w:szCs w:val="24"/>
              </w:rPr>
            </w:pPr>
            <w:r w:rsidRPr="0040563C">
              <w:rPr>
                <w:rFonts w:ascii="Times New Roman" w:hAnsi="Times New Roman" w:cs="Times New Roman"/>
                <w:bCs/>
                <w:iCs/>
                <w:sz w:val="24"/>
                <w:szCs w:val="24"/>
              </w:rPr>
              <w:t xml:space="preserve">Писали </w:t>
            </w:r>
            <w:r w:rsidRPr="0040563C">
              <w:rPr>
                <w:rFonts w:ascii="Times New Roman" w:hAnsi="Times New Roman" w:cs="Times New Roman"/>
                <w:bCs/>
                <w:iCs/>
                <w:sz w:val="24"/>
                <w:szCs w:val="24"/>
              </w:rPr>
              <w:br/>
              <w:t>работу</w:t>
            </w:r>
          </w:p>
        </w:tc>
        <w:tc>
          <w:tcPr>
            <w:tcW w:w="2050" w:type="pct"/>
            <w:gridSpan w:val="4"/>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Результаты работы</w:t>
            </w:r>
          </w:p>
        </w:tc>
        <w:tc>
          <w:tcPr>
            <w:tcW w:w="879" w:type="pct"/>
            <w:vMerge w:val="restar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 xml:space="preserve">% </w:t>
            </w:r>
            <w:r w:rsidRPr="0040563C">
              <w:rPr>
                <w:rFonts w:ascii="Times New Roman" w:hAnsi="Times New Roman" w:cs="Times New Roman"/>
                <w:bCs/>
                <w:iCs/>
                <w:sz w:val="24"/>
                <w:szCs w:val="24"/>
              </w:rPr>
              <w:br/>
              <w:t>качества</w:t>
            </w:r>
          </w:p>
        </w:tc>
        <w:tc>
          <w:tcPr>
            <w:tcW w:w="878" w:type="pct"/>
            <w:shd w:val="clear" w:color="auto" w:fill="FFFFFF"/>
          </w:tcPr>
          <w:p w:rsidR="00586758" w:rsidRPr="0040563C" w:rsidRDefault="00586758" w:rsidP="00BB760F">
            <w:pPr>
              <w:shd w:val="clear" w:color="auto" w:fill="FFFFFF"/>
              <w:jc w:val="center"/>
              <w:rPr>
                <w:rFonts w:ascii="Times New Roman" w:hAnsi="Times New Roman" w:cs="Times New Roman"/>
                <w:bCs/>
                <w:iCs/>
                <w:sz w:val="24"/>
                <w:szCs w:val="24"/>
              </w:rPr>
            </w:pPr>
            <w:r>
              <w:rPr>
                <w:rFonts w:ascii="Times New Roman" w:hAnsi="Times New Roman" w:cs="Times New Roman"/>
                <w:bCs/>
                <w:iCs/>
                <w:sz w:val="24"/>
                <w:szCs w:val="24"/>
              </w:rPr>
              <w:t>%</w:t>
            </w:r>
          </w:p>
        </w:tc>
      </w:tr>
      <w:tr w:rsidR="00586758" w:rsidRPr="0040563C" w:rsidTr="00BB760F">
        <w:trPr>
          <w:trHeight w:val="284"/>
          <w:tblHeader/>
        </w:trPr>
        <w:tc>
          <w:tcPr>
            <w:tcW w:w="521" w:type="pct"/>
            <w:vMerge/>
            <w:shd w:val="clear" w:color="auto" w:fill="FFFFFF"/>
            <w:vAlign w:val="center"/>
          </w:tcPr>
          <w:p w:rsidR="00586758" w:rsidRPr="0040563C" w:rsidRDefault="00586758" w:rsidP="00BB760F">
            <w:pPr>
              <w:jc w:val="center"/>
              <w:rPr>
                <w:rFonts w:ascii="Times New Roman" w:hAnsi="Times New Roman" w:cs="Times New Roman"/>
                <w:sz w:val="24"/>
                <w:szCs w:val="24"/>
              </w:rPr>
            </w:pPr>
          </w:p>
        </w:tc>
        <w:tc>
          <w:tcPr>
            <w:tcW w:w="672" w:type="pct"/>
            <w:vMerge/>
            <w:shd w:val="clear" w:color="auto" w:fill="FFFFFF"/>
            <w:vAlign w:val="center"/>
          </w:tcPr>
          <w:p w:rsidR="00586758" w:rsidRPr="0040563C" w:rsidRDefault="00586758" w:rsidP="00BB760F">
            <w:pPr>
              <w:jc w:val="center"/>
              <w:rPr>
                <w:rFonts w:ascii="Times New Roman" w:hAnsi="Times New Roman" w:cs="Times New Roman"/>
                <w:sz w:val="24"/>
                <w:szCs w:val="24"/>
              </w:rPr>
            </w:pPr>
          </w:p>
        </w:tc>
        <w:tc>
          <w:tcPr>
            <w:tcW w:w="439"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«5»</w:t>
            </w:r>
          </w:p>
        </w:tc>
        <w:tc>
          <w:tcPr>
            <w:tcW w:w="512"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«4»</w:t>
            </w:r>
          </w:p>
        </w:tc>
        <w:tc>
          <w:tcPr>
            <w:tcW w:w="512"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«3»</w:t>
            </w:r>
          </w:p>
        </w:tc>
        <w:tc>
          <w:tcPr>
            <w:tcW w:w="587"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«2»</w:t>
            </w:r>
          </w:p>
        </w:tc>
        <w:tc>
          <w:tcPr>
            <w:tcW w:w="879" w:type="pct"/>
            <w:vMerge/>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878" w:type="pct"/>
            <w:shd w:val="clear" w:color="auto" w:fill="FFFFFF"/>
          </w:tcPr>
          <w:p w:rsidR="00586758" w:rsidRPr="0040563C" w:rsidRDefault="00586758" w:rsidP="00BB760F">
            <w:pPr>
              <w:shd w:val="clear" w:color="auto" w:fill="FFFFFF"/>
              <w:jc w:val="center"/>
              <w:rPr>
                <w:rFonts w:ascii="Times New Roman" w:hAnsi="Times New Roman" w:cs="Times New Roman"/>
                <w:sz w:val="24"/>
                <w:szCs w:val="24"/>
              </w:rPr>
            </w:pPr>
            <w:proofErr w:type="spellStart"/>
            <w:r>
              <w:rPr>
                <w:rFonts w:ascii="Times New Roman" w:hAnsi="Times New Roman" w:cs="Times New Roman"/>
                <w:sz w:val="24"/>
                <w:szCs w:val="24"/>
              </w:rPr>
              <w:t>обученности</w:t>
            </w:r>
            <w:proofErr w:type="spellEnd"/>
          </w:p>
        </w:tc>
      </w:tr>
      <w:tr w:rsidR="00586758" w:rsidRPr="0040563C" w:rsidTr="00BB760F">
        <w:trPr>
          <w:trHeight w:val="284"/>
        </w:trPr>
        <w:tc>
          <w:tcPr>
            <w:tcW w:w="521"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672"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439"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512"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512"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587"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879"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878" w:type="pct"/>
            <w:shd w:val="clear" w:color="auto" w:fill="FFFFFF"/>
          </w:tcPr>
          <w:p w:rsidR="00586758" w:rsidRPr="0040563C" w:rsidRDefault="00586758" w:rsidP="00BB760F">
            <w:pPr>
              <w:shd w:val="clear" w:color="auto" w:fill="FFFFFF"/>
              <w:jc w:val="center"/>
              <w:rPr>
                <w:rFonts w:ascii="Times New Roman" w:hAnsi="Times New Roman" w:cs="Times New Roman"/>
                <w:sz w:val="24"/>
                <w:szCs w:val="24"/>
              </w:rPr>
            </w:pPr>
          </w:p>
        </w:tc>
      </w:tr>
    </w:tbl>
    <w:p w:rsidR="00586758" w:rsidRPr="00290472" w:rsidRDefault="00586758" w:rsidP="00586758">
      <w:pPr>
        <w:pStyle w:val="a5"/>
        <w:shd w:val="clear" w:color="auto" w:fill="FFFFFF"/>
        <w:spacing w:before="120" w:line="360" w:lineRule="auto"/>
        <w:jc w:val="both"/>
        <w:rPr>
          <w:rFonts w:ascii="Times New Roman" w:hAnsi="Times New Roman" w:cs="Times New Roman"/>
          <w:sz w:val="28"/>
          <w:szCs w:val="28"/>
        </w:rPr>
      </w:pPr>
    </w:p>
    <w:p w:rsidR="00586758" w:rsidRPr="00290472" w:rsidRDefault="00586758" w:rsidP="00586758">
      <w:pPr>
        <w:pStyle w:val="a5"/>
        <w:numPr>
          <w:ilvl w:val="2"/>
          <w:numId w:val="26"/>
        </w:numPr>
        <w:shd w:val="clear" w:color="auto" w:fill="FFFFFF"/>
        <w:spacing w:before="120" w:line="360" w:lineRule="auto"/>
        <w:jc w:val="both"/>
        <w:rPr>
          <w:rFonts w:ascii="Times New Roman" w:hAnsi="Times New Roman" w:cs="Times New Roman"/>
          <w:sz w:val="28"/>
          <w:szCs w:val="28"/>
        </w:rPr>
      </w:pPr>
      <w:r w:rsidRPr="00290472">
        <w:rPr>
          <w:rFonts w:ascii="Times New Roman" w:hAnsi="Times New Roman" w:cs="Times New Roman"/>
          <w:sz w:val="28"/>
          <w:szCs w:val="28"/>
        </w:rPr>
        <w:t>Анализ итоговых контрольных работ по математике во 2-11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83"/>
        <w:gridCol w:w="1268"/>
        <w:gridCol w:w="828"/>
        <w:gridCol w:w="966"/>
        <w:gridCol w:w="966"/>
        <w:gridCol w:w="1108"/>
        <w:gridCol w:w="1659"/>
        <w:gridCol w:w="1657"/>
      </w:tblGrid>
      <w:tr w:rsidR="00586758" w:rsidRPr="0040563C" w:rsidTr="00BB760F">
        <w:trPr>
          <w:trHeight w:val="284"/>
          <w:tblHeader/>
        </w:trPr>
        <w:tc>
          <w:tcPr>
            <w:tcW w:w="521" w:type="pct"/>
            <w:vMerge w:val="restart"/>
            <w:shd w:val="clear" w:color="auto" w:fill="FFFFFF"/>
            <w:vAlign w:val="center"/>
          </w:tcPr>
          <w:p w:rsidR="00586758" w:rsidRPr="0040563C" w:rsidRDefault="00586758" w:rsidP="00BB760F">
            <w:pPr>
              <w:jc w:val="center"/>
              <w:rPr>
                <w:rFonts w:ascii="Times New Roman" w:hAnsi="Times New Roman" w:cs="Times New Roman"/>
                <w:sz w:val="24"/>
                <w:szCs w:val="24"/>
              </w:rPr>
            </w:pPr>
            <w:r w:rsidRPr="0040563C">
              <w:rPr>
                <w:rFonts w:ascii="Times New Roman" w:hAnsi="Times New Roman" w:cs="Times New Roman"/>
                <w:bCs/>
                <w:iCs/>
                <w:sz w:val="24"/>
                <w:szCs w:val="24"/>
              </w:rPr>
              <w:t>Класс</w:t>
            </w:r>
          </w:p>
        </w:tc>
        <w:tc>
          <w:tcPr>
            <w:tcW w:w="672" w:type="pct"/>
            <w:vMerge w:val="restart"/>
            <w:shd w:val="clear" w:color="auto" w:fill="FFFFFF"/>
            <w:vAlign w:val="center"/>
          </w:tcPr>
          <w:p w:rsidR="00586758" w:rsidRPr="0040563C" w:rsidRDefault="00586758" w:rsidP="00BB760F">
            <w:pPr>
              <w:jc w:val="center"/>
              <w:rPr>
                <w:rFonts w:ascii="Times New Roman" w:hAnsi="Times New Roman" w:cs="Times New Roman"/>
                <w:sz w:val="24"/>
                <w:szCs w:val="24"/>
              </w:rPr>
            </w:pPr>
            <w:r w:rsidRPr="0040563C">
              <w:rPr>
                <w:rFonts w:ascii="Times New Roman" w:hAnsi="Times New Roman" w:cs="Times New Roman"/>
                <w:bCs/>
                <w:iCs/>
                <w:sz w:val="24"/>
                <w:szCs w:val="24"/>
              </w:rPr>
              <w:t xml:space="preserve">Писали </w:t>
            </w:r>
            <w:r w:rsidRPr="0040563C">
              <w:rPr>
                <w:rFonts w:ascii="Times New Roman" w:hAnsi="Times New Roman" w:cs="Times New Roman"/>
                <w:bCs/>
                <w:iCs/>
                <w:sz w:val="24"/>
                <w:szCs w:val="24"/>
              </w:rPr>
              <w:br/>
              <w:t>работу</w:t>
            </w:r>
          </w:p>
        </w:tc>
        <w:tc>
          <w:tcPr>
            <w:tcW w:w="2050" w:type="pct"/>
            <w:gridSpan w:val="4"/>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Результаты работы</w:t>
            </w:r>
          </w:p>
        </w:tc>
        <w:tc>
          <w:tcPr>
            <w:tcW w:w="879" w:type="pct"/>
            <w:vMerge w:val="restar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 xml:space="preserve">% </w:t>
            </w:r>
            <w:r w:rsidRPr="0040563C">
              <w:rPr>
                <w:rFonts w:ascii="Times New Roman" w:hAnsi="Times New Roman" w:cs="Times New Roman"/>
                <w:bCs/>
                <w:iCs/>
                <w:sz w:val="24"/>
                <w:szCs w:val="24"/>
              </w:rPr>
              <w:br/>
              <w:t>качества</w:t>
            </w:r>
          </w:p>
        </w:tc>
        <w:tc>
          <w:tcPr>
            <w:tcW w:w="878" w:type="pct"/>
            <w:shd w:val="clear" w:color="auto" w:fill="FFFFFF"/>
          </w:tcPr>
          <w:p w:rsidR="00586758" w:rsidRPr="0040563C" w:rsidRDefault="00586758" w:rsidP="00BB760F">
            <w:pPr>
              <w:shd w:val="clear" w:color="auto" w:fill="FFFFFF"/>
              <w:jc w:val="center"/>
              <w:rPr>
                <w:rFonts w:ascii="Times New Roman" w:hAnsi="Times New Roman" w:cs="Times New Roman"/>
                <w:bCs/>
                <w:iCs/>
                <w:sz w:val="24"/>
                <w:szCs w:val="24"/>
              </w:rPr>
            </w:pPr>
            <w:r>
              <w:rPr>
                <w:rFonts w:ascii="Times New Roman" w:hAnsi="Times New Roman" w:cs="Times New Roman"/>
                <w:bCs/>
                <w:iCs/>
                <w:sz w:val="24"/>
                <w:szCs w:val="24"/>
              </w:rPr>
              <w:t>%</w:t>
            </w:r>
          </w:p>
        </w:tc>
      </w:tr>
      <w:tr w:rsidR="00586758" w:rsidRPr="0040563C" w:rsidTr="00BB760F">
        <w:trPr>
          <w:trHeight w:val="284"/>
          <w:tblHeader/>
        </w:trPr>
        <w:tc>
          <w:tcPr>
            <w:tcW w:w="521" w:type="pct"/>
            <w:vMerge/>
            <w:shd w:val="clear" w:color="auto" w:fill="FFFFFF"/>
            <w:vAlign w:val="center"/>
          </w:tcPr>
          <w:p w:rsidR="00586758" w:rsidRPr="0040563C" w:rsidRDefault="00586758" w:rsidP="00BB760F">
            <w:pPr>
              <w:jc w:val="center"/>
              <w:rPr>
                <w:rFonts w:ascii="Times New Roman" w:hAnsi="Times New Roman" w:cs="Times New Roman"/>
                <w:sz w:val="24"/>
                <w:szCs w:val="24"/>
              </w:rPr>
            </w:pPr>
          </w:p>
        </w:tc>
        <w:tc>
          <w:tcPr>
            <w:tcW w:w="672" w:type="pct"/>
            <w:vMerge/>
            <w:shd w:val="clear" w:color="auto" w:fill="FFFFFF"/>
            <w:vAlign w:val="center"/>
          </w:tcPr>
          <w:p w:rsidR="00586758" w:rsidRPr="0040563C" w:rsidRDefault="00586758" w:rsidP="00BB760F">
            <w:pPr>
              <w:jc w:val="center"/>
              <w:rPr>
                <w:rFonts w:ascii="Times New Roman" w:hAnsi="Times New Roman" w:cs="Times New Roman"/>
                <w:sz w:val="24"/>
                <w:szCs w:val="24"/>
              </w:rPr>
            </w:pPr>
          </w:p>
        </w:tc>
        <w:tc>
          <w:tcPr>
            <w:tcW w:w="439"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«5»</w:t>
            </w:r>
          </w:p>
        </w:tc>
        <w:tc>
          <w:tcPr>
            <w:tcW w:w="512"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«4»</w:t>
            </w:r>
          </w:p>
        </w:tc>
        <w:tc>
          <w:tcPr>
            <w:tcW w:w="512"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«3»</w:t>
            </w:r>
          </w:p>
        </w:tc>
        <w:tc>
          <w:tcPr>
            <w:tcW w:w="587"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r w:rsidRPr="0040563C">
              <w:rPr>
                <w:rFonts w:ascii="Times New Roman" w:hAnsi="Times New Roman" w:cs="Times New Roman"/>
                <w:bCs/>
                <w:iCs/>
                <w:sz w:val="24"/>
                <w:szCs w:val="24"/>
              </w:rPr>
              <w:t>«2»</w:t>
            </w:r>
          </w:p>
        </w:tc>
        <w:tc>
          <w:tcPr>
            <w:tcW w:w="879" w:type="pct"/>
            <w:vMerge/>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878" w:type="pct"/>
            <w:shd w:val="clear" w:color="auto" w:fill="FFFFFF"/>
          </w:tcPr>
          <w:p w:rsidR="00586758" w:rsidRPr="0040563C" w:rsidRDefault="00586758" w:rsidP="00BB760F">
            <w:pPr>
              <w:shd w:val="clear" w:color="auto" w:fill="FFFFFF"/>
              <w:jc w:val="center"/>
              <w:rPr>
                <w:rFonts w:ascii="Times New Roman" w:hAnsi="Times New Roman" w:cs="Times New Roman"/>
                <w:sz w:val="24"/>
                <w:szCs w:val="24"/>
              </w:rPr>
            </w:pPr>
            <w:proofErr w:type="spellStart"/>
            <w:r>
              <w:rPr>
                <w:rFonts w:ascii="Times New Roman" w:hAnsi="Times New Roman" w:cs="Times New Roman"/>
                <w:sz w:val="24"/>
                <w:szCs w:val="24"/>
              </w:rPr>
              <w:t>обученности</w:t>
            </w:r>
            <w:proofErr w:type="spellEnd"/>
          </w:p>
        </w:tc>
      </w:tr>
      <w:tr w:rsidR="00586758" w:rsidRPr="0040563C" w:rsidTr="00BB760F">
        <w:trPr>
          <w:trHeight w:val="284"/>
        </w:trPr>
        <w:tc>
          <w:tcPr>
            <w:tcW w:w="521"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672"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439"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512"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512"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587"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879" w:type="pct"/>
            <w:shd w:val="clear" w:color="auto" w:fill="FFFFFF"/>
            <w:vAlign w:val="center"/>
          </w:tcPr>
          <w:p w:rsidR="00586758" w:rsidRPr="0040563C" w:rsidRDefault="00586758" w:rsidP="00BB760F">
            <w:pPr>
              <w:shd w:val="clear" w:color="auto" w:fill="FFFFFF"/>
              <w:jc w:val="center"/>
              <w:rPr>
                <w:rFonts w:ascii="Times New Roman" w:hAnsi="Times New Roman" w:cs="Times New Roman"/>
                <w:sz w:val="24"/>
                <w:szCs w:val="24"/>
              </w:rPr>
            </w:pPr>
          </w:p>
        </w:tc>
        <w:tc>
          <w:tcPr>
            <w:tcW w:w="878" w:type="pct"/>
            <w:shd w:val="clear" w:color="auto" w:fill="FFFFFF"/>
          </w:tcPr>
          <w:p w:rsidR="00586758" w:rsidRPr="0040563C" w:rsidRDefault="00586758" w:rsidP="00BB760F">
            <w:pPr>
              <w:shd w:val="clear" w:color="auto" w:fill="FFFFFF"/>
              <w:jc w:val="center"/>
              <w:rPr>
                <w:rFonts w:ascii="Times New Roman" w:hAnsi="Times New Roman" w:cs="Times New Roman"/>
                <w:sz w:val="24"/>
                <w:szCs w:val="24"/>
              </w:rPr>
            </w:pPr>
          </w:p>
        </w:tc>
      </w:tr>
    </w:tbl>
    <w:p w:rsidR="00586758" w:rsidRPr="00586758" w:rsidRDefault="00586758" w:rsidP="00586758">
      <w:pPr>
        <w:pStyle w:val="a5"/>
        <w:shd w:val="clear" w:color="auto" w:fill="FFFFFF"/>
        <w:spacing w:before="120" w:line="360" w:lineRule="auto"/>
        <w:jc w:val="both"/>
        <w:rPr>
          <w:rFonts w:ascii="Times New Roman" w:hAnsi="Times New Roman" w:cs="Times New Roman"/>
          <w:sz w:val="24"/>
          <w:szCs w:val="24"/>
        </w:rPr>
      </w:pPr>
    </w:p>
    <w:p w:rsidR="0040563C" w:rsidRPr="00290472" w:rsidRDefault="0040563C" w:rsidP="0040563C">
      <w:pPr>
        <w:shd w:val="clear" w:color="auto" w:fill="FFFFFF"/>
        <w:spacing w:before="120" w:line="360" w:lineRule="auto"/>
        <w:jc w:val="both"/>
        <w:rPr>
          <w:rFonts w:ascii="Times New Roman" w:hAnsi="Times New Roman" w:cs="Times New Roman"/>
          <w:bCs/>
          <w:iCs/>
          <w:sz w:val="28"/>
          <w:szCs w:val="28"/>
          <w:u w:val="single"/>
        </w:rPr>
      </w:pPr>
      <w:r w:rsidRPr="00290472">
        <w:rPr>
          <w:rFonts w:ascii="Times New Roman" w:hAnsi="Times New Roman" w:cs="Times New Roman"/>
          <w:bCs/>
          <w:iCs/>
          <w:sz w:val="28"/>
          <w:szCs w:val="28"/>
          <w:u w:val="single"/>
        </w:rPr>
        <w:t>Выводы и рекомендации.</w:t>
      </w:r>
    </w:p>
    <w:p w:rsidR="00A9573E" w:rsidRPr="001745F5" w:rsidRDefault="00A9573E" w:rsidP="00A9573E">
      <w:pPr>
        <w:pStyle w:val="a3"/>
        <w:jc w:val="both"/>
        <w:rPr>
          <w:szCs w:val="28"/>
        </w:rPr>
      </w:pPr>
      <w:r w:rsidRPr="001745F5">
        <w:rPr>
          <w:szCs w:val="28"/>
        </w:rPr>
        <w:t xml:space="preserve">В этом учебном году стало меньше  отличников и хорошистов  по сравнению с прошлым годом, что является показателем недостаточной работы с детьми, имеющими повышенную мотивацию в учебно-познавательной деятельности.  </w:t>
      </w:r>
      <w:proofErr w:type="spellStart"/>
      <w:r w:rsidRPr="001745F5">
        <w:rPr>
          <w:szCs w:val="28"/>
        </w:rPr>
        <w:t>Обученность</w:t>
      </w:r>
      <w:proofErr w:type="spellEnd"/>
      <w:r w:rsidRPr="001745F5">
        <w:rPr>
          <w:szCs w:val="28"/>
        </w:rPr>
        <w:t xml:space="preserve">  и качество знаний остались примерно на прошлом уровне.</w:t>
      </w:r>
    </w:p>
    <w:p w:rsidR="00A9573E" w:rsidRDefault="00A9573E" w:rsidP="00A9573E">
      <w:pPr>
        <w:pStyle w:val="a3"/>
        <w:jc w:val="both"/>
        <w:rPr>
          <w:szCs w:val="28"/>
        </w:rPr>
      </w:pPr>
      <w:proofErr w:type="gramStart"/>
      <w:r w:rsidRPr="001745F5">
        <w:rPr>
          <w:szCs w:val="28"/>
        </w:rPr>
        <w:t xml:space="preserve">Следует отметить, что в нынешнем учебном году нет условно переведённых по сравнению с прошлым годом, 1 человек, как и прошлом </w:t>
      </w:r>
      <w:r w:rsidRPr="001745F5">
        <w:rPr>
          <w:szCs w:val="28"/>
        </w:rPr>
        <w:lastRenderedPageBreak/>
        <w:t>году, оставлен на повторный курс обучения – и снова  в начальной школе.</w:t>
      </w:r>
      <w:proofErr w:type="gramEnd"/>
      <w:r w:rsidRPr="001745F5">
        <w:rPr>
          <w:szCs w:val="28"/>
        </w:rPr>
        <w:t xml:space="preserve"> Следует отметить оставление на повторный курс обучения в 1 классе (из-за болезни и большого количества пропусков) учащегося </w:t>
      </w:r>
      <w:proofErr w:type="spellStart"/>
      <w:r w:rsidRPr="001745F5">
        <w:rPr>
          <w:szCs w:val="28"/>
        </w:rPr>
        <w:t>Тешева</w:t>
      </w:r>
      <w:proofErr w:type="spellEnd"/>
      <w:r w:rsidRPr="001745F5">
        <w:rPr>
          <w:szCs w:val="28"/>
        </w:rPr>
        <w:t xml:space="preserve"> Б. (по заявлению родителей).</w:t>
      </w:r>
    </w:p>
    <w:p w:rsidR="00A9573E" w:rsidRDefault="00A9573E" w:rsidP="00A9573E">
      <w:pPr>
        <w:pStyle w:val="a3"/>
        <w:jc w:val="both"/>
        <w:rPr>
          <w:szCs w:val="28"/>
        </w:rPr>
      </w:pPr>
    </w:p>
    <w:p w:rsidR="00B733F6" w:rsidRPr="008E2DDE" w:rsidRDefault="00290472" w:rsidP="005A646E">
      <w:pPr>
        <w:pStyle w:val="2"/>
      </w:pPr>
      <w:r>
        <w:t>2.5.А</w:t>
      </w:r>
      <w:r w:rsidR="00B733F6" w:rsidRPr="008E2DDE">
        <w:t>нализ результатов итоговой аттестации (основная школа)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12"/>
        <w:gridCol w:w="1611"/>
        <w:gridCol w:w="3106"/>
        <w:gridCol w:w="3106"/>
      </w:tblGrid>
      <w:tr w:rsidR="00B733F6" w:rsidRPr="008E2DDE" w:rsidTr="00BB760F">
        <w:trPr>
          <w:trHeight w:val="284"/>
          <w:tblHeader/>
          <w:jc w:val="center"/>
        </w:trPr>
        <w:tc>
          <w:tcPr>
            <w:tcW w:w="854" w:type="pct"/>
            <w:shd w:val="clear" w:color="auto" w:fill="FFFFFF"/>
            <w:vAlign w:val="center"/>
          </w:tcPr>
          <w:p w:rsidR="00B733F6" w:rsidRPr="008E2DDE" w:rsidRDefault="00B733F6" w:rsidP="00BB760F">
            <w:pPr>
              <w:shd w:val="clear" w:color="auto" w:fill="FFFFFF"/>
              <w:jc w:val="center"/>
              <w:rPr>
                <w:rFonts w:ascii="Times New Roman" w:hAnsi="Times New Roman" w:cs="Times New Roman"/>
                <w:sz w:val="24"/>
                <w:szCs w:val="24"/>
              </w:rPr>
            </w:pPr>
            <w:r>
              <w:rPr>
                <w:rFonts w:ascii="Times New Roman" w:hAnsi="Times New Roman" w:cs="Times New Roman"/>
                <w:bCs/>
                <w:sz w:val="24"/>
                <w:szCs w:val="24"/>
              </w:rPr>
              <w:t>Класс</w:t>
            </w:r>
          </w:p>
        </w:tc>
        <w:tc>
          <w:tcPr>
            <w:tcW w:w="854" w:type="pct"/>
            <w:shd w:val="clear" w:color="auto" w:fill="FFFFFF"/>
            <w:vAlign w:val="center"/>
          </w:tcPr>
          <w:p w:rsidR="00B733F6" w:rsidRPr="008E2DDE" w:rsidRDefault="00B733F6" w:rsidP="00BB760F">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Кол-во</w:t>
            </w:r>
            <w:r>
              <w:rPr>
                <w:rFonts w:ascii="Times New Roman" w:hAnsi="Times New Roman" w:cs="Times New Roman"/>
                <w:bCs/>
                <w:iCs/>
                <w:sz w:val="24"/>
                <w:szCs w:val="24"/>
              </w:rPr>
              <w:br/>
            </w:r>
            <w:r w:rsidRPr="008E2DDE">
              <w:rPr>
                <w:rFonts w:ascii="Times New Roman" w:hAnsi="Times New Roman" w:cs="Times New Roman"/>
                <w:bCs/>
                <w:iCs/>
                <w:sz w:val="24"/>
                <w:szCs w:val="24"/>
              </w:rPr>
              <w:t>учащихся</w:t>
            </w:r>
          </w:p>
        </w:tc>
        <w:tc>
          <w:tcPr>
            <w:tcW w:w="1646" w:type="pct"/>
            <w:shd w:val="clear" w:color="auto" w:fill="FFFFFF"/>
            <w:vAlign w:val="center"/>
          </w:tcPr>
          <w:p w:rsidR="00B733F6" w:rsidRPr="008E2DDE" w:rsidRDefault="00B733F6" w:rsidP="00B733F6">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 xml:space="preserve">Допущено к аттестации </w:t>
            </w:r>
            <w:r>
              <w:rPr>
                <w:rFonts w:ascii="Times New Roman" w:hAnsi="Times New Roman" w:cs="Times New Roman"/>
                <w:bCs/>
                <w:iCs/>
                <w:sz w:val="24"/>
                <w:szCs w:val="24"/>
              </w:rPr>
              <w:br/>
            </w:r>
          </w:p>
        </w:tc>
        <w:tc>
          <w:tcPr>
            <w:tcW w:w="1646" w:type="pct"/>
            <w:shd w:val="clear" w:color="auto" w:fill="FFFFFF"/>
            <w:vAlign w:val="center"/>
          </w:tcPr>
          <w:p w:rsidR="00B733F6" w:rsidRPr="008E2DDE" w:rsidRDefault="00B733F6" w:rsidP="00BB760F">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Не допу</w:t>
            </w:r>
            <w:r>
              <w:rPr>
                <w:rFonts w:ascii="Times New Roman" w:hAnsi="Times New Roman" w:cs="Times New Roman"/>
                <w:bCs/>
                <w:iCs/>
                <w:sz w:val="24"/>
                <w:szCs w:val="24"/>
              </w:rPr>
              <w:t>щено</w:t>
            </w:r>
          </w:p>
        </w:tc>
      </w:tr>
      <w:tr w:rsidR="00B733F6" w:rsidRPr="008E2DDE" w:rsidTr="00BB760F">
        <w:trPr>
          <w:trHeight w:val="284"/>
          <w:jc w:val="center"/>
        </w:trPr>
        <w:tc>
          <w:tcPr>
            <w:tcW w:w="854" w:type="pct"/>
            <w:shd w:val="clear" w:color="auto" w:fill="FFFFFF"/>
            <w:vAlign w:val="center"/>
          </w:tcPr>
          <w:p w:rsidR="00B733F6" w:rsidRDefault="00B733F6" w:rsidP="00BB760F">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9</w:t>
            </w:r>
          </w:p>
        </w:tc>
        <w:tc>
          <w:tcPr>
            <w:tcW w:w="854" w:type="pct"/>
            <w:shd w:val="clear" w:color="auto" w:fill="FFFFFF"/>
            <w:vAlign w:val="center"/>
          </w:tcPr>
          <w:p w:rsidR="00B733F6" w:rsidRPr="008E2DDE" w:rsidRDefault="00B733F6" w:rsidP="00BB760F">
            <w:pPr>
              <w:shd w:val="clear" w:color="auto" w:fill="FFFFFF"/>
              <w:jc w:val="center"/>
              <w:rPr>
                <w:rFonts w:ascii="Times New Roman" w:hAnsi="Times New Roman" w:cs="Times New Roman"/>
                <w:bCs/>
                <w:iCs/>
                <w:sz w:val="24"/>
                <w:szCs w:val="24"/>
              </w:rPr>
            </w:pPr>
            <w:r>
              <w:rPr>
                <w:rFonts w:ascii="Times New Roman" w:hAnsi="Times New Roman" w:cs="Times New Roman"/>
                <w:bCs/>
                <w:iCs/>
                <w:sz w:val="24"/>
                <w:szCs w:val="24"/>
              </w:rPr>
              <w:t>23</w:t>
            </w:r>
          </w:p>
        </w:tc>
        <w:tc>
          <w:tcPr>
            <w:tcW w:w="1646" w:type="pct"/>
            <w:shd w:val="clear" w:color="auto" w:fill="FFFFFF"/>
            <w:vAlign w:val="center"/>
          </w:tcPr>
          <w:p w:rsidR="00B733F6" w:rsidRPr="008E2DDE" w:rsidRDefault="00B733F6" w:rsidP="00BB760F">
            <w:pPr>
              <w:shd w:val="clear" w:color="auto" w:fill="FFFFFF"/>
              <w:jc w:val="center"/>
              <w:rPr>
                <w:rFonts w:ascii="Times New Roman" w:hAnsi="Times New Roman" w:cs="Times New Roman"/>
                <w:bCs/>
                <w:iCs/>
                <w:sz w:val="24"/>
                <w:szCs w:val="24"/>
              </w:rPr>
            </w:pPr>
            <w:r>
              <w:rPr>
                <w:rFonts w:ascii="Times New Roman" w:hAnsi="Times New Roman" w:cs="Times New Roman"/>
                <w:bCs/>
                <w:iCs/>
                <w:sz w:val="24"/>
                <w:szCs w:val="24"/>
              </w:rPr>
              <w:t>23</w:t>
            </w:r>
          </w:p>
        </w:tc>
        <w:tc>
          <w:tcPr>
            <w:tcW w:w="1646" w:type="pct"/>
            <w:shd w:val="clear" w:color="auto" w:fill="FFFFFF"/>
            <w:vAlign w:val="center"/>
          </w:tcPr>
          <w:p w:rsidR="00B733F6" w:rsidRPr="008E2DDE" w:rsidRDefault="00B733F6" w:rsidP="00BB760F">
            <w:pPr>
              <w:shd w:val="clear" w:color="auto" w:fill="FFFFFF"/>
              <w:jc w:val="center"/>
              <w:rPr>
                <w:rFonts w:ascii="Times New Roman" w:hAnsi="Times New Roman" w:cs="Times New Roman"/>
                <w:bCs/>
                <w:iCs/>
                <w:sz w:val="24"/>
                <w:szCs w:val="24"/>
              </w:rPr>
            </w:pPr>
            <w:r>
              <w:rPr>
                <w:rFonts w:ascii="Times New Roman" w:hAnsi="Times New Roman" w:cs="Times New Roman"/>
                <w:bCs/>
                <w:iCs/>
                <w:sz w:val="24"/>
                <w:szCs w:val="24"/>
              </w:rPr>
              <w:t>0</w:t>
            </w:r>
          </w:p>
        </w:tc>
      </w:tr>
    </w:tbl>
    <w:p w:rsidR="00B733F6" w:rsidRPr="00290472" w:rsidRDefault="00B733F6" w:rsidP="00B733F6">
      <w:pPr>
        <w:shd w:val="clear" w:color="auto" w:fill="FFFFFF"/>
        <w:spacing w:before="120" w:line="360" w:lineRule="auto"/>
        <w:jc w:val="both"/>
        <w:rPr>
          <w:rFonts w:ascii="Times New Roman" w:hAnsi="Times New Roman" w:cs="Times New Roman"/>
          <w:sz w:val="28"/>
          <w:szCs w:val="28"/>
        </w:rPr>
      </w:pPr>
      <w:r w:rsidRPr="00290472">
        <w:rPr>
          <w:rFonts w:ascii="Times New Roman" w:hAnsi="Times New Roman" w:cs="Times New Roman"/>
          <w:sz w:val="28"/>
          <w:szCs w:val="28"/>
        </w:rPr>
        <w:t xml:space="preserve">2.5.1. </w:t>
      </w:r>
      <w:r w:rsidRPr="00290472">
        <w:rPr>
          <w:rFonts w:ascii="Times New Roman" w:hAnsi="Times New Roman" w:cs="Times New Roman"/>
          <w:sz w:val="28"/>
          <w:szCs w:val="28"/>
        </w:rPr>
        <w:tab/>
        <w:t>Итоги письменного экзамена по математике за курс основной школы с участием ТЭК.</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50"/>
        <w:gridCol w:w="1244"/>
        <w:gridCol w:w="2189"/>
        <w:gridCol w:w="1287"/>
        <w:gridCol w:w="1134"/>
        <w:gridCol w:w="1134"/>
        <w:gridCol w:w="709"/>
        <w:gridCol w:w="709"/>
      </w:tblGrid>
      <w:tr w:rsidR="00B36B0C" w:rsidRPr="007D6907" w:rsidTr="00B36B0C">
        <w:trPr>
          <w:trHeight w:val="885"/>
          <w:tblHeader/>
        </w:trPr>
        <w:tc>
          <w:tcPr>
            <w:tcW w:w="950" w:type="dxa"/>
            <w:vMerge w:val="restart"/>
            <w:shd w:val="clear" w:color="auto" w:fill="FFFFFF"/>
            <w:vAlign w:val="center"/>
          </w:tcPr>
          <w:p w:rsidR="00B36B0C" w:rsidRPr="007D6907" w:rsidRDefault="00B36B0C" w:rsidP="00BB760F">
            <w:pPr>
              <w:jc w:val="center"/>
              <w:rPr>
                <w:rFonts w:ascii="Times New Roman" w:hAnsi="Times New Roman" w:cs="Times New Roman"/>
                <w:sz w:val="24"/>
                <w:szCs w:val="24"/>
              </w:rPr>
            </w:pPr>
            <w:r w:rsidRPr="007D6907">
              <w:rPr>
                <w:rFonts w:ascii="Times New Roman" w:hAnsi="Times New Roman" w:cs="Times New Roman"/>
                <w:bCs/>
                <w:sz w:val="24"/>
                <w:szCs w:val="24"/>
              </w:rPr>
              <w:t>Класс</w:t>
            </w:r>
          </w:p>
        </w:tc>
        <w:tc>
          <w:tcPr>
            <w:tcW w:w="1244" w:type="dxa"/>
            <w:vMerge w:val="restart"/>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sz w:val="24"/>
                <w:szCs w:val="24"/>
              </w:rPr>
              <w:t>Кол-во</w:t>
            </w:r>
            <w:r w:rsidRPr="007D6907">
              <w:rPr>
                <w:rFonts w:ascii="Times New Roman" w:hAnsi="Times New Roman" w:cs="Times New Roman"/>
                <w:sz w:val="24"/>
                <w:szCs w:val="24"/>
              </w:rPr>
              <w:br/>
              <w:t>учащихся</w:t>
            </w:r>
          </w:p>
        </w:tc>
        <w:tc>
          <w:tcPr>
            <w:tcW w:w="2189" w:type="dxa"/>
            <w:vMerge w:val="restart"/>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sz w:val="24"/>
                <w:szCs w:val="24"/>
              </w:rPr>
              <w:t>Учитель</w:t>
            </w:r>
          </w:p>
        </w:tc>
        <w:tc>
          <w:tcPr>
            <w:tcW w:w="3555" w:type="dxa"/>
            <w:gridSpan w:val="3"/>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proofErr w:type="gramStart"/>
            <w:r w:rsidRPr="007D6907">
              <w:rPr>
                <w:rFonts w:ascii="Times New Roman" w:hAnsi="Times New Roman" w:cs="Times New Roman"/>
                <w:bCs/>
                <w:iCs/>
                <w:sz w:val="24"/>
                <w:szCs w:val="24"/>
              </w:rPr>
              <w:t>Получили отметку (кол-во / % от общего кол-ва</w:t>
            </w:r>
            <w:proofErr w:type="gramEnd"/>
          </w:p>
        </w:tc>
        <w:tc>
          <w:tcPr>
            <w:tcW w:w="709" w:type="dxa"/>
            <w:vMerge w:val="restart"/>
            <w:shd w:val="clear" w:color="auto" w:fill="FFFFFF"/>
            <w:textDirection w:val="btLr"/>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sz w:val="24"/>
                <w:szCs w:val="24"/>
              </w:rPr>
              <w:t xml:space="preserve">% </w:t>
            </w:r>
            <w:r>
              <w:rPr>
                <w:rFonts w:ascii="Times New Roman" w:hAnsi="Times New Roman" w:cs="Times New Roman"/>
                <w:bCs/>
                <w:sz w:val="24"/>
                <w:szCs w:val="24"/>
              </w:rPr>
              <w:t>ка</w:t>
            </w:r>
            <w:r w:rsidRPr="007D6907">
              <w:rPr>
                <w:rFonts w:ascii="Times New Roman" w:hAnsi="Times New Roman" w:cs="Times New Roman"/>
                <w:bCs/>
                <w:sz w:val="24"/>
                <w:szCs w:val="24"/>
              </w:rPr>
              <w:t>чества</w:t>
            </w:r>
          </w:p>
        </w:tc>
        <w:tc>
          <w:tcPr>
            <w:tcW w:w="709" w:type="dxa"/>
            <w:vMerge w:val="restart"/>
            <w:shd w:val="clear" w:color="auto" w:fill="FFFFFF"/>
            <w:textDirection w:val="btLr"/>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sz w:val="24"/>
                <w:szCs w:val="24"/>
              </w:rPr>
              <w:t xml:space="preserve">% </w:t>
            </w:r>
            <w:r w:rsidRPr="007D6907">
              <w:rPr>
                <w:rFonts w:ascii="Times New Roman" w:hAnsi="Times New Roman" w:cs="Times New Roman"/>
                <w:bCs/>
                <w:iCs/>
                <w:sz w:val="24"/>
                <w:szCs w:val="24"/>
              </w:rPr>
              <w:t>успе</w:t>
            </w:r>
            <w:r>
              <w:rPr>
                <w:rFonts w:ascii="Times New Roman" w:hAnsi="Times New Roman" w:cs="Times New Roman"/>
                <w:bCs/>
                <w:iCs/>
                <w:sz w:val="24"/>
                <w:szCs w:val="24"/>
              </w:rPr>
              <w:t>вае</w:t>
            </w:r>
            <w:r w:rsidRPr="007D6907">
              <w:rPr>
                <w:rFonts w:ascii="Times New Roman" w:hAnsi="Times New Roman" w:cs="Times New Roman"/>
                <w:bCs/>
                <w:iCs/>
                <w:sz w:val="24"/>
                <w:szCs w:val="24"/>
              </w:rPr>
              <w:t>мости</w:t>
            </w:r>
          </w:p>
        </w:tc>
      </w:tr>
      <w:tr w:rsidR="00B36B0C" w:rsidRPr="007D6907" w:rsidTr="00B36B0C">
        <w:trPr>
          <w:trHeight w:val="1060"/>
          <w:tblHeader/>
        </w:trPr>
        <w:tc>
          <w:tcPr>
            <w:tcW w:w="950" w:type="dxa"/>
            <w:vMerge/>
            <w:shd w:val="clear" w:color="auto" w:fill="FFFFFF"/>
            <w:vAlign w:val="center"/>
          </w:tcPr>
          <w:p w:rsidR="00B36B0C" w:rsidRPr="007D6907" w:rsidRDefault="00B36B0C" w:rsidP="00BB760F">
            <w:pPr>
              <w:jc w:val="both"/>
              <w:rPr>
                <w:rFonts w:ascii="Times New Roman" w:hAnsi="Times New Roman" w:cs="Times New Roman"/>
                <w:sz w:val="24"/>
                <w:szCs w:val="24"/>
              </w:rPr>
            </w:pPr>
          </w:p>
        </w:tc>
        <w:tc>
          <w:tcPr>
            <w:tcW w:w="1244" w:type="dxa"/>
            <w:vMerge/>
            <w:shd w:val="clear" w:color="auto" w:fill="FFFFFF"/>
            <w:vAlign w:val="center"/>
          </w:tcPr>
          <w:p w:rsidR="00B36B0C" w:rsidRPr="007D6907" w:rsidRDefault="00B36B0C" w:rsidP="00BB760F">
            <w:pPr>
              <w:jc w:val="both"/>
              <w:rPr>
                <w:rFonts w:ascii="Times New Roman" w:hAnsi="Times New Roman" w:cs="Times New Roman"/>
                <w:sz w:val="24"/>
                <w:szCs w:val="24"/>
              </w:rPr>
            </w:pPr>
          </w:p>
        </w:tc>
        <w:tc>
          <w:tcPr>
            <w:tcW w:w="2189" w:type="dxa"/>
            <w:vMerge/>
            <w:shd w:val="clear" w:color="auto" w:fill="FFFFFF"/>
            <w:vAlign w:val="center"/>
          </w:tcPr>
          <w:p w:rsidR="00B36B0C" w:rsidRPr="007D6907" w:rsidRDefault="00B36B0C" w:rsidP="00BB760F">
            <w:pPr>
              <w:jc w:val="both"/>
              <w:rPr>
                <w:rFonts w:ascii="Times New Roman" w:hAnsi="Times New Roman" w:cs="Times New Roman"/>
                <w:sz w:val="24"/>
                <w:szCs w:val="24"/>
              </w:rPr>
            </w:pPr>
          </w:p>
        </w:tc>
        <w:tc>
          <w:tcPr>
            <w:tcW w:w="1287" w:type="dxa"/>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iCs/>
                <w:sz w:val="24"/>
                <w:szCs w:val="24"/>
              </w:rPr>
              <w:t>«5»</w:t>
            </w:r>
          </w:p>
        </w:tc>
        <w:tc>
          <w:tcPr>
            <w:tcW w:w="1134" w:type="dxa"/>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iCs/>
                <w:sz w:val="24"/>
                <w:szCs w:val="24"/>
              </w:rPr>
              <w:t>«4»</w:t>
            </w:r>
          </w:p>
        </w:tc>
        <w:tc>
          <w:tcPr>
            <w:tcW w:w="1134" w:type="dxa"/>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iCs/>
                <w:sz w:val="24"/>
                <w:szCs w:val="24"/>
              </w:rPr>
              <w:t>«3»</w:t>
            </w:r>
          </w:p>
        </w:tc>
        <w:tc>
          <w:tcPr>
            <w:tcW w:w="709" w:type="dxa"/>
            <w:vMerge/>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p>
        </w:tc>
        <w:tc>
          <w:tcPr>
            <w:tcW w:w="709" w:type="dxa"/>
            <w:vMerge/>
            <w:shd w:val="clear" w:color="auto" w:fill="FFFFFF"/>
            <w:textDirection w:val="btLr"/>
            <w:vAlign w:val="center"/>
          </w:tcPr>
          <w:p w:rsidR="00B36B0C" w:rsidRPr="007D6907" w:rsidRDefault="00B36B0C" w:rsidP="00BB760F">
            <w:pPr>
              <w:shd w:val="clear" w:color="auto" w:fill="FFFFFF"/>
              <w:jc w:val="both"/>
              <w:rPr>
                <w:rFonts w:ascii="Times New Roman" w:hAnsi="Times New Roman" w:cs="Times New Roman"/>
                <w:sz w:val="24"/>
                <w:szCs w:val="24"/>
              </w:rPr>
            </w:pPr>
          </w:p>
        </w:tc>
      </w:tr>
      <w:tr w:rsidR="00B36B0C" w:rsidRPr="007D6907" w:rsidTr="00B36B0C">
        <w:trPr>
          <w:trHeight w:val="284"/>
        </w:trPr>
        <w:tc>
          <w:tcPr>
            <w:tcW w:w="950"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9</w:t>
            </w:r>
          </w:p>
        </w:tc>
        <w:tc>
          <w:tcPr>
            <w:tcW w:w="1244"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23</w:t>
            </w:r>
          </w:p>
        </w:tc>
        <w:tc>
          <w:tcPr>
            <w:tcW w:w="2189"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proofErr w:type="spellStart"/>
            <w:r>
              <w:rPr>
                <w:rFonts w:ascii="Times New Roman" w:hAnsi="Times New Roman" w:cs="Times New Roman"/>
                <w:sz w:val="24"/>
                <w:szCs w:val="24"/>
              </w:rPr>
              <w:t>Семенчина</w:t>
            </w:r>
            <w:proofErr w:type="spellEnd"/>
            <w:r>
              <w:rPr>
                <w:rFonts w:ascii="Times New Roman" w:hAnsi="Times New Roman" w:cs="Times New Roman"/>
                <w:sz w:val="24"/>
                <w:szCs w:val="24"/>
              </w:rPr>
              <w:t xml:space="preserve"> Л.К.</w:t>
            </w:r>
          </w:p>
        </w:tc>
        <w:tc>
          <w:tcPr>
            <w:tcW w:w="1287" w:type="dxa"/>
            <w:shd w:val="clear" w:color="auto" w:fill="FFFFFF"/>
            <w:vAlign w:val="center"/>
          </w:tcPr>
          <w:p w:rsidR="00B36B0C" w:rsidRPr="007D6907" w:rsidRDefault="00B36B0C" w:rsidP="00ED29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B36B0C" w:rsidRPr="007D6907" w:rsidRDefault="00B36B0C" w:rsidP="00ED29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10</w:t>
            </w:r>
            <w:r w:rsidR="00ED29B7">
              <w:rPr>
                <w:rFonts w:ascii="Times New Roman" w:hAnsi="Times New Roman" w:cs="Times New Roman"/>
                <w:sz w:val="24"/>
                <w:szCs w:val="24"/>
              </w:rPr>
              <w:t>\43,5</w:t>
            </w:r>
          </w:p>
        </w:tc>
        <w:tc>
          <w:tcPr>
            <w:tcW w:w="1134" w:type="dxa"/>
            <w:shd w:val="clear" w:color="auto" w:fill="FFFFFF"/>
            <w:vAlign w:val="center"/>
          </w:tcPr>
          <w:p w:rsidR="00B36B0C" w:rsidRPr="007D6907" w:rsidRDefault="00B36B0C" w:rsidP="00ED29B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13</w:t>
            </w:r>
            <w:r w:rsidR="00ED29B7">
              <w:rPr>
                <w:rFonts w:ascii="Times New Roman" w:hAnsi="Times New Roman" w:cs="Times New Roman"/>
                <w:sz w:val="24"/>
                <w:szCs w:val="24"/>
              </w:rPr>
              <w:t>\56,5</w:t>
            </w:r>
          </w:p>
        </w:tc>
        <w:tc>
          <w:tcPr>
            <w:tcW w:w="709"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43,5</w:t>
            </w:r>
          </w:p>
        </w:tc>
        <w:tc>
          <w:tcPr>
            <w:tcW w:w="709"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100</w:t>
            </w:r>
          </w:p>
        </w:tc>
      </w:tr>
    </w:tbl>
    <w:p w:rsidR="000169C2" w:rsidRDefault="000169C2" w:rsidP="000169C2">
      <w:pPr>
        <w:jc w:val="both"/>
        <w:rPr>
          <w:rFonts w:ascii="Times New Roman" w:hAnsi="Times New Roman" w:cs="Times New Roman"/>
          <w:sz w:val="28"/>
          <w:szCs w:val="28"/>
        </w:rPr>
      </w:pPr>
    </w:p>
    <w:p w:rsidR="00B36B0C" w:rsidRPr="00290472" w:rsidRDefault="00B36B0C" w:rsidP="00B36B0C">
      <w:pPr>
        <w:shd w:val="clear" w:color="auto" w:fill="FFFFFF"/>
        <w:spacing w:before="120" w:line="360" w:lineRule="auto"/>
        <w:jc w:val="center"/>
        <w:rPr>
          <w:rFonts w:ascii="Times New Roman" w:hAnsi="Times New Roman" w:cs="Times New Roman"/>
          <w:sz w:val="28"/>
          <w:szCs w:val="28"/>
        </w:rPr>
      </w:pPr>
      <w:r w:rsidRPr="00290472">
        <w:rPr>
          <w:rFonts w:ascii="Times New Roman" w:hAnsi="Times New Roman" w:cs="Times New Roman"/>
          <w:sz w:val="28"/>
          <w:szCs w:val="28"/>
        </w:rPr>
        <w:t>Анализ письменной работы по математике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285"/>
        <w:gridCol w:w="1595"/>
        <w:gridCol w:w="2098"/>
        <w:gridCol w:w="1776"/>
        <w:gridCol w:w="2681"/>
      </w:tblGrid>
      <w:tr w:rsidR="00B36B0C" w:rsidRPr="008E2DDE" w:rsidTr="00BB760F">
        <w:trPr>
          <w:trHeight w:val="284"/>
          <w:tblHeader/>
          <w:jc w:val="center"/>
        </w:trPr>
        <w:tc>
          <w:tcPr>
            <w:tcW w:w="681" w:type="pct"/>
            <w:vMerge w:val="restart"/>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r>
              <w:rPr>
                <w:rFonts w:ascii="Times New Roman" w:hAnsi="Times New Roman" w:cs="Times New Roman"/>
                <w:bCs/>
                <w:iCs/>
                <w:sz w:val="24"/>
                <w:szCs w:val="24"/>
              </w:rPr>
              <w:t>№ задания</w:t>
            </w:r>
          </w:p>
        </w:tc>
        <w:tc>
          <w:tcPr>
            <w:tcW w:w="845" w:type="pct"/>
            <w:vMerge w:val="restart"/>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Тема задания</w:t>
            </w:r>
          </w:p>
        </w:tc>
        <w:tc>
          <w:tcPr>
            <w:tcW w:w="3474" w:type="pct"/>
            <w:gridSpan w:val="3"/>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 xml:space="preserve">Справились с заданием (в % от общего кол-ва </w:t>
            </w:r>
            <w:proofErr w:type="gramStart"/>
            <w:r w:rsidRPr="008E2DDE">
              <w:rPr>
                <w:rFonts w:ascii="Times New Roman" w:hAnsi="Times New Roman" w:cs="Times New Roman"/>
                <w:bCs/>
                <w:iCs/>
                <w:sz w:val="24"/>
                <w:szCs w:val="24"/>
              </w:rPr>
              <w:t>писавших</w:t>
            </w:r>
            <w:proofErr w:type="gramEnd"/>
            <w:r w:rsidRPr="008E2DDE">
              <w:rPr>
                <w:rFonts w:ascii="Times New Roman" w:hAnsi="Times New Roman" w:cs="Times New Roman"/>
                <w:bCs/>
                <w:iCs/>
                <w:sz w:val="24"/>
                <w:szCs w:val="24"/>
              </w:rPr>
              <w:t>)</w:t>
            </w:r>
          </w:p>
        </w:tc>
      </w:tr>
      <w:tr w:rsidR="00B36B0C" w:rsidRPr="008E2DDE" w:rsidTr="00BB760F">
        <w:trPr>
          <w:trHeight w:val="284"/>
          <w:tblHeader/>
          <w:jc w:val="center"/>
        </w:trPr>
        <w:tc>
          <w:tcPr>
            <w:tcW w:w="681" w:type="pct"/>
            <w:vMerge/>
            <w:shd w:val="clear" w:color="auto" w:fill="FFFFFF"/>
            <w:vAlign w:val="center"/>
          </w:tcPr>
          <w:p w:rsidR="00B36B0C" w:rsidRPr="008E2DDE" w:rsidRDefault="00B36B0C" w:rsidP="00BB760F">
            <w:pPr>
              <w:jc w:val="center"/>
              <w:rPr>
                <w:rFonts w:ascii="Times New Roman" w:hAnsi="Times New Roman" w:cs="Times New Roman"/>
                <w:sz w:val="24"/>
                <w:szCs w:val="24"/>
              </w:rPr>
            </w:pPr>
          </w:p>
          <w:p w:rsidR="00B36B0C" w:rsidRPr="008E2DDE" w:rsidRDefault="00B36B0C" w:rsidP="00BB760F">
            <w:pPr>
              <w:jc w:val="center"/>
              <w:rPr>
                <w:rFonts w:ascii="Times New Roman" w:hAnsi="Times New Roman" w:cs="Times New Roman"/>
                <w:sz w:val="24"/>
                <w:szCs w:val="24"/>
              </w:rPr>
            </w:pPr>
          </w:p>
        </w:tc>
        <w:tc>
          <w:tcPr>
            <w:tcW w:w="845" w:type="pct"/>
            <w:vMerge/>
            <w:shd w:val="clear" w:color="auto" w:fill="FFFFFF"/>
            <w:vAlign w:val="center"/>
          </w:tcPr>
          <w:p w:rsidR="00B36B0C" w:rsidRPr="008E2DDE" w:rsidRDefault="00B36B0C" w:rsidP="00BB760F">
            <w:pPr>
              <w:jc w:val="center"/>
              <w:rPr>
                <w:rFonts w:ascii="Times New Roman" w:hAnsi="Times New Roman" w:cs="Times New Roman"/>
                <w:sz w:val="24"/>
                <w:szCs w:val="24"/>
              </w:rPr>
            </w:pPr>
          </w:p>
          <w:p w:rsidR="00B36B0C" w:rsidRPr="008E2DDE" w:rsidRDefault="00B36B0C" w:rsidP="00BB760F">
            <w:pPr>
              <w:jc w:val="center"/>
              <w:rPr>
                <w:rFonts w:ascii="Times New Roman" w:hAnsi="Times New Roman" w:cs="Times New Roman"/>
                <w:sz w:val="24"/>
                <w:szCs w:val="24"/>
              </w:rPr>
            </w:pPr>
          </w:p>
        </w:tc>
        <w:tc>
          <w:tcPr>
            <w:tcW w:w="1112" w:type="pct"/>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Полностью</w:t>
            </w:r>
          </w:p>
        </w:tc>
        <w:tc>
          <w:tcPr>
            <w:tcW w:w="941" w:type="pct"/>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Частично</w:t>
            </w:r>
          </w:p>
        </w:tc>
        <w:tc>
          <w:tcPr>
            <w:tcW w:w="1421" w:type="pct"/>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Не справились</w:t>
            </w:r>
          </w:p>
        </w:tc>
      </w:tr>
      <w:tr w:rsidR="00B36B0C" w:rsidRPr="008E2DDE" w:rsidTr="00BB760F">
        <w:trPr>
          <w:trHeight w:val="284"/>
          <w:jc w:val="center"/>
        </w:trPr>
        <w:tc>
          <w:tcPr>
            <w:tcW w:w="681" w:type="pct"/>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p>
        </w:tc>
        <w:tc>
          <w:tcPr>
            <w:tcW w:w="845" w:type="pct"/>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p>
        </w:tc>
        <w:tc>
          <w:tcPr>
            <w:tcW w:w="1112" w:type="pct"/>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p>
        </w:tc>
        <w:tc>
          <w:tcPr>
            <w:tcW w:w="941" w:type="pct"/>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p>
        </w:tc>
        <w:tc>
          <w:tcPr>
            <w:tcW w:w="1421" w:type="pct"/>
            <w:shd w:val="clear" w:color="auto" w:fill="FFFFFF"/>
            <w:vAlign w:val="center"/>
          </w:tcPr>
          <w:p w:rsidR="00B36B0C" w:rsidRPr="008E2DDE" w:rsidRDefault="00B36B0C" w:rsidP="00BB760F">
            <w:pPr>
              <w:shd w:val="clear" w:color="auto" w:fill="FFFFFF"/>
              <w:jc w:val="center"/>
              <w:rPr>
                <w:rFonts w:ascii="Times New Roman" w:hAnsi="Times New Roman" w:cs="Times New Roman"/>
                <w:sz w:val="24"/>
                <w:szCs w:val="24"/>
              </w:rPr>
            </w:pPr>
          </w:p>
        </w:tc>
      </w:tr>
    </w:tbl>
    <w:p w:rsidR="00B36B0C" w:rsidRDefault="00B36B0C" w:rsidP="000169C2">
      <w:pPr>
        <w:jc w:val="both"/>
        <w:rPr>
          <w:rFonts w:ascii="Times New Roman" w:hAnsi="Times New Roman" w:cs="Times New Roman"/>
          <w:sz w:val="28"/>
          <w:szCs w:val="28"/>
        </w:rPr>
      </w:pPr>
    </w:p>
    <w:p w:rsidR="00B36B0C" w:rsidRPr="00290472" w:rsidRDefault="00ED29B7" w:rsidP="00B36B0C">
      <w:pPr>
        <w:shd w:val="clear" w:color="auto" w:fill="FFFFFF"/>
        <w:spacing w:before="120" w:line="360" w:lineRule="auto"/>
        <w:jc w:val="both"/>
        <w:rPr>
          <w:rFonts w:ascii="Times New Roman" w:hAnsi="Times New Roman" w:cs="Times New Roman"/>
          <w:sz w:val="28"/>
          <w:szCs w:val="28"/>
        </w:rPr>
      </w:pPr>
      <w:r w:rsidRPr="00290472">
        <w:rPr>
          <w:rFonts w:ascii="Times New Roman" w:hAnsi="Times New Roman" w:cs="Times New Roman"/>
          <w:sz w:val="28"/>
          <w:szCs w:val="28"/>
        </w:rPr>
        <w:t>2.5.2</w:t>
      </w:r>
      <w:r w:rsidR="00B36B0C" w:rsidRPr="00290472">
        <w:rPr>
          <w:rFonts w:ascii="Times New Roman" w:hAnsi="Times New Roman" w:cs="Times New Roman"/>
          <w:sz w:val="28"/>
          <w:szCs w:val="28"/>
        </w:rPr>
        <w:t xml:space="preserve">. </w:t>
      </w:r>
      <w:r w:rsidR="00B36B0C" w:rsidRPr="00290472">
        <w:rPr>
          <w:rFonts w:ascii="Times New Roman" w:hAnsi="Times New Roman" w:cs="Times New Roman"/>
          <w:sz w:val="28"/>
          <w:szCs w:val="28"/>
        </w:rPr>
        <w:tab/>
        <w:t>Итоги письменного экзамена по русскому языку за курс основной школы с участием ТЭК.</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50"/>
        <w:gridCol w:w="1244"/>
        <w:gridCol w:w="2189"/>
        <w:gridCol w:w="1287"/>
        <w:gridCol w:w="1134"/>
        <w:gridCol w:w="1134"/>
        <w:gridCol w:w="709"/>
        <w:gridCol w:w="709"/>
      </w:tblGrid>
      <w:tr w:rsidR="00B36B0C" w:rsidRPr="007D6907" w:rsidTr="00BB760F">
        <w:trPr>
          <w:trHeight w:val="885"/>
          <w:tblHeader/>
        </w:trPr>
        <w:tc>
          <w:tcPr>
            <w:tcW w:w="950" w:type="dxa"/>
            <w:vMerge w:val="restart"/>
            <w:shd w:val="clear" w:color="auto" w:fill="FFFFFF"/>
            <w:vAlign w:val="center"/>
          </w:tcPr>
          <w:p w:rsidR="00B36B0C" w:rsidRPr="007D6907" w:rsidRDefault="00B36B0C" w:rsidP="00BB760F">
            <w:pPr>
              <w:jc w:val="center"/>
              <w:rPr>
                <w:rFonts w:ascii="Times New Roman" w:hAnsi="Times New Roman" w:cs="Times New Roman"/>
                <w:sz w:val="24"/>
                <w:szCs w:val="24"/>
              </w:rPr>
            </w:pPr>
            <w:r w:rsidRPr="007D6907">
              <w:rPr>
                <w:rFonts w:ascii="Times New Roman" w:hAnsi="Times New Roman" w:cs="Times New Roman"/>
                <w:bCs/>
                <w:sz w:val="24"/>
                <w:szCs w:val="24"/>
              </w:rPr>
              <w:t>Класс</w:t>
            </w:r>
          </w:p>
        </w:tc>
        <w:tc>
          <w:tcPr>
            <w:tcW w:w="1244" w:type="dxa"/>
            <w:vMerge w:val="restart"/>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sz w:val="24"/>
                <w:szCs w:val="24"/>
              </w:rPr>
              <w:t>Кол-во</w:t>
            </w:r>
            <w:r w:rsidRPr="007D6907">
              <w:rPr>
                <w:rFonts w:ascii="Times New Roman" w:hAnsi="Times New Roman" w:cs="Times New Roman"/>
                <w:sz w:val="24"/>
                <w:szCs w:val="24"/>
              </w:rPr>
              <w:br/>
              <w:t>учащихся</w:t>
            </w:r>
          </w:p>
        </w:tc>
        <w:tc>
          <w:tcPr>
            <w:tcW w:w="2189" w:type="dxa"/>
            <w:vMerge w:val="restart"/>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sz w:val="24"/>
                <w:szCs w:val="24"/>
              </w:rPr>
              <w:t>Учитель</w:t>
            </w:r>
          </w:p>
        </w:tc>
        <w:tc>
          <w:tcPr>
            <w:tcW w:w="3555" w:type="dxa"/>
            <w:gridSpan w:val="3"/>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proofErr w:type="gramStart"/>
            <w:r w:rsidRPr="007D6907">
              <w:rPr>
                <w:rFonts w:ascii="Times New Roman" w:hAnsi="Times New Roman" w:cs="Times New Roman"/>
                <w:bCs/>
                <w:iCs/>
                <w:sz w:val="24"/>
                <w:szCs w:val="24"/>
              </w:rPr>
              <w:t>Получили отметку (кол-во / % от общего кол-ва</w:t>
            </w:r>
            <w:proofErr w:type="gramEnd"/>
          </w:p>
        </w:tc>
        <w:tc>
          <w:tcPr>
            <w:tcW w:w="709" w:type="dxa"/>
            <w:vMerge w:val="restart"/>
            <w:shd w:val="clear" w:color="auto" w:fill="FFFFFF"/>
            <w:textDirection w:val="btLr"/>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sz w:val="24"/>
                <w:szCs w:val="24"/>
              </w:rPr>
              <w:t xml:space="preserve">% </w:t>
            </w:r>
            <w:r>
              <w:rPr>
                <w:rFonts w:ascii="Times New Roman" w:hAnsi="Times New Roman" w:cs="Times New Roman"/>
                <w:bCs/>
                <w:sz w:val="24"/>
                <w:szCs w:val="24"/>
              </w:rPr>
              <w:t>ка</w:t>
            </w:r>
            <w:r w:rsidRPr="007D6907">
              <w:rPr>
                <w:rFonts w:ascii="Times New Roman" w:hAnsi="Times New Roman" w:cs="Times New Roman"/>
                <w:bCs/>
                <w:sz w:val="24"/>
                <w:szCs w:val="24"/>
              </w:rPr>
              <w:t>чества</w:t>
            </w:r>
          </w:p>
        </w:tc>
        <w:tc>
          <w:tcPr>
            <w:tcW w:w="709" w:type="dxa"/>
            <w:vMerge w:val="restart"/>
            <w:shd w:val="clear" w:color="auto" w:fill="FFFFFF"/>
            <w:textDirection w:val="btLr"/>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sz w:val="24"/>
                <w:szCs w:val="24"/>
              </w:rPr>
              <w:t xml:space="preserve">% </w:t>
            </w:r>
            <w:r w:rsidRPr="007D6907">
              <w:rPr>
                <w:rFonts w:ascii="Times New Roman" w:hAnsi="Times New Roman" w:cs="Times New Roman"/>
                <w:bCs/>
                <w:iCs/>
                <w:sz w:val="24"/>
                <w:szCs w:val="24"/>
              </w:rPr>
              <w:t>успе</w:t>
            </w:r>
            <w:r>
              <w:rPr>
                <w:rFonts w:ascii="Times New Roman" w:hAnsi="Times New Roman" w:cs="Times New Roman"/>
                <w:bCs/>
                <w:iCs/>
                <w:sz w:val="24"/>
                <w:szCs w:val="24"/>
              </w:rPr>
              <w:t>вае</w:t>
            </w:r>
            <w:r w:rsidRPr="007D6907">
              <w:rPr>
                <w:rFonts w:ascii="Times New Roman" w:hAnsi="Times New Roman" w:cs="Times New Roman"/>
                <w:bCs/>
                <w:iCs/>
                <w:sz w:val="24"/>
                <w:szCs w:val="24"/>
              </w:rPr>
              <w:t>мости</w:t>
            </w:r>
          </w:p>
        </w:tc>
      </w:tr>
      <w:tr w:rsidR="00B36B0C" w:rsidRPr="007D6907" w:rsidTr="00BB760F">
        <w:trPr>
          <w:trHeight w:val="1060"/>
          <w:tblHeader/>
        </w:trPr>
        <w:tc>
          <w:tcPr>
            <w:tcW w:w="950" w:type="dxa"/>
            <w:vMerge/>
            <w:shd w:val="clear" w:color="auto" w:fill="FFFFFF"/>
            <w:vAlign w:val="center"/>
          </w:tcPr>
          <w:p w:rsidR="00B36B0C" w:rsidRPr="007D6907" w:rsidRDefault="00B36B0C" w:rsidP="00BB760F">
            <w:pPr>
              <w:jc w:val="both"/>
              <w:rPr>
                <w:rFonts w:ascii="Times New Roman" w:hAnsi="Times New Roman" w:cs="Times New Roman"/>
                <w:sz w:val="24"/>
                <w:szCs w:val="24"/>
              </w:rPr>
            </w:pPr>
          </w:p>
        </w:tc>
        <w:tc>
          <w:tcPr>
            <w:tcW w:w="1244" w:type="dxa"/>
            <w:vMerge/>
            <w:shd w:val="clear" w:color="auto" w:fill="FFFFFF"/>
            <w:vAlign w:val="center"/>
          </w:tcPr>
          <w:p w:rsidR="00B36B0C" w:rsidRPr="007D6907" w:rsidRDefault="00B36B0C" w:rsidP="00BB760F">
            <w:pPr>
              <w:jc w:val="both"/>
              <w:rPr>
                <w:rFonts w:ascii="Times New Roman" w:hAnsi="Times New Roman" w:cs="Times New Roman"/>
                <w:sz w:val="24"/>
                <w:szCs w:val="24"/>
              </w:rPr>
            </w:pPr>
          </w:p>
        </w:tc>
        <w:tc>
          <w:tcPr>
            <w:tcW w:w="2189" w:type="dxa"/>
            <w:vMerge/>
            <w:shd w:val="clear" w:color="auto" w:fill="FFFFFF"/>
            <w:vAlign w:val="center"/>
          </w:tcPr>
          <w:p w:rsidR="00B36B0C" w:rsidRPr="007D6907" w:rsidRDefault="00B36B0C" w:rsidP="00BB760F">
            <w:pPr>
              <w:jc w:val="both"/>
              <w:rPr>
                <w:rFonts w:ascii="Times New Roman" w:hAnsi="Times New Roman" w:cs="Times New Roman"/>
                <w:sz w:val="24"/>
                <w:szCs w:val="24"/>
              </w:rPr>
            </w:pPr>
          </w:p>
        </w:tc>
        <w:tc>
          <w:tcPr>
            <w:tcW w:w="1287" w:type="dxa"/>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iCs/>
                <w:sz w:val="24"/>
                <w:szCs w:val="24"/>
              </w:rPr>
              <w:t>«5»</w:t>
            </w:r>
          </w:p>
        </w:tc>
        <w:tc>
          <w:tcPr>
            <w:tcW w:w="1134" w:type="dxa"/>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iCs/>
                <w:sz w:val="24"/>
                <w:szCs w:val="24"/>
              </w:rPr>
              <w:t>«4»</w:t>
            </w:r>
          </w:p>
        </w:tc>
        <w:tc>
          <w:tcPr>
            <w:tcW w:w="1134" w:type="dxa"/>
            <w:shd w:val="clear" w:color="auto" w:fill="FFFFFF"/>
            <w:vAlign w:val="center"/>
          </w:tcPr>
          <w:p w:rsidR="00B36B0C" w:rsidRPr="007D6907" w:rsidRDefault="00B36B0C"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iCs/>
                <w:sz w:val="24"/>
                <w:szCs w:val="24"/>
              </w:rPr>
              <w:t>«3»</w:t>
            </w:r>
          </w:p>
        </w:tc>
        <w:tc>
          <w:tcPr>
            <w:tcW w:w="709" w:type="dxa"/>
            <w:vMerge/>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p>
        </w:tc>
        <w:tc>
          <w:tcPr>
            <w:tcW w:w="709" w:type="dxa"/>
            <w:vMerge/>
            <w:shd w:val="clear" w:color="auto" w:fill="FFFFFF"/>
            <w:textDirection w:val="btLr"/>
            <w:vAlign w:val="center"/>
          </w:tcPr>
          <w:p w:rsidR="00B36B0C" w:rsidRPr="007D6907" w:rsidRDefault="00B36B0C" w:rsidP="00BB760F">
            <w:pPr>
              <w:shd w:val="clear" w:color="auto" w:fill="FFFFFF"/>
              <w:jc w:val="both"/>
              <w:rPr>
                <w:rFonts w:ascii="Times New Roman" w:hAnsi="Times New Roman" w:cs="Times New Roman"/>
                <w:sz w:val="24"/>
                <w:szCs w:val="24"/>
              </w:rPr>
            </w:pPr>
          </w:p>
        </w:tc>
      </w:tr>
      <w:tr w:rsidR="00B36B0C" w:rsidRPr="007D6907" w:rsidTr="00BB760F">
        <w:trPr>
          <w:trHeight w:val="284"/>
        </w:trPr>
        <w:tc>
          <w:tcPr>
            <w:tcW w:w="950"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9</w:t>
            </w:r>
          </w:p>
        </w:tc>
        <w:tc>
          <w:tcPr>
            <w:tcW w:w="1244"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23</w:t>
            </w:r>
          </w:p>
        </w:tc>
        <w:tc>
          <w:tcPr>
            <w:tcW w:w="2189"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proofErr w:type="spellStart"/>
            <w:r>
              <w:rPr>
                <w:rFonts w:ascii="Times New Roman" w:hAnsi="Times New Roman" w:cs="Times New Roman"/>
                <w:sz w:val="24"/>
                <w:szCs w:val="24"/>
              </w:rPr>
              <w:t>Нибо</w:t>
            </w:r>
            <w:proofErr w:type="spellEnd"/>
            <w:r>
              <w:rPr>
                <w:rFonts w:ascii="Times New Roman" w:hAnsi="Times New Roman" w:cs="Times New Roman"/>
                <w:sz w:val="24"/>
                <w:szCs w:val="24"/>
              </w:rPr>
              <w:t xml:space="preserve"> С.Ю.</w:t>
            </w:r>
          </w:p>
        </w:tc>
        <w:tc>
          <w:tcPr>
            <w:tcW w:w="1287"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3</w:t>
            </w:r>
            <w:r w:rsidR="00ED29B7">
              <w:rPr>
                <w:rFonts w:ascii="Times New Roman" w:hAnsi="Times New Roman" w:cs="Times New Roman"/>
                <w:sz w:val="24"/>
                <w:szCs w:val="24"/>
              </w:rPr>
              <w:t>\13,1</w:t>
            </w:r>
          </w:p>
        </w:tc>
        <w:tc>
          <w:tcPr>
            <w:tcW w:w="1134"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10</w:t>
            </w:r>
            <w:r w:rsidR="00ED29B7">
              <w:rPr>
                <w:rFonts w:ascii="Times New Roman" w:hAnsi="Times New Roman" w:cs="Times New Roman"/>
                <w:sz w:val="24"/>
                <w:szCs w:val="24"/>
              </w:rPr>
              <w:t>\43,5</w:t>
            </w:r>
          </w:p>
        </w:tc>
        <w:tc>
          <w:tcPr>
            <w:tcW w:w="1134"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9</w:t>
            </w:r>
            <w:r w:rsidR="00ED29B7">
              <w:rPr>
                <w:rFonts w:ascii="Times New Roman" w:hAnsi="Times New Roman" w:cs="Times New Roman"/>
                <w:sz w:val="24"/>
                <w:szCs w:val="24"/>
              </w:rPr>
              <w:t>\39,1</w:t>
            </w:r>
          </w:p>
        </w:tc>
        <w:tc>
          <w:tcPr>
            <w:tcW w:w="709"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56,5</w:t>
            </w:r>
          </w:p>
        </w:tc>
        <w:tc>
          <w:tcPr>
            <w:tcW w:w="709" w:type="dxa"/>
            <w:shd w:val="clear" w:color="auto" w:fill="FFFFFF"/>
            <w:vAlign w:val="center"/>
          </w:tcPr>
          <w:p w:rsidR="00B36B0C" w:rsidRPr="007D6907" w:rsidRDefault="00B36B0C" w:rsidP="00BB760F">
            <w:pPr>
              <w:shd w:val="clear" w:color="auto" w:fill="FFFFFF"/>
              <w:jc w:val="both"/>
              <w:rPr>
                <w:rFonts w:ascii="Times New Roman" w:hAnsi="Times New Roman" w:cs="Times New Roman"/>
                <w:sz w:val="24"/>
                <w:szCs w:val="24"/>
              </w:rPr>
            </w:pPr>
            <w:r>
              <w:rPr>
                <w:rFonts w:ascii="Times New Roman" w:hAnsi="Times New Roman" w:cs="Times New Roman"/>
                <w:sz w:val="24"/>
                <w:szCs w:val="24"/>
              </w:rPr>
              <w:t>95,7</w:t>
            </w:r>
          </w:p>
        </w:tc>
      </w:tr>
    </w:tbl>
    <w:p w:rsidR="00B36B0C" w:rsidRDefault="00B36B0C" w:rsidP="00B36B0C">
      <w:pPr>
        <w:jc w:val="both"/>
        <w:rPr>
          <w:rFonts w:ascii="Times New Roman" w:hAnsi="Times New Roman" w:cs="Times New Roman"/>
          <w:sz w:val="28"/>
          <w:szCs w:val="28"/>
        </w:rPr>
      </w:pPr>
    </w:p>
    <w:p w:rsidR="00B36B0C" w:rsidRPr="000169C2" w:rsidRDefault="00B36B0C" w:rsidP="00B36B0C">
      <w:pPr>
        <w:jc w:val="center"/>
        <w:rPr>
          <w:rFonts w:ascii="Times New Roman" w:hAnsi="Times New Roman" w:cs="Times New Roman"/>
          <w:sz w:val="28"/>
          <w:szCs w:val="28"/>
        </w:rPr>
      </w:pPr>
      <w:r>
        <w:rPr>
          <w:rFonts w:ascii="Times New Roman" w:hAnsi="Times New Roman" w:cs="Times New Roman"/>
          <w:sz w:val="28"/>
          <w:szCs w:val="28"/>
        </w:rPr>
        <w:t>Анализ письменной работы по русскому языку</w:t>
      </w:r>
    </w:p>
    <w:p w:rsidR="008D39FB" w:rsidRDefault="008D39FB" w:rsidP="008D39FB">
      <w:pPr>
        <w:pStyle w:val="a3"/>
        <w:ind w:firstLine="0"/>
        <w:jc w:val="both"/>
        <w:rPr>
          <w:sz w:val="24"/>
          <w:szCs w:val="24"/>
        </w:rPr>
      </w:pPr>
    </w:p>
    <w:p w:rsidR="008D39FB" w:rsidRPr="00290472" w:rsidRDefault="00ED29B7" w:rsidP="008D39FB">
      <w:pPr>
        <w:pStyle w:val="a3"/>
        <w:ind w:firstLine="0"/>
        <w:jc w:val="both"/>
        <w:rPr>
          <w:szCs w:val="28"/>
        </w:rPr>
      </w:pPr>
      <w:r w:rsidRPr="00290472">
        <w:rPr>
          <w:szCs w:val="28"/>
        </w:rPr>
        <w:t xml:space="preserve">2.5.3. </w:t>
      </w:r>
      <w:r w:rsidR="008D39FB" w:rsidRPr="00290472">
        <w:rPr>
          <w:szCs w:val="28"/>
        </w:rPr>
        <w:t>Итоги экзамена по выбору с участием ТЭК.</w:t>
      </w:r>
    </w:p>
    <w:tbl>
      <w:tblPr>
        <w:tblW w:w="9498" w:type="dxa"/>
        <w:tblInd w:w="108" w:type="dxa"/>
        <w:tblBorders>
          <w:top w:val="single" w:sz="4" w:space="0" w:color="0000FF"/>
          <w:left w:val="single" w:sz="4" w:space="0" w:color="auto"/>
          <w:bottom w:val="single" w:sz="4" w:space="0" w:color="auto"/>
          <w:right w:val="single" w:sz="4" w:space="0" w:color="auto"/>
          <w:insideH w:val="single" w:sz="6" w:space="0" w:color="0000FF"/>
          <w:insideV w:val="single" w:sz="6" w:space="0" w:color="0000FF"/>
        </w:tblBorders>
        <w:tblLayout w:type="fixed"/>
        <w:tblLook w:val="0000"/>
      </w:tblPr>
      <w:tblGrid>
        <w:gridCol w:w="2340"/>
        <w:gridCol w:w="1771"/>
        <w:gridCol w:w="1228"/>
        <w:gridCol w:w="1229"/>
        <w:gridCol w:w="1229"/>
        <w:gridCol w:w="1701"/>
      </w:tblGrid>
      <w:tr w:rsidR="008D39FB" w:rsidRPr="00EE31C4" w:rsidTr="008D39FB">
        <w:tc>
          <w:tcPr>
            <w:tcW w:w="2340" w:type="dxa"/>
          </w:tcPr>
          <w:p w:rsidR="008D39FB" w:rsidRPr="008259D4" w:rsidRDefault="008D39FB" w:rsidP="00BB760F">
            <w:pPr>
              <w:pStyle w:val="a3"/>
              <w:ind w:firstLine="0"/>
              <w:rPr>
                <w:sz w:val="24"/>
                <w:szCs w:val="24"/>
              </w:rPr>
            </w:pPr>
            <w:r w:rsidRPr="008259D4">
              <w:rPr>
                <w:sz w:val="24"/>
                <w:szCs w:val="24"/>
              </w:rPr>
              <w:t xml:space="preserve">Предмет </w:t>
            </w:r>
          </w:p>
        </w:tc>
        <w:tc>
          <w:tcPr>
            <w:tcW w:w="1771" w:type="dxa"/>
          </w:tcPr>
          <w:p w:rsidR="008D39FB" w:rsidRPr="008259D4" w:rsidRDefault="008D39FB" w:rsidP="00BB760F">
            <w:pPr>
              <w:pStyle w:val="a3"/>
              <w:ind w:firstLine="0"/>
              <w:rPr>
                <w:sz w:val="24"/>
                <w:szCs w:val="24"/>
              </w:rPr>
            </w:pPr>
            <w:r w:rsidRPr="008259D4">
              <w:rPr>
                <w:sz w:val="24"/>
                <w:szCs w:val="24"/>
              </w:rPr>
              <w:t>Сдавали экзамен</w:t>
            </w:r>
          </w:p>
        </w:tc>
        <w:tc>
          <w:tcPr>
            <w:tcW w:w="1228" w:type="dxa"/>
          </w:tcPr>
          <w:p w:rsidR="008D39FB" w:rsidRPr="008259D4" w:rsidRDefault="008D39FB" w:rsidP="00BB760F">
            <w:pPr>
              <w:pStyle w:val="a3"/>
              <w:ind w:firstLine="0"/>
              <w:rPr>
                <w:sz w:val="24"/>
                <w:szCs w:val="24"/>
              </w:rPr>
            </w:pPr>
            <w:r w:rsidRPr="008259D4">
              <w:rPr>
                <w:sz w:val="24"/>
                <w:szCs w:val="24"/>
              </w:rPr>
              <w:t xml:space="preserve">          5</w:t>
            </w:r>
          </w:p>
        </w:tc>
        <w:tc>
          <w:tcPr>
            <w:tcW w:w="1229" w:type="dxa"/>
          </w:tcPr>
          <w:p w:rsidR="008D39FB" w:rsidRPr="008259D4" w:rsidRDefault="008D39FB" w:rsidP="00BB760F">
            <w:pPr>
              <w:pStyle w:val="a3"/>
              <w:ind w:firstLine="0"/>
              <w:rPr>
                <w:sz w:val="24"/>
                <w:szCs w:val="24"/>
              </w:rPr>
            </w:pPr>
            <w:r w:rsidRPr="008259D4">
              <w:rPr>
                <w:sz w:val="24"/>
                <w:szCs w:val="24"/>
              </w:rPr>
              <w:t xml:space="preserve">      4</w:t>
            </w:r>
          </w:p>
        </w:tc>
        <w:tc>
          <w:tcPr>
            <w:tcW w:w="1229" w:type="dxa"/>
          </w:tcPr>
          <w:p w:rsidR="008D39FB" w:rsidRPr="008259D4" w:rsidRDefault="008D39FB" w:rsidP="00BB760F">
            <w:pPr>
              <w:pStyle w:val="a3"/>
              <w:ind w:firstLine="0"/>
              <w:rPr>
                <w:sz w:val="24"/>
                <w:szCs w:val="24"/>
              </w:rPr>
            </w:pPr>
            <w:r w:rsidRPr="008259D4">
              <w:rPr>
                <w:sz w:val="24"/>
                <w:szCs w:val="24"/>
              </w:rPr>
              <w:t xml:space="preserve">         3</w:t>
            </w:r>
          </w:p>
        </w:tc>
        <w:tc>
          <w:tcPr>
            <w:tcW w:w="1701" w:type="dxa"/>
          </w:tcPr>
          <w:p w:rsidR="008D39FB" w:rsidRPr="008259D4" w:rsidRDefault="008D39FB" w:rsidP="00BB760F">
            <w:pPr>
              <w:pStyle w:val="a3"/>
              <w:ind w:firstLine="0"/>
              <w:rPr>
                <w:sz w:val="24"/>
                <w:szCs w:val="24"/>
              </w:rPr>
            </w:pPr>
            <w:r w:rsidRPr="008259D4">
              <w:rPr>
                <w:sz w:val="24"/>
                <w:szCs w:val="24"/>
              </w:rPr>
              <w:t>% качества</w:t>
            </w:r>
          </w:p>
        </w:tc>
      </w:tr>
      <w:tr w:rsidR="008D39FB" w:rsidRPr="00EE31C4" w:rsidTr="008D39FB">
        <w:tc>
          <w:tcPr>
            <w:tcW w:w="2340" w:type="dxa"/>
          </w:tcPr>
          <w:p w:rsidR="008D39FB" w:rsidRPr="008259D4" w:rsidRDefault="008D39FB" w:rsidP="00BB760F">
            <w:pPr>
              <w:pStyle w:val="a3"/>
              <w:ind w:firstLine="0"/>
              <w:rPr>
                <w:sz w:val="24"/>
                <w:szCs w:val="24"/>
              </w:rPr>
            </w:pPr>
            <w:r>
              <w:rPr>
                <w:sz w:val="24"/>
                <w:szCs w:val="24"/>
              </w:rPr>
              <w:t>география</w:t>
            </w:r>
          </w:p>
        </w:tc>
        <w:tc>
          <w:tcPr>
            <w:tcW w:w="1771" w:type="dxa"/>
          </w:tcPr>
          <w:p w:rsidR="008D39FB" w:rsidRPr="008259D4" w:rsidRDefault="008D39FB" w:rsidP="00BB760F">
            <w:pPr>
              <w:pStyle w:val="a3"/>
              <w:ind w:firstLine="0"/>
              <w:jc w:val="center"/>
              <w:rPr>
                <w:sz w:val="24"/>
                <w:szCs w:val="24"/>
              </w:rPr>
            </w:pPr>
            <w:r>
              <w:rPr>
                <w:sz w:val="24"/>
                <w:szCs w:val="24"/>
              </w:rPr>
              <w:t>4</w:t>
            </w:r>
          </w:p>
        </w:tc>
        <w:tc>
          <w:tcPr>
            <w:tcW w:w="1228" w:type="dxa"/>
          </w:tcPr>
          <w:p w:rsidR="008D39FB" w:rsidRPr="008259D4" w:rsidRDefault="008D39FB" w:rsidP="00BB760F">
            <w:pPr>
              <w:pStyle w:val="a3"/>
              <w:ind w:firstLine="0"/>
              <w:jc w:val="center"/>
              <w:rPr>
                <w:sz w:val="24"/>
                <w:szCs w:val="24"/>
              </w:rPr>
            </w:pPr>
            <w:r w:rsidRPr="008259D4">
              <w:rPr>
                <w:sz w:val="24"/>
                <w:szCs w:val="24"/>
              </w:rPr>
              <w:t>0</w:t>
            </w:r>
          </w:p>
        </w:tc>
        <w:tc>
          <w:tcPr>
            <w:tcW w:w="1229" w:type="dxa"/>
          </w:tcPr>
          <w:p w:rsidR="008D39FB" w:rsidRPr="008259D4" w:rsidRDefault="008D39FB" w:rsidP="00BB760F">
            <w:pPr>
              <w:pStyle w:val="a3"/>
              <w:ind w:firstLine="0"/>
              <w:jc w:val="center"/>
              <w:rPr>
                <w:sz w:val="24"/>
                <w:szCs w:val="24"/>
              </w:rPr>
            </w:pPr>
            <w:r>
              <w:rPr>
                <w:sz w:val="24"/>
                <w:szCs w:val="24"/>
              </w:rPr>
              <w:t>3</w:t>
            </w:r>
          </w:p>
        </w:tc>
        <w:tc>
          <w:tcPr>
            <w:tcW w:w="1229" w:type="dxa"/>
          </w:tcPr>
          <w:p w:rsidR="008D39FB" w:rsidRPr="008259D4" w:rsidRDefault="008D39FB" w:rsidP="00BB760F">
            <w:pPr>
              <w:pStyle w:val="a3"/>
              <w:ind w:firstLine="0"/>
              <w:jc w:val="center"/>
              <w:rPr>
                <w:sz w:val="24"/>
                <w:szCs w:val="24"/>
              </w:rPr>
            </w:pPr>
            <w:r>
              <w:rPr>
                <w:sz w:val="24"/>
                <w:szCs w:val="24"/>
              </w:rPr>
              <w:t>1</w:t>
            </w:r>
          </w:p>
        </w:tc>
        <w:tc>
          <w:tcPr>
            <w:tcW w:w="1701" w:type="dxa"/>
          </w:tcPr>
          <w:p w:rsidR="008D39FB" w:rsidRPr="008259D4" w:rsidRDefault="008D39FB" w:rsidP="00BB760F">
            <w:pPr>
              <w:pStyle w:val="a3"/>
              <w:ind w:firstLine="0"/>
              <w:jc w:val="center"/>
              <w:rPr>
                <w:sz w:val="24"/>
                <w:szCs w:val="24"/>
              </w:rPr>
            </w:pPr>
            <w:r>
              <w:rPr>
                <w:sz w:val="24"/>
                <w:szCs w:val="24"/>
              </w:rPr>
              <w:t>75</w:t>
            </w:r>
            <w:r w:rsidRPr="008259D4">
              <w:rPr>
                <w:sz w:val="24"/>
                <w:szCs w:val="24"/>
              </w:rPr>
              <w:t>%</w:t>
            </w:r>
          </w:p>
        </w:tc>
      </w:tr>
    </w:tbl>
    <w:p w:rsidR="008D39FB" w:rsidRDefault="008D39FB" w:rsidP="00ED29B7">
      <w:pPr>
        <w:shd w:val="clear" w:color="auto" w:fill="FFFFFF"/>
        <w:spacing w:before="120" w:line="360" w:lineRule="auto"/>
        <w:jc w:val="both"/>
        <w:rPr>
          <w:rFonts w:ascii="Times New Roman" w:hAnsi="Times New Roman" w:cs="Times New Roman"/>
          <w:sz w:val="24"/>
          <w:szCs w:val="24"/>
        </w:rPr>
      </w:pPr>
    </w:p>
    <w:p w:rsidR="00ED29B7" w:rsidRPr="00290472" w:rsidRDefault="008D39FB" w:rsidP="00ED29B7">
      <w:pPr>
        <w:shd w:val="clear" w:color="auto" w:fill="FFFFFF"/>
        <w:spacing w:before="120" w:line="360" w:lineRule="auto"/>
        <w:jc w:val="both"/>
        <w:rPr>
          <w:rFonts w:ascii="Times New Roman" w:hAnsi="Times New Roman" w:cs="Times New Roman"/>
          <w:sz w:val="28"/>
          <w:szCs w:val="28"/>
        </w:rPr>
      </w:pPr>
      <w:r w:rsidRPr="00290472">
        <w:rPr>
          <w:rFonts w:ascii="Times New Roman" w:hAnsi="Times New Roman" w:cs="Times New Roman"/>
          <w:sz w:val="28"/>
          <w:szCs w:val="28"/>
        </w:rPr>
        <w:lastRenderedPageBreak/>
        <w:t>2.5.4.</w:t>
      </w:r>
      <w:r w:rsidR="00ED29B7" w:rsidRPr="00290472">
        <w:rPr>
          <w:rFonts w:ascii="Times New Roman" w:hAnsi="Times New Roman" w:cs="Times New Roman"/>
          <w:sz w:val="28"/>
          <w:szCs w:val="28"/>
        </w:rPr>
        <w:tab/>
        <w:t>Общие результаты итоговой аттестации за курс основной школы.</w:t>
      </w:r>
    </w:p>
    <w:p w:rsidR="00ED29B7" w:rsidRPr="00290472" w:rsidRDefault="00ED29B7" w:rsidP="00ED29B7">
      <w:p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 xml:space="preserve">Анализ выбора предметов на устный экзамен (общее кол-во уч-ся, выбравших предмет/ </w:t>
      </w:r>
      <w:proofErr w:type="gramStart"/>
      <w:r w:rsidRPr="00290472">
        <w:rPr>
          <w:rFonts w:ascii="Times New Roman" w:hAnsi="Times New Roman" w:cs="Times New Roman"/>
          <w:sz w:val="28"/>
          <w:szCs w:val="28"/>
        </w:rPr>
        <w:t>в</w:t>
      </w:r>
      <w:proofErr w:type="gramEnd"/>
      <w:r w:rsidRPr="00290472">
        <w:rPr>
          <w:rFonts w:ascii="Times New Roman" w:hAnsi="Times New Roman" w:cs="Times New Roman"/>
          <w:sz w:val="28"/>
          <w:szCs w:val="28"/>
        </w:rPr>
        <w:t xml:space="preserve"> % </w:t>
      </w:r>
      <w:proofErr w:type="gramStart"/>
      <w:r w:rsidRPr="00290472">
        <w:rPr>
          <w:rFonts w:ascii="Times New Roman" w:hAnsi="Times New Roman" w:cs="Times New Roman"/>
          <w:sz w:val="28"/>
          <w:szCs w:val="28"/>
        </w:rPr>
        <w:t>от</w:t>
      </w:r>
      <w:proofErr w:type="gramEnd"/>
      <w:r w:rsidRPr="00290472">
        <w:rPr>
          <w:rFonts w:ascii="Times New Roman" w:hAnsi="Times New Roman" w:cs="Times New Roman"/>
          <w:sz w:val="28"/>
          <w:szCs w:val="28"/>
        </w:rPr>
        <w:t xml:space="preserve"> общего числа выпускников)</w:t>
      </w:r>
    </w:p>
    <w:tbl>
      <w:tblPr>
        <w:tblW w:w="3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095"/>
        <w:gridCol w:w="1695"/>
        <w:gridCol w:w="604"/>
        <w:gridCol w:w="604"/>
        <w:gridCol w:w="604"/>
        <w:gridCol w:w="1395"/>
      </w:tblGrid>
      <w:tr w:rsidR="00D117CB" w:rsidRPr="008E2DDE" w:rsidTr="00D117CB">
        <w:trPr>
          <w:trHeight w:val="455"/>
          <w:tblHeader/>
          <w:jc w:val="center"/>
        </w:trPr>
        <w:tc>
          <w:tcPr>
            <w:tcW w:w="912" w:type="pct"/>
            <w:vMerge w:val="restart"/>
            <w:shd w:val="clear" w:color="auto" w:fill="FFFFFF"/>
            <w:vAlign w:val="center"/>
          </w:tcPr>
          <w:p w:rsidR="00D117CB" w:rsidRPr="008E2DDE" w:rsidRDefault="00D117CB" w:rsidP="00BB760F">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Класс</w:t>
            </w:r>
          </w:p>
        </w:tc>
        <w:tc>
          <w:tcPr>
            <w:tcW w:w="1413" w:type="pct"/>
            <w:vMerge w:val="restart"/>
            <w:shd w:val="clear" w:color="auto" w:fill="FFFFFF"/>
            <w:vAlign w:val="center"/>
          </w:tcPr>
          <w:p w:rsidR="00D117CB" w:rsidRPr="008E2DDE" w:rsidRDefault="00D117CB" w:rsidP="00BB760F">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 xml:space="preserve">Кол-во </w:t>
            </w:r>
            <w:r>
              <w:rPr>
                <w:rFonts w:ascii="Times New Roman" w:hAnsi="Times New Roman" w:cs="Times New Roman"/>
                <w:bCs/>
                <w:iCs/>
                <w:sz w:val="24"/>
                <w:szCs w:val="24"/>
              </w:rPr>
              <w:br/>
            </w:r>
            <w:r w:rsidRPr="008E2DDE">
              <w:rPr>
                <w:rFonts w:ascii="Times New Roman" w:hAnsi="Times New Roman" w:cs="Times New Roman"/>
                <w:bCs/>
                <w:iCs/>
                <w:sz w:val="24"/>
                <w:szCs w:val="24"/>
              </w:rPr>
              <w:t>учащихся</w:t>
            </w:r>
          </w:p>
        </w:tc>
        <w:tc>
          <w:tcPr>
            <w:tcW w:w="2675" w:type="pct"/>
            <w:gridSpan w:val="4"/>
            <w:shd w:val="clear" w:color="auto" w:fill="FFFFFF"/>
            <w:vAlign w:val="center"/>
          </w:tcPr>
          <w:p w:rsidR="00D117CB" w:rsidRPr="008E2DDE" w:rsidRDefault="00D117CB" w:rsidP="008D39FB">
            <w:pPr>
              <w:shd w:val="clear" w:color="auto" w:fill="FFFFFF"/>
              <w:rPr>
                <w:rFonts w:ascii="Times New Roman" w:hAnsi="Times New Roman" w:cs="Times New Roman"/>
                <w:sz w:val="24"/>
                <w:szCs w:val="24"/>
              </w:rPr>
            </w:pPr>
            <w:r w:rsidRPr="008E2DDE">
              <w:rPr>
                <w:rFonts w:ascii="Times New Roman" w:hAnsi="Times New Roman" w:cs="Times New Roman"/>
                <w:bCs/>
                <w:iCs/>
                <w:sz w:val="24"/>
                <w:szCs w:val="24"/>
              </w:rPr>
              <w:t>Предметы экзамена по выбору</w:t>
            </w:r>
          </w:p>
        </w:tc>
      </w:tr>
      <w:tr w:rsidR="00D117CB" w:rsidRPr="008E2DDE" w:rsidTr="00D117CB">
        <w:trPr>
          <w:cantSplit/>
          <w:trHeight w:val="2004"/>
          <w:tblHeader/>
          <w:jc w:val="center"/>
        </w:trPr>
        <w:tc>
          <w:tcPr>
            <w:tcW w:w="912" w:type="pct"/>
            <w:vMerge/>
            <w:shd w:val="clear" w:color="auto" w:fill="FFFFFF"/>
            <w:vAlign w:val="center"/>
          </w:tcPr>
          <w:p w:rsidR="00D117CB" w:rsidRPr="008E2DDE" w:rsidRDefault="00D117CB" w:rsidP="00BB760F">
            <w:pPr>
              <w:jc w:val="center"/>
              <w:rPr>
                <w:rFonts w:ascii="Times New Roman" w:hAnsi="Times New Roman" w:cs="Times New Roman"/>
                <w:sz w:val="24"/>
                <w:szCs w:val="24"/>
              </w:rPr>
            </w:pPr>
          </w:p>
        </w:tc>
        <w:tc>
          <w:tcPr>
            <w:tcW w:w="1413" w:type="pct"/>
            <w:vMerge/>
            <w:shd w:val="clear" w:color="auto" w:fill="FFFFFF"/>
            <w:vAlign w:val="center"/>
          </w:tcPr>
          <w:p w:rsidR="00D117CB" w:rsidRPr="008E2DDE" w:rsidRDefault="00D117CB" w:rsidP="00BB760F">
            <w:pPr>
              <w:jc w:val="center"/>
              <w:rPr>
                <w:rFonts w:ascii="Times New Roman" w:hAnsi="Times New Roman" w:cs="Times New Roman"/>
                <w:sz w:val="24"/>
                <w:szCs w:val="24"/>
              </w:rPr>
            </w:pPr>
          </w:p>
        </w:tc>
        <w:tc>
          <w:tcPr>
            <w:tcW w:w="504" w:type="pct"/>
            <w:shd w:val="clear" w:color="auto" w:fill="FFFFFF"/>
            <w:textDirection w:val="btLr"/>
            <w:vAlign w:val="center"/>
          </w:tcPr>
          <w:p w:rsidR="00D117CB" w:rsidRPr="008E2DDE" w:rsidRDefault="00D117CB" w:rsidP="00BB760F">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504" w:type="pct"/>
            <w:shd w:val="clear" w:color="auto" w:fill="FFFFFF"/>
            <w:textDirection w:val="btLr"/>
            <w:vAlign w:val="center"/>
          </w:tcPr>
          <w:p w:rsidR="00D117CB" w:rsidRPr="008E2DDE" w:rsidRDefault="00D117CB" w:rsidP="00BB760F">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504" w:type="pct"/>
            <w:shd w:val="clear" w:color="auto" w:fill="FFFFFF"/>
            <w:textDirection w:val="btLr"/>
            <w:vAlign w:val="center"/>
          </w:tcPr>
          <w:p w:rsidR="00D117CB" w:rsidRPr="008E2DDE" w:rsidRDefault="00D117CB" w:rsidP="00BB760F">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ОБЖ</w:t>
            </w:r>
          </w:p>
        </w:tc>
        <w:tc>
          <w:tcPr>
            <w:tcW w:w="1164" w:type="pct"/>
            <w:shd w:val="clear" w:color="auto" w:fill="FFFFFF"/>
            <w:textDirection w:val="btLr"/>
            <w:vAlign w:val="center"/>
          </w:tcPr>
          <w:p w:rsidR="00D117CB" w:rsidRPr="008E2DDE" w:rsidRDefault="00D117CB" w:rsidP="00BB760F">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Физическая культура</w:t>
            </w:r>
          </w:p>
        </w:tc>
      </w:tr>
      <w:tr w:rsidR="00D117CB" w:rsidRPr="008E2DDE" w:rsidTr="00D117CB">
        <w:trPr>
          <w:trHeight w:val="284"/>
          <w:jc w:val="center"/>
        </w:trPr>
        <w:tc>
          <w:tcPr>
            <w:tcW w:w="912" w:type="pct"/>
            <w:shd w:val="clear" w:color="auto" w:fill="FFFFFF"/>
            <w:vAlign w:val="center"/>
          </w:tcPr>
          <w:p w:rsidR="00D117CB" w:rsidRPr="008E2DDE" w:rsidRDefault="00D117CB" w:rsidP="00BB760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9</w:t>
            </w:r>
          </w:p>
        </w:tc>
        <w:tc>
          <w:tcPr>
            <w:tcW w:w="1413" w:type="pct"/>
            <w:shd w:val="clear" w:color="auto" w:fill="FFFFFF"/>
            <w:vAlign w:val="center"/>
          </w:tcPr>
          <w:p w:rsidR="00D117CB" w:rsidRPr="008E2DDE" w:rsidRDefault="00D117CB" w:rsidP="00BB760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23</w:t>
            </w:r>
          </w:p>
        </w:tc>
        <w:tc>
          <w:tcPr>
            <w:tcW w:w="504" w:type="pct"/>
            <w:shd w:val="clear" w:color="auto" w:fill="FFFFFF"/>
            <w:vAlign w:val="center"/>
          </w:tcPr>
          <w:p w:rsidR="00D117CB" w:rsidRPr="008E2DDE" w:rsidRDefault="00D117CB" w:rsidP="00BB760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504" w:type="pct"/>
            <w:shd w:val="clear" w:color="auto" w:fill="FFFFFF"/>
            <w:vAlign w:val="center"/>
          </w:tcPr>
          <w:p w:rsidR="00D117CB" w:rsidRPr="008E2DDE" w:rsidRDefault="00D117CB" w:rsidP="00BB760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504" w:type="pct"/>
            <w:shd w:val="clear" w:color="auto" w:fill="FFFFFF"/>
            <w:vAlign w:val="center"/>
          </w:tcPr>
          <w:p w:rsidR="00D117CB" w:rsidRPr="008E2DDE" w:rsidRDefault="00D117CB" w:rsidP="00BB760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17</w:t>
            </w:r>
          </w:p>
        </w:tc>
        <w:tc>
          <w:tcPr>
            <w:tcW w:w="1164" w:type="pct"/>
            <w:shd w:val="clear" w:color="auto" w:fill="FFFFFF"/>
            <w:vAlign w:val="center"/>
          </w:tcPr>
          <w:p w:rsidR="00D117CB" w:rsidRPr="008E2DDE" w:rsidRDefault="00D117CB" w:rsidP="00BB760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r>
    </w:tbl>
    <w:p w:rsidR="00D117CB" w:rsidRDefault="00D117CB" w:rsidP="00C039E1">
      <w:pPr>
        <w:shd w:val="clear" w:color="auto" w:fill="FFFFFF"/>
        <w:spacing w:line="360" w:lineRule="auto"/>
        <w:jc w:val="center"/>
        <w:rPr>
          <w:rFonts w:ascii="Times New Roman" w:hAnsi="Times New Roman" w:cs="Times New Roman"/>
          <w:sz w:val="24"/>
          <w:szCs w:val="24"/>
        </w:rPr>
      </w:pPr>
    </w:p>
    <w:p w:rsidR="00C039E1" w:rsidRPr="00290472" w:rsidRDefault="00C039E1" w:rsidP="00C039E1">
      <w:pPr>
        <w:shd w:val="clear" w:color="auto" w:fill="FFFFFF"/>
        <w:spacing w:line="360" w:lineRule="auto"/>
        <w:jc w:val="center"/>
        <w:rPr>
          <w:rFonts w:ascii="Times New Roman" w:hAnsi="Times New Roman" w:cs="Times New Roman"/>
          <w:sz w:val="28"/>
          <w:szCs w:val="28"/>
        </w:rPr>
      </w:pPr>
      <w:r w:rsidRPr="00290472">
        <w:rPr>
          <w:rFonts w:ascii="Times New Roman" w:hAnsi="Times New Roman" w:cs="Times New Roman"/>
          <w:sz w:val="28"/>
          <w:szCs w:val="28"/>
        </w:rPr>
        <w:t>Анализ % качества  (экзамен по выбору)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38"/>
        <w:gridCol w:w="836"/>
        <w:gridCol w:w="1310"/>
        <w:gridCol w:w="846"/>
        <w:gridCol w:w="699"/>
        <w:gridCol w:w="680"/>
        <w:gridCol w:w="683"/>
        <w:gridCol w:w="1056"/>
        <w:gridCol w:w="1387"/>
      </w:tblGrid>
      <w:tr w:rsidR="00C039E1" w:rsidRPr="008E2DDE" w:rsidTr="00BB760F">
        <w:trPr>
          <w:trHeight w:val="284"/>
          <w:tblHeader/>
        </w:trPr>
        <w:tc>
          <w:tcPr>
            <w:tcW w:w="1050" w:type="pct"/>
            <w:vMerge w:val="restart"/>
            <w:vAlign w:val="center"/>
          </w:tcPr>
          <w:p w:rsidR="00C039E1" w:rsidRPr="008E2DDE" w:rsidRDefault="00C039E1" w:rsidP="00BB760F">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466" w:type="pct"/>
            <w:vMerge w:val="restart"/>
            <w:vAlign w:val="center"/>
          </w:tcPr>
          <w:p w:rsidR="00C039E1" w:rsidRPr="008E2DDE" w:rsidRDefault="00C039E1" w:rsidP="00BB760F">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717" w:type="pct"/>
            <w:vMerge w:val="restart"/>
            <w:vAlign w:val="center"/>
          </w:tcPr>
          <w:p w:rsidR="00C039E1" w:rsidRPr="008E2DDE" w:rsidRDefault="00C039E1" w:rsidP="00BB760F">
            <w:pPr>
              <w:jc w:val="center"/>
              <w:rPr>
                <w:rFonts w:ascii="Times New Roman"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r>
            <w:proofErr w:type="gramStart"/>
            <w:r>
              <w:rPr>
                <w:rFonts w:ascii="Times New Roman" w:hAnsi="Times New Roman" w:cs="Times New Roman"/>
                <w:sz w:val="24"/>
                <w:szCs w:val="24"/>
              </w:rPr>
              <w:t>сдававших</w:t>
            </w:r>
            <w:proofErr w:type="gramEnd"/>
          </w:p>
        </w:tc>
        <w:tc>
          <w:tcPr>
            <w:tcW w:w="1632" w:type="pct"/>
            <w:gridSpan w:val="4"/>
            <w:vAlign w:val="center"/>
          </w:tcPr>
          <w:p w:rsidR="00C039E1" w:rsidRPr="008E2DDE" w:rsidRDefault="00C039E1" w:rsidP="00BB760F">
            <w:pPr>
              <w:jc w:val="center"/>
              <w:rPr>
                <w:rFonts w:ascii="Times New Roman" w:hAnsi="Times New Roman" w:cs="Times New Roman"/>
                <w:sz w:val="24"/>
                <w:szCs w:val="24"/>
              </w:rPr>
            </w:pPr>
            <w:r>
              <w:rPr>
                <w:rFonts w:ascii="Times New Roman" w:hAnsi="Times New Roman" w:cs="Times New Roman"/>
                <w:sz w:val="24"/>
                <w:szCs w:val="24"/>
              </w:rPr>
              <w:t>Полученная отметка</w:t>
            </w:r>
          </w:p>
        </w:tc>
        <w:tc>
          <w:tcPr>
            <w:tcW w:w="582" w:type="pct"/>
            <w:vMerge w:val="restart"/>
            <w:vAlign w:val="center"/>
          </w:tcPr>
          <w:p w:rsidR="00C039E1" w:rsidRPr="008E2DDE" w:rsidRDefault="00C039E1" w:rsidP="00BB760F">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качества</w:t>
            </w:r>
          </w:p>
        </w:tc>
        <w:tc>
          <w:tcPr>
            <w:tcW w:w="553" w:type="pct"/>
            <w:vMerge w:val="restart"/>
            <w:vAlign w:val="center"/>
          </w:tcPr>
          <w:p w:rsidR="00C039E1" w:rsidRPr="008E2DDE" w:rsidRDefault="00C039E1" w:rsidP="00BB760F">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обученности</w:t>
            </w:r>
            <w:proofErr w:type="spellEnd"/>
          </w:p>
        </w:tc>
      </w:tr>
      <w:tr w:rsidR="00C039E1" w:rsidRPr="008E2DDE" w:rsidTr="00BB760F">
        <w:trPr>
          <w:trHeight w:val="284"/>
          <w:tblHeader/>
        </w:trPr>
        <w:tc>
          <w:tcPr>
            <w:tcW w:w="1050" w:type="pct"/>
            <w:vMerge/>
            <w:vAlign w:val="center"/>
          </w:tcPr>
          <w:p w:rsidR="00C039E1" w:rsidRPr="008E2DDE" w:rsidRDefault="00C039E1" w:rsidP="00BB760F">
            <w:pPr>
              <w:jc w:val="center"/>
              <w:rPr>
                <w:rFonts w:ascii="Times New Roman" w:hAnsi="Times New Roman" w:cs="Times New Roman"/>
                <w:sz w:val="24"/>
                <w:szCs w:val="24"/>
              </w:rPr>
            </w:pPr>
          </w:p>
        </w:tc>
        <w:tc>
          <w:tcPr>
            <w:tcW w:w="466" w:type="pct"/>
            <w:vMerge/>
            <w:vAlign w:val="center"/>
          </w:tcPr>
          <w:p w:rsidR="00C039E1" w:rsidRPr="008E2DDE" w:rsidRDefault="00C039E1" w:rsidP="00BB760F">
            <w:pPr>
              <w:jc w:val="center"/>
              <w:rPr>
                <w:rFonts w:ascii="Times New Roman" w:hAnsi="Times New Roman" w:cs="Times New Roman"/>
                <w:sz w:val="24"/>
                <w:szCs w:val="24"/>
              </w:rPr>
            </w:pPr>
          </w:p>
        </w:tc>
        <w:tc>
          <w:tcPr>
            <w:tcW w:w="717" w:type="pct"/>
            <w:vMerge/>
            <w:vAlign w:val="center"/>
          </w:tcPr>
          <w:p w:rsidR="00C039E1" w:rsidRPr="008E2DDE" w:rsidRDefault="00C039E1" w:rsidP="00BB760F">
            <w:pPr>
              <w:jc w:val="center"/>
              <w:rPr>
                <w:rFonts w:ascii="Times New Roman" w:hAnsi="Times New Roman" w:cs="Times New Roman"/>
                <w:sz w:val="24"/>
                <w:szCs w:val="24"/>
              </w:rPr>
            </w:pPr>
          </w:p>
        </w:tc>
        <w:tc>
          <w:tcPr>
            <w:tcW w:w="471" w:type="pct"/>
            <w:vAlign w:val="center"/>
          </w:tcPr>
          <w:p w:rsidR="00C039E1" w:rsidRPr="007D6907" w:rsidRDefault="00C039E1"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iCs/>
                <w:sz w:val="24"/>
                <w:szCs w:val="24"/>
              </w:rPr>
              <w:t>«5»</w:t>
            </w:r>
          </w:p>
        </w:tc>
        <w:tc>
          <w:tcPr>
            <w:tcW w:w="393" w:type="pct"/>
            <w:vAlign w:val="center"/>
          </w:tcPr>
          <w:p w:rsidR="00C039E1" w:rsidRPr="007D6907" w:rsidRDefault="00C039E1"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iCs/>
                <w:sz w:val="24"/>
                <w:szCs w:val="24"/>
              </w:rPr>
              <w:t>«4»</w:t>
            </w:r>
          </w:p>
        </w:tc>
        <w:tc>
          <w:tcPr>
            <w:tcW w:w="383" w:type="pct"/>
            <w:vAlign w:val="center"/>
          </w:tcPr>
          <w:p w:rsidR="00C039E1" w:rsidRPr="007D6907" w:rsidRDefault="00C039E1" w:rsidP="00BB760F">
            <w:pPr>
              <w:shd w:val="clear" w:color="auto" w:fill="FFFFFF"/>
              <w:jc w:val="center"/>
              <w:rPr>
                <w:rFonts w:ascii="Times New Roman" w:hAnsi="Times New Roman" w:cs="Times New Roman"/>
                <w:sz w:val="24"/>
                <w:szCs w:val="24"/>
              </w:rPr>
            </w:pPr>
            <w:r w:rsidRPr="007D6907">
              <w:rPr>
                <w:rFonts w:ascii="Times New Roman" w:hAnsi="Times New Roman" w:cs="Times New Roman"/>
                <w:bCs/>
                <w:iCs/>
                <w:sz w:val="24"/>
                <w:szCs w:val="24"/>
              </w:rPr>
              <w:t>«3»</w:t>
            </w:r>
          </w:p>
        </w:tc>
        <w:tc>
          <w:tcPr>
            <w:tcW w:w="385" w:type="pct"/>
            <w:vAlign w:val="center"/>
          </w:tcPr>
          <w:p w:rsidR="00C039E1" w:rsidRPr="008E2DDE" w:rsidRDefault="00C039E1" w:rsidP="00BB760F">
            <w:pPr>
              <w:jc w:val="center"/>
              <w:rPr>
                <w:rFonts w:ascii="Times New Roman" w:hAnsi="Times New Roman" w:cs="Times New Roman"/>
                <w:sz w:val="24"/>
                <w:szCs w:val="24"/>
              </w:rPr>
            </w:pPr>
            <w:r>
              <w:rPr>
                <w:rFonts w:ascii="Times New Roman" w:hAnsi="Times New Roman" w:cs="Times New Roman"/>
                <w:sz w:val="24"/>
                <w:szCs w:val="24"/>
              </w:rPr>
              <w:t>«2»</w:t>
            </w:r>
          </w:p>
        </w:tc>
        <w:tc>
          <w:tcPr>
            <w:tcW w:w="582" w:type="pct"/>
            <w:vMerge/>
            <w:vAlign w:val="center"/>
          </w:tcPr>
          <w:p w:rsidR="00C039E1" w:rsidRPr="008E2DDE" w:rsidRDefault="00C039E1" w:rsidP="00BB760F">
            <w:pPr>
              <w:jc w:val="center"/>
              <w:rPr>
                <w:rFonts w:ascii="Times New Roman" w:hAnsi="Times New Roman" w:cs="Times New Roman"/>
                <w:sz w:val="24"/>
                <w:szCs w:val="24"/>
              </w:rPr>
            </w:pPr>
          </w:p>
        </w:tc>
        <w:tc>
          <w:tcPr>
            <w:tcW w:w="553" w:type="pct"/>
            <w:vMerge/>
            <w:vAlign w:val="center"/>
          </w:tcPr>
          <w:p w:rsidR="00C039E1" w:rsidRPr="008E2DDE" w:rsidRDefault="00C039E1" w:rsidP="00BB760F">
            <w:pPr>
              <w:jc w:val="center"/>
              <w:rPr>
                <w:rFonts w:ascii="Times New Roman" w:hAnsi="Times New Roman" w:cs="Times New Roman"/>
                <w:sz w:val="24"/>
                <w:szCs w:val="24"/>
              </w:rPr>
            </w:pPr>
          </w:p>
        </w:tc>
      </w:tr>
      <w:tr w:rsidR="00C039E1" w:rsidRPr="008E2DDE" w:rsidTr="00BB760F">
        <w:trPr>
          <w:trHeight w:val="284"/>
        </w:trPr>
        <w:tc>
          <w:tcPr>
            <w:tcW w:w="1050"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466"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9</w:t>
            </w:r>
          </w:p>
        </w:tc>
        <w:tc>
          <w:tcPr>
            <w:tcW w:w="717"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12</w:t>
            </w:r>
          </w:p>
        </w:tc>
        <w:tc>
          <w:tcPr>
            <w:tcW w:w="471"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4</w:t>
            </w:r>
          </w:p>
        </w:tc>
        <w:tc>
          <w:tcPr>
            <w:tcW w:w="393"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2</w:t>
            </w:r>
          </w:p>
        </w:tc>
        <w:tc>
          <w:tcPr>
            <w:tcW w:w="383"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6</w:t>
            </w:r>
          </w:p>
        </w:tc>
        <w:tc>
          <w:tcPr>
            <w:tcW w:w="385"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w:t>
            </w:r>
          </w:p>
        </w:tc>
        <w:tc>
          <w:tcPr>
            <w:tcW w:w="582"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50</w:t>
            </w:r>
          </w:p>
        </w:tc>
        <w:tc>
          <w:tcPr>
            <w:tcW w:w="553"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100</w:t>
            </w:r>
          </w:p>
        </w:tc>
      </w:tr>
      <w:tr w:rsidR="00C039E1" w:rsidRPr="008E2DDE" w:rsidTr="00BB760F">
        <w:trPr>
          <w:trHeight w:val="284"/>
        </w:trPr>
        <w:tc>
          <w:tcPr>
            <w:tcW w:w="1050"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466"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9</w:t>
            </w:r>
          </w:p>
        </w:tc>
        <w:tc>
          <w:tcPr>
            <w:tcW w:w="717"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11</w:t>
            </w:r>
          </w:p>
        </w:tc>
        <w:tc>
          <w:tcPr>
            <w:tcW w:w="471"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5</w:t>
            </w:r>
          </w:p>
        </w:tc>
        <w:tc>
          <w:tcPr>
            <w:tcW w:w="393"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3</w:t>
            </w:r>
          </w:p>
        </w:tc>
        <w:tc>
          <w:tcPr>
            <w:tcW w:w="383"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3</w:t>
            </w:r>
          </w:p>
        </w:tc>
        <w:tc>
          <w:tcPr>
            <w:tcW w:w="385"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w:t>
            </w:r>
          </w:p>
        </w:tc>
        <w:tc>
          <w:tcPr>
            <w:tcW w:w="582"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72</w:t>
            </w:r>
          </w:p>
        </w:tc>
        <w:tc>
          <w:tcPr>
            <w:tcW w:w="553" w:type="pct"/>
            <w:vAlign w:val="center"/>
          </w:tcPr>
          <w:p w:rsidR="00C039E1"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100</w:t>
            </w:r>
          </w:p>
        </w:tc>
      </w:tr>
      <w:tr w:rsidR="00D117CB" w:rsidRPr="008E2DDE" w:rsidTr="00BB760F">
        <w:trPr>
          <w:trHeight w:val="284"/>
        </w:trPr>
        <w:tc>
          <w:tcPr>
            <w:tcW w:w="1050" w:type="pct"/>
            <w:vAlign w:val="center"/>
          </w:tcPr>
          <w:p w:rsidR="00D117CB" w:rsidRDefault="00D117CB" w:rsidP="00BB760F">
            <w:pPr>
              <w:jc w:val="center"/>
              <w:rPr>
                <w:rFonts w:ascii="Times New Roman" w:hAnsi="Times New Roman" w:cs="Times New Roman"/>
                <w:sz w:val="24"/>
                <w:szCs w:val="24"/>
              </w:rPr>
            </w:pPr>
            <w:r>
              <w:rPr>
                <w:rFonts w:ascii="Times New Roman" w:hAnsi="Times New Roman" w:cs="Times New Roman"/>
                <w:sz w:val="24"/>
                <w:szCs w:val="24"/>
              </w:rPr>
              <w:t>ОБЖ</w:t>
            </w:r>
          </w:p>
        </w:tc>
        <w:tc>
          <w:tcPr>
            <w:tcW w:w="466"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9</w:t>
            </w:r>
          </w:p>
        </w:tc>
        <w:tc>
          <w:tcPr>
            <w:tcW w:w="717"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17</w:t>
            </w:r>
          </w:p>
        </w:tc>
        <w:tc>
          <w:tcPr>
            <w:tcW w:w="471"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4</w:t>
            </w:r>
          </w:p>
        </w:tc>
        <w:tc>
          <w:tcPr>
            <w:tcW w:w="393"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4</w:t>
            </w:r>
          </w:p>
        </w:tc>
        <w:tc>
          <w:tcPr>
            <w:tcW w:w="383"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9</w:t>
            </w:r>
          </w:p>
        </w:tc>
        <w:tc>
          <w:tcPr>
            <w:tcW w:w="385"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w:t>
            </w:r>
          </w:p>
        </w:tc>
        <w:tc>
          <w:tcPr>
            <w:tcW w:w="582"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47</w:t>
            </w:r>
          </w:p>
        </w:tc>
        <w:tc>
          <w:tcPr>
            <w:tcW w:w="553"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100</w:t>
            </w:r>
          </w:p>
        </w:tc>
      </w:tr>
      <w:tr w:rsidR="00D117CB" w:rsidRPr="008E2DDE" w:rsidTr="00BB760F">
        <w:trPr>
          <w:trHeight w:val="284"/>
        </w:trPr>
        <w:tc>
          <w:tcPr>
            <w:tcW w:w="1050" w:type="pct"/>
            <w:vAlign w:val="center"/>
          </w:tcPr>
          <w:p w:rsidR="00D117CB" w:rsidRDefault="00D117CB" w:rsidP="00BB760F">
            <w:pPr>
              <w:jc w:val="center"/>
              <w:rPr>
                <w:rFonts w:ascii="Times New Roman" w:hAnsi="Times New Roman" w:cs="Times New Roman"/>
                <w:sz w:val="24"/>
                <w:szCs w:val="24"/>
              </w:rPr>
            </w:pPr>
            <w:r>
              <w:rPr>
                <w:rFonts w:ascii="Times New Roman" w:hAnsi="Times New Roman" w:cs="Times New Roman"/>
                <w:sz w:val="24"/>
                <w:szCs w:val="24"/>
              </w:rPr>
              <w:t>Физкультура</w:t>
            </w:r>
          </w:p>
        </w:tc>
        <w:tc>
          <w:tcPr>
            <w:tcW w:w="466"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9</w:t>
            </w:r>
          </w:p>
        </w:tc>
        <w:tc>
          <w:tcPr>
            <w:tcW w:w="717"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2</w:t>
            </w:r>
          </w:p>
        </w:tc>
        <w:tc>
          <w:tcPr>
            <w:tcW w:w="471"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w:t>
            </w:r>
          </w:p>
        </w:tc>
        <w:tc>
          <w:tcPr>
            <w:tcW w:w="393"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w:t>
            </w:r>
          </w:p>
        </w:tc>
        <w:tc>
          <w:tcPr>
            <w:tcW w:w="383"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2</w:t>
            </w:r>
          </w:p>
        </w:tc>
        <w:tc>
          <w:tcPr>
            <w:tcW w:w="385"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w:t>
            </w:r>
          </w:p>
        </w:tc>
        <w:tc>
          <w:tcPr>
            <w:tcW w:w="582"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0</w:t>
            </w:r>
          </w:p>
        </w:tc>
        <w:tc>
          <w:tcPr>
            <w:tcW w:w="553" w:type="pct"/>
            <w:vAlign w:val="center"/>
          </w:tcPr>
          <w:p w:rsidR="00D117CB" w:rsidRPr="008E2DDE" w:rsidRDefault="00D117CB" w:rsidP="00BB760F">
            <w:pPr>
              <w:jc w:val="center"/>
              <w:rPr>
                <w:rFonts w:ascii="Times New Roman" w:hAnsi="Times New Roman" w:cs="Times New Roman"/>
                <w:sz w:val="24"/>
                <w:szCs w:val="24"/>
              </w:rPr>
            </w:pPr>
            <w:r>
              <w:rPr>
                <w:rFonts w:ascii="Times New Roman" w:hAnsi="Times New Roman" w:cs="Times New Roman"/>
                <w:sz w:val="24"/>
                <w:szCs w:val="24"/>
              </w:rPr>
              <w:t>100</w:t>
            </w:r>
          </w:p>
        </w:tc>
      </w:tr>
    </w:tbl>
    <w:p w:rsidR="00C039E1" w:rsidRPr="00290472" w:rsidRDefault="00C039E1" w:rsidP="00C039E1">
      <w:pPr>
        <w:shd w:val="clear" w:color="auto" w:fill="FFFFFF"/>
        <w:spacing w:before="120" w:line="360" w:lineRule="auto"/>
        <w:jc w:val="both"/>
        <w:rPr>
          <w:rFonts w:ascii="Times New Roman" w:hAnsi="Times New Roman" w:cs="Times New Roman"/>
          <w:iCs/>
          <w:color w:val="FF0000"/>
          <w:sz w:val="28"/>
          <w:szCs w:val="28"/>
        </w:rPr>
      </w:pPr>
      <w:r w:rsidRPr="00290472">
        <w:rPr>
          <w:rFonts w:ascii="Times New Roman" w:hAnsi="Times New Roman" w:cs="Times New Roman"/>
          <w:iCs/>
          <w:color w:val="FF0000"/>
          <w:sz w:val="28"/>
          <w:szCs w:val="28"/>
        </w:rPr>
        <w:t>На основе данных % к</w:t>
      </w:r>
      <w:r w:rsidR="00290472" w:rsidRPr="00290472">
        <w:rPr>
          <w:rFonts w:ascii="Times New Roman" w:hAnsi="Times New Roman" w:cs="Times New Roman"/>
          <w:iCs/>
          <w:color w:val="FF0000"/>
          <w:sz w:val="28"/>
          <w:szCs w:val="28"/>
        </w:rPr>
        <w:t xml:space="preserve">ачества </w:t>
      </w:r>
      <w:r w:rsidRPr="00290472">
        <w:rPr>
          <w:rFonts w:ascii="Times New Roman" w:hAnsi="Times New Roman" w:cs="Times New Roman"/>
          <w:iCs/>
          <w:color w:val="FF0000"/>
          <w:sz w:val="28"/>
          <w:szCs w:val="28"/>
        </w:rPr>
        <w:t>по каждому предмету рекомендуется составить диаграмму.</w:t>
      </w:r>
    </w:p>
    <w:p w:rsidR="00C039E1" w:rsidRPr="00290472" w:rsidRDefault="00C039E1" w:rsidP="00C039E1">
      <w:pPr>
        <w:shd w:val="clear" w:color="auto" w:fill="FFFFFF"/>
        <w:spacing w:before="120" w:line="360" w:lineRule="auto"/>
        <w:jc w:val="both"/>
        <w:rPr>
          <w:rFonts w:ascii="Times New Roman" w:hAnsi="Times New Roman" w:cs="Times New Roman"/>
          <w:iCs/>
          <w:sz w:val="24"/>
          <w:szCs w:val="24"/>
          <w:u w:val="single"/>
        </w:rPr>
      </w:pPr>
      <w:r w:rsidRPr="00290472">
        <w:rPr>
          <w:rFonts w:ascii="Times New Roman" w:hAnsi="Times New Roman" w:cs="Times New Roman"/>
          <w:iCs/>
          <w:sz w:val="28"/>
          <w:szCs w:val="28"/>
          <w:u w:val="single"/>
        </w:rPr>
        <w:t>Выводы:</w:t>
      </w:r>
    </w:p>
    <w:p w:rsidR="00C039E1" w:rsidRPr="00EE31C4" w:rsidRDefault="00C039E1" w:rsidP="00290472">
      <w:pPr>
        <w:pStyle w:val="a3"/>
        <w:spacing w:line="360" w:lineRule="auto"/>
        <w:jc w:val="both"/>
        <w:rPr>
          <w:szCs w:val="28"/>
        </w:rPr>
      </w:pPr>
      <w:proofErr w:type="gramStart"/>
      <w:r>
        <w:rPr>
          <w:szCs w:val="28"/>
        </w:rPr>
        <w:t>На  конец</w:t>
      </w:r>
      <w:proofErr w:type="gramEnd"/>
      <w:r>
        <w:rPr>
          <w:szCs w:val="28"/>
        </w:rPr>
        <w:t xml:space="preserve"> 2010-2011</w:t>
      </w:r>
      <w:r w:rsidRPr="00EE31C4">
        <w:rPr>
          <w:szCs w:val="28"/>
        </w:rPr>
        <w:t xml:space="preserve"> учебного</w:t>
      </w:r>
      <w:r>
        <w:rPr>
          <w:szCs w:val="28"/>
        </w:rPr>
        <w:t xml:space="preserve"> года в 9 классе обучалось 23 человека. </w:t>
      </w:r>
      <w:r w:rsidRPr="00EE31C4">
        <w:rPr>
          <w:szCs w:val="28"/>
        </w:rPr>
        <w:t xml:space="preserve"> К государственной (итогово</w:t>
      </w:r>
      <w:r>
        <w:rPr>
          <w:szCs w:val="28"/>
        </w:rPr>
        <w:t>й) аттестации были допущены все.Экзамены по алгебре  и русскому языку проводились с участием ТЭК, кроме того, 4 человека сдавали экзамены по выбору в новой форме (география). 1 учащийся (Пинчуков В.) получил неудовлетворительный результат по русскому языку. Был допущен к повторной итоговой аттестации в традиционной форме, получил удовлетворительную отметку. Все в</w:t>
      </w:r>
      <w:r w:rsidRPr="00EE31C4">
        <w:rPr>
          <w:szCs w:val="28"/>
        </w:rPr>
        <w:t>ыпускники основной школы получили аттестат</w:t>
      </w:r>
      <w:r>
        <w:rPr>
          <w:szCs w:val="28"/>
        </w:rPr>
        <w:t>ы</w:t>
      </w:r>
      <w:r w:rsidRPr="00EE31C4">
        <w:rPr>
          <w:szCs w:val="28"/>
        </w:rPr>
        <w:t xml:space="preserve">  об основном общем образовании.</w:t>
      </w:r>
      <w:r>
        <w:rPr>
          <w:szCs w:val="28"/>
        </w:rPr>
        <w:t xml:space="preserve"> Планируют остаться в 10 классе нашей школы  10 человек.</w:t>
      </w:r>
    </w:p>
    <w:p w:rsidR="00C039E1" w:rsidRPr="00EE31C4" w:rsidRDefault="00C039E1" w:rsidP="00290472">
      <w:pPr>
        <w:pStyle w:val="a3"/>
        <w:spacing w:line="360" w:lineRule="auto"/>
        <w:jc w:val="both"/>
        <w:rPr>
          <w:szCs w:val="28"/>
        </w:rPr>
      </w:pPr>
      <w:r w:rsidRPr="00EE31C4">
        <w:rPr>
          <w:szCs w:val="28"/>
        </w:rPr>
        <w:t xml:space="preserve">Все документы по проведению итоговой аттестации </w:t>
      </w:r>
      <w:r>
        <w:rPr>
          <w:szCs w:val="28"/>
        </w:rPr>
        <w:t xml:space="preserve">по выбору на базе школы </w:t>
      </w:r>
      <w:r w:rsidRPr="00EE31C4">
        <w:rPr>
          <w:szCs w:val="28"/>
        </w:rPr>
        <w:t>(отв. зам</w:t>
      </w:r>
      <w:proofErr w:type="gramStart"/>
      <w:r w:rsidRPr="00EE31C4">
        <w:rPr>
          <w:szCs w:val="28"/>
        </w:rPr>
        <w:t>.д</w:t>
      </w:r>
      <w:proofErr w:type="gramEnd"/>
      <w:r w:rsidRPr="00EE31C4">
        <w:rPr>
          <w:szCs w:val="28"/>
        </w:rPr>
        <w:t xml:space="preserve">иректора по УВР  Дрель Л.Н.) были подготовлены в </w:t>
      </w:r>
      <w:r w:rsidRPr="00EE31C4">
        <w:rPr>
          <w:szCs w:val="28"/>
        </w:rPr>
        <w:lastRenderedPageBreak/>
        <w:t>соответств</w:t>
      </w:r>
      <w:r>
        <w:rPr>
          <w:szCs w:val="28"/>
        </w:rPr>
        <w:t xml:space="preserve">ии </w:t>
      </w:r>
      <w:r w:rsidRPr="00EE31C4">
        <w:rPr>
          <w:szCs w:val="28"/>
        </w:rPr>
        <w:t xml:space="preserve"> с предъявляемыми к ним требованиям </w:t>
      </w:r>
      <w:r>
        <w:rPr>
          <w:szCs w:val="28"/>
        </w:rPr>
        <w:t xml:space="preserve">и  </w:t>
      </w:r>
      <w:r w:rsidRPr="00EE31C4">
        <w:rPr>
          <w:szCs w:val="28"/>
        </w:rPr>
        <w:t>в соответствующие сроки.</w:t>
      </w:r>
    </w:p>
    <w:p w:rsidR="00C039E1" w:rsidRPr="00EE31C4" w:rsidRDefault="00C039E1" w:rsidP="00290472">
      <w:pPr>
        <w:pStyle w:val="a3"/>
        <w:spacing w:line="360" w:lineRule="auto"/>
        <w:jc w:val="both"/>
        <w:rPr>
          <w:szCs w:val="28"/>
        </w:rPr>
      </w:pPr>
      <w:r w:rsidRPr="00EE31C4">
        <w:rPr>
          <w:szCs w:val="28"/>
        </w:rPr>
        <w:t xml:space="preserve">Анализ результатов выполнения работ </w:t>
      </w:r>
      <w:r>
        <w:rPr>
          <w:szCs w:val="28"/>
        </w:rPr>
        <w:t xml:space="preserve">по русскому </w:t>
      </w:r>
      <w:r w:rsidRPr="00EE31C4">
        <w:rPr>
          <w:szCs w:val="28"/>
        </w:rPr>
        <w:t>показал, что большинство учащи</w:t>
      </w:r>
      <w:r>
        <w:rPr>
          <w:szCs w:val="28"/>
        </w:rPr>
        <w:t xml:space="preserve">хся </w:t>
      </w:r>
      <w:r w:rsidRPr="00EE31C4">
        <w:rPr>
          <w:szCs w:val="28"/>
        </w:rPr>
        <w:t>справились успешно</w:t>
      </w:r>
      <w:r>
        <w:rPr>
          <w:szCs w:val="28"/>
        </w:rPr>
        <w:t xml:space="preserve"> с частью А. Выполнение части С (сочинение - рассуждение)показало, что у</w:t>
      </w:r>
      <w:r w:rsidRPr="00EE31C4">
        <w:rPr>
          <w:szCs w:val="28"/>
        </w:rPr>
        <w:t>чащиеся в целом овладели навыками анализа текста: пер</w:t>
      </w:r>
      <w:r>
        <w:rPr>
          <w:szCs w:val="28"/>
        </w:rPr>
        <w:t>едали содержание изложения в сжатом виде</w:t>
      </w:r>
      <w:r w:rsidRPr="00EE31C4">
        <w:rPr>
          <w:szCs w:val="28"/>
        </w:rPr>
        <w:t>, сохранив его художественное своеобразие и логику изложения, четко сформ</w:t>
      </w:r>
      <w:r>
        <w:rPr>
          <w:szCs w:val="28"/>
        </w:rPr>
        <w:t xml:space="preserve">улировали основную мысль текста, выделили </w:t>
      </w:r>
      <w:proofErr w:type="spellStart"/>
      <w:r>
        <w:rPr>
          <w:szCs w:val="28"/>
        </w:rPr>
        <w:t>микротемы</w:t>
      </w:r>
      <w:proofErr w:type="spellEnd"/>
      <w:r>
        <w:rPr>
          <w:szCs w:val="28"/>
        </w:rPr>
        <w:t>. А вот выполнение части</w:t>
      </w:r>
      <w:proofErr w:type="gramStart"/>
      <w:r>
        <w:rPr>
          <w:szCs w:val="28"/>
        </w:rPr>
        <w:t xml:space="preserve"> В</w:t>
      </w:r>
      <w:proofErr w:type="gramEnd"/>
      <w:r>
        <w:rPr>
          <w:szCs w:val="28"/>
        </w:rPr>
        <w:t xml:space="preserve"> вызвало некоторые затруднения.</w:t>
      </w:r>
      <w:r w:rsidRPr="00EE31C4">
        <w:rPr>
          <w:szCs w:val="28"/>
        </w:rPr>
        <w:t xml:space="preserve"> МО учителей гуманитарного цикла следует провес</w:t>
      </w:r>
      <w:r>
        <w:rPr>
          <w:szCs w:val="28"/>
        </w:rPr>
        <w:t>ти заседание по итогам экзамена</w:t>
      </w:r>
      <w:r w:rsidRPr="00EE31C4">
        <w:rPr>
          <w:szCs w:val="28"/>
        </w:rPr>
        <w:t>, на котором обсудить</w:t>
      </w:r>
      <w:r>
        <w:rPr>
          <w:szCs w:val="28"/>
        </w:rPr>
        <w:t xml:space="preserve"> меры по предотвращению  ошибок учащихся при выполнении тестовых заданий. Учителю русского языка </w:t>
      </w:r>
      <w:proofErr w:type="spellStart"/>
      <w:r>
        <w:rPr>
          <w:szCs w:val="28"/>
        </w:rPr>
        <w:t>Нибо</w:t>
      </w:r>
      <w:proofErr w:type="spellEnd"/>
      <w:r>
        <w:rPr>
          <w:szCs w:val="28"/>
        </w:rPr>
        <w:t xml:space="preserve"> С.Ю. подробнее остановиться в 10 классе на аналогичных заданиях, поскольку такой вид работы  будет присутствовать и при сдаче экзаменов по материалам и в форме ЕГЭ по окончании 11 класса.</w:t>
      </w:r>
    </w:p>
    <w:p w:rsidR="00C039E1" w:rsidRPr="00EE31C4" w:rsidRDefault="00C039E1" w:rsidP="00290472">
      <w:pPr>
        <w:pStyle w:val="a3"/>
        <w:spacing w:line="360" w:lineRule="auto"/>
        <w:ind w:firstLine="0"/>
        <w:jc w:val="both"/>
        <w:rPr>
          <w:szCs w:val="28"/>
        </w:rPr>
      </w:pPr>
      <w:r w:rsidRPr="00EE31C4">
        <w:rPr>
          <w:szCs w:val="28"/>
        </w:rPr>
        <w:t>Итоговая аттестация по алгебре за курс основной шк</w:t>
      </w:r>
      <w:r>
        <w:rPr>
          <w:szCs w:val="28"/>
        </w:rPr>
        <w:t xml:space="preserve">олы проводилась с участиемТЭК. </w:t>
      </w:r>
      <w:r w:rsidRPr="00EE31C4">
        <w:rPr>
          <w:szCs w:val="28"/>
        </w:rPr>
        <w:t>Эк</w:t>
      </w:r>
      <w:r>
        <w:rPr>
          <w:szCs w:val="28"/>
        </w:rPr>
        <w:t>заменационная работа</w:t>
      </w:r>
      <w:r w:rsidRPr="00EE31C4">
        <w:rPr>
          <w:szCs w:val="28"/>
        </w:rPr>
        <w:t xml:space="preserve"> состояла из двух частей</w:t>
      </w:r>
      <w:r>
        <w:rPr>
          <w:szCs w:val="28"/>
        </w:rPr>
        <w:t>. Первая часть работы включала задания</w:t>
      </w:r>
      <w:r w:rsidRPr="00EE31C4">
        <w:rPr>
          <w:szCs w:val="28"/>
        </w:rPr>
        <w:t>, соответствующи</w:t>
      </w:r>
      <w:r>
        <w:rPr>
          <w:szCs w:val="28"/>
        </w:rPr>
        <w:t>е</w:t>
      </w:r>
      <w:r w:rsidRPr="00EE31C4">
        <w:rPr>
          <w:szCs w:val="28"/>
        </w:rPr>
        <w:t xml:space="preserve"> уровню обяза</w:t>
      </w:r>
      <w:r>
        <w:rPr>
          <w:szCs w:val="28"/>
        </w:rPr>
        <w:t xml:space="preserve">тельной подготовки, а вторая – </w:t>
      </w:r>
      <w:r w:rsidRPr="00EE31C4">
        <w:rPr>
          <w:szCs w:val="28"/>
        </w:rPr>
        <w:t xml:space="preserve"> более сложных задания, для решения которых необходимо было применить знания из различных разделов курса.</w:t>
      </w:r>
    </w:p>
    <w:p w:rsidR="00C039E1" w:rsidRPr="00EE31C4" w:rsidRDefault="00C039E1" w:rsidP="00290472">
      <w:pPr>
        <w:pStyle w:val="a3"/>
        <w:spacing w:line="360" w:lineRule="auto"/>
        <w:ind w:firstLine="0"/>
        <w:jc w:val="both"/>
        <w:rPr>
          <w:szCs w:val="28"/>
        </w:rPr>
      </w:pPr>
      <w:r>
        <w:rPr>
          <w:szCs w:val="28"/>
        </w:rPr>
        <w:t xml:space="preserve">Анализ </w:t>
      </w:r>
      <w:r w:rsidRPr="00EE31C4">
        <w:rPr>
          <w:szCs w:val="28"/>
        </w:rPr>
        <w:t xml:space="preserve"> результатов позволяет сделать вывод, что на уровне обязательной подготовки удовлетворительный результат получен практически по всем заданиям, включенным в экзаменационную</w:t>
      </w:r>
      <w:r>
        <w:rPr>
          <w:szCs w:val="28"/>
        </w:rPr>
        <w:t xml:space="preserve"> работу. Учителю математики </w:t>
      </w:r>
      <w:proofErr w:type="spellStart"/>
      <w:r>
        <w:rPr>
          <w:szCs w:val="28"/>
        </w:rPr>
        <w:t>Семенчиной</w:t>
      </w:r>
      <w:proofErr w:type="spellEnd"/>
      <w:r>
        <w:rPr>
          <w:szCs w:val="28"/>
        </w:rPr>
        <w:t xml:space="preserve"> Л.К. следует уделять внимание на уроках не только  заданиям на проверку обязательных знаний по предмету, но и  на более сложные задания, требующие  умения самостоятельно мыслить и находить правильное решение.</w:t>
      </w:r>
    </w:p>
    <w:p w:rsidR="005E5026" w:rsidRPr="00920DFD" w:rsidRDefault="005E5026" w:rsidP="00290472">
      <w:pPr>
        <w:pStyle w:val="a3"/>
        <w:spacing w:line="360" w:lineRule="auto"/>
        <w:jc w:val="both"/>
        <w:rPr>
          <w:szCs w:val="28"/>
        </w:rPr>
      </w:pPr>
      <w:r w:rsidRPr="00920DFD">
        <w:rPr>
          <w:szCs w:val="28"/>
        </w:rPr>
        <w:t>При проведении государственной (итогово</w:t>
      </w:r>
      <w:r>
        <w:rPr>
          <w:szCs w:val="28"/>
        </w:rPr>
        <w:t>й) аттестации учащихся выпускного 9 класса</w:t>
      </w:r>
      <w:r w:rsidRPr="00920DFD">
        <w:rPr>
          <w:szCs w:val="28"/>
        </w:rPr>
        <w:t xml:space="preserve"> школа руководствовалась «Положением о государственной (итоговой) аттестации выпускников 9 и 11 классов </w:t>
      </w:r>
      <w:r w:rsidRPr="00920DFD">
        <w:rPr>
          <w:szCs w:val="28"/>
        </w:rPr>
        <w:lastRenderedPageBreak/>
        <w:t>общеобразовательных учреждений РФ» Министерства образования РФ, с дополнениями и изменениями и рекомендациями УОН г. Сочи. Экзаменационный материал был подготовлен учителями-предметниками своевременно, утвержден на МО, нормативные документы оформлены в срок, для учителей и учащихся были оформлены стенды в соответствии с инструкцией.</w:t>
      </w:r>
      <w:r>
        <w:rPr>
          <w:szCs w:val="28"/>
        </w:rPr>
        <w:t xml:space="preserve"> В течение года вся информация для выпускников 11 класса содержалась на стенде «Готовимся к ЕГЭ», своевременно обновлялась и уточнялась.</w:t>
      </w:r>
    </w:p>
    <w:p w:rsidR="005E5026" w:rsidRDefault="005E5026" w:rsidP="00290472">
      <w:pPr>
        <w:pStyle w:val="a3"/>
        <w:spacing w:line="360" w:lineRule="auto"/>
        <w:jc w:val="both"/>
        <w:rPr>
          <w:szCs w:val="28"/>
        </w:rPr>
      </w:pPr>
      <w:r w:rsidRPr="00920DFD">
        <w:rPr>
          <w:szCs w:val="28"/>
        </w:rPr>
        <w:t>Все экзамены проводились в соответствии с графиком, утверждённом приказом дирек</w:t>
      </w:r>
      <w:r>
        <w:rPr>
          <w:szCs w:val="28"/>
        </w:rPr>
        <w:t>тора. На стенде «ГИА - 2011</w:t>
      </w:r>
      <w:r w:rsidRPr="00920DFD">
        <w:rPr>
          <w:szCs w:val="28"/>
        </w:rPr>
        <w:t>» были размещены графики проведения  экзаменов и консультаций по предметам, списки экзаменационных комиссий.</w:t>
      </w:r>
    </w:p>
    <w:p w:rsidR="005E5026" w:rsidRPr="003B75B4" w:rsidRDefault="005E5026" w:rsidP="00290472">
      <w:pPr>
        <w:pStyle w:val="a3"/>
        <w:spacing w:line="360" w:lineRule="auto"/>
        <w:jc w:val="both"/>
        <w:rPr>
          <w:szCs w:val="28"/>
        </w:rPr>
      </w:pPr>
      <w:r>
        <w:rPr>
          <w:szCs w:val="28"/>
        </w:rPr>
        <w:t xml:space="preserve">Следует отметить, что при прохождении государственной (итоговой) аттестации с участием ТЭК В 2011 году можно отметить улучшение качества по русскому языку с 55% в прошлом году до 56,5% в этом году. По алгебре увеличение качества с 10% в прошлом году до 43,5% в этом году.  При сдаче экзаменов по выбору с участием ТЭК  по географии  качество стабильно держится на отметке 75%. При сдаче экзаменов в традиционной форме отмечено улучшение результатов по обществознанию с 35% до 50%. А вот по ОБЖ показатели снизились с 57% до 47%, а по биологии  </w:t>
      </w:r>
      <w:proofErr w:type="gramStart"/>
      <w:r>
        <w:rPr>
          <w:szCs w:val="28"/>
        </w:rPr>
        <w:t>со</w:t>
      </w:r>
      <w:proofErr w:type="gramEnd"/>
      <w:r>
        <w:rPr>
          <w:szCs w:val="28"/>
        </w:rPr>
        <w:t xml:space="preserve"> 10% до 72%.</w:t>
      </w:r>
    </w:p>
    <w:p w:rsidR="00B36B0C" w:rsidRDefault="00B36B0C" w:rsidP="00290472">
      <w:pPr>
        <w:spacing w:line="360" w:lineRule="auto"/>
        <w:jc w:val="both"/>
        <w:rPr>
          <w:rFonts w:ascii="Times New Roman" w:hAnsi="Times New Roman" w:cs="Times New Roman"/>
          <w:sz w:val="28"/>
          <w:szCs w:val="28"/>
        </w:rPr>
      </w:pPr>
    </w:p>
    <w:p w:rsidR="00540C46" w:rsidRPr="008E2DDE" w:rsidRDefault="00540C46" w:rsidP="005A646E">
      <w:pPr>
        <w:pStyle w:val="2"/>
      </w:pPr>
      <w:bookmarkStart w:id="11" w:name="_Toc270014193"/>
      <w:r>
        <w:t>2.6.</w:t>
      </w:r>
      <w:r>
        <w:tab/>
      </w:r>
      <w:r w:rsidRPr="008E2DDE">
        <w:t>Анализ результатов итоговой аттестации (полная средняя школа)</w:t>
      </w:r>
      <w:bookmarkEnd w:id="11"/>
    </w:p>
    <w:p w:rsidR="00540C46" w:rsidRPr="00290472" w:rsidRDefault="00540C46" w:rsidP="00540C46">
      <w:p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 xml:space="preserve">С 2009 году ЕГЭ стал обязательным по всем предметам. Главная задача, стоящая перед коллективом и учащимися, состояла в том, чтобы, используя разнообразные методы и формы учебной и </w:t>
      </w:r>
      <w:proofErr w:type="spellStart"/>
      <w:r w:rsidRPr="00290472">
        <w:rPr>
          <w:rFonts w:ascii="Times New Roman" w:hAnsi="Times New Roman" w:cs="Times New Roman"/>
          <w:sz w:val="28"/>
          <w:szCs w:val="28"/>
        </w:rPr>
        <w:t>внеучебной</w:t>
      </w:r>
      <w:proofErr w:type="spellEnd"/>
      <w:r w:rsidRPr="00290472">
        <w:rPr>
          <w:rFonts w:ascii="Times New Roman" w:hAnsi="Times New Roman" w:cs="Times New Roman"/>
          <w:sz w:val="28"/>
          <w:szCs w:val="28"/>
        </w:rPr>
        <w:t xml:space="preserve"> деятельности, добиться значительного повышения уровня качества знаний учащихся по каждому предмету, делая акцент на целенаправленную подготовку к экзаменам в форме ЕГЭ.</w:t>
      </w:r>
    </w:p>
    <w:p w:rsidR="00540C46" w:rsidRPr="00290472" w:rsidRDefault="00540C46" w:rsidP="00540C46">
      <w:p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 xml:space="preserve">Для выполнения этой задачи в школе была создана служба мониторинга. Объектом мониторинга стали классы в целом, учителя, учащиеся, а также </w:t>
      </w:r>
      <w:r w:rsidRPr="00290472">
        <w:rPr>
          <w:rFonts w:ascii="Times New Roman" w:hAnsi="Times New Roman" w:cs="Times New Roman"/>
          <w:sz w:val="28"/>
          <w:szCs w:val="28"/>
        </w:rPr>
        <w:lastRenderedPageBreak/>
        <w:t>отдельные направления образовательного процесса.</w:t>
      </w:r>
    </w:p>
    <w:p w:rsidR="00540C46" w:rsidRPr="00290472" w:rsidRDefault="00540C46" w:rsidP="00540C46">
      <w:p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Реализация поставленной задачи возможна путем:</w:t>
      </w:r>
    </w:p>
    <w:p w:rsidR="00540C46" w:rsidRPr="00290472" w:rsidRDefault="00540C46" w:rsidP="00540C46">
      <w:pPr>
        <w:numPr>
          <w:ilvl w:val="0"/>
          <w:numId w:val="27"/>
        </w:numPr>
        <w:shd w:val="clear" w:color="auto" w:fill="FFFFFF"/>
        <w:spacing w:line="360" w:lineRule="auto"/>
        <w:ind w:left="284" w:hanging="284"/>
        <w:jc w:val="both"/>
        <w:rPr>
          <w:rFonts w:ascii="Times New Roman" w:hAnsi="Times New Roman" w:cs="Times New Roman"/>
          <w:sz w:val="28"/>
          <w:szCs w:val="28"/>
        </w:rPr>
      </w:pPr>
      <w:r w:rsidRPr="00290472">
        <w:rPr>
          <w:rFonts w:ascii="Times New Roman" w:hAnsi="Times New Roman" w:cs="Times New Roman"/>
          <w:sz w:val="28"/>
          <w:szCs w:val="28"/>
        </w:rPr>
        <w:t>выявления стержневых линий по предметам на ос</w:t>
      </w:r>
      <w:r w:rsidRPr="00290472">
        <w:rPr>
          <w:rFonts w:ascii="Times New Roman" w:hAnsi="Times New Roman" w:cs="Times New Roman"/>
          <w:sz w:val="28"/>
          <w:szCs w:val="28"/>
        </w:rPr>
        <w:softHyphen/>
        <w:t>новании государственных программ;</w:t>
      </w:r>
    </w:p>
    <w:p w:rsidR="00540C46" w:rsidRPr="00290472" w:rsidRDefault="00540C46" w:rsidP="00540C46">
      <w:pPr>
        <w:numPr>
          <w:ilvl w:val="0"/>
          <w:numId w:val="27"/>
        </w:numPr>
        <w:shd w:val="clear" w:color="auto" w:fill="FFFFFF"/>
        <w:spacing w:line="360" w:lineRule="auto"/>
        <w:ind w:left="284" w:hanging="284"/>
        <w:jc w:val="both"/>
        <w:rPr>
          <w:rFonts w:ascii="Times New Roman" w:hAnsi="Times New Roman" w:cs="Times New Roman"/>
          <w:sz w:val="28"/>
          <w:szCs w:val="28"/>
        </w:rPr>
      </w:pPr>
      <w:r w:rsidRPr="00290472">
        <w:rPr>
          <w:rFonts w:ascii="Times New Roman" w:hAnsi="Times New Roman" w:cs="Times New Roman"/>
          <w:sz w:val="28"/>
          <w:szCs w:val="28"/>
        </w:rPr>
        <w:t>выстраивания системы мониторинга от 5-го до 11-го класса по предметам и образовательным областям;</w:t>
      </w:r>
    </w:p>
    <w:p w:rsidR="00540C46" w:rsidRPr="00290472" w:rsidRDefault="00540C46" w:rsidP="00540C46">
      <w:pPr>
        <w:numPr>
          <w:ilvl w:val="0"/>
          <w:numId w:val="27"/>
        </w:numPr>
        <w:shd w:val="clear" w:color="auto" w:fill="FFFFFF"/>
        <w:spacing w:line="360" w:lineRule="auto"/>
        <w:ind w:left="284" w:hanging="284"/>
        <w:jc w:val="both"/>
        <w:rPr>
          <w:rFonts w:ascii="Times New Roman" w:hAnsi="Times New Roman" w:cs="Times New Roman"/>
          <w:sz w:val="28"/>
          <w:szCs w:val="28"/>
        </w:rPr>
      </w:pPr>
      <w:r w:rsidRPr="00290472">
        <w:rPr>
          <w:rFonts w:ascii="Times New Roman" w:hAnsi="Times New Roman" w:cs="Times New Roman"/>
          <w:sz w:val="28"/>
          <w:szCs w:val="28"/>
        </w:rPr>
        <w:t>создания единого банка мониторинговых работ по всем предметам и образовательным областям с учетом специфики профильного обучения.</w:t>
      </w:r>
    </w:p>
    <w:p w:rsidR="00540C46" w:rsidRPr="00290472" w:rsidRDefault="00540C46" w:rsidP="00540C46">
      <w:p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Мониторинг осуществлялся во всех 5-11-х классах по всем предметам непрерывно в течение всего учебного года по мере прохождения учащимися основных блоков тем, при этом данная система применялась независимо от текущего контроля учителя.</w:t>
      </w:r>
    </w:p>
    <w:p w:rsidR="00540C46" w:rsidRPr="00290472" w:rsidRDefault="00540C46" w:rsidP="00540C46">
      <w:p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2.6.1.</w:t>
      </w:r>
      <w:r w:rsidRPr="00290472">
        <w:rPr>
          <w:rFonts w:ascii="Times New Roman" w:hAnsi="Times New Roman" w:cs="Times New Roman"/>
          <w:sz w:val="28"/>
          <w:szCs w:val="28"/>
        </w:rPr>
        <w:tab/>
        <w:t>Мониторинг подготовки выпускников к ЕГЭ (русский язык).</w:t>
      </w:r>
    </w:p>
    <w:tbl>
      <w:tblPr>
        <w:tblStyle w:val="a6"/>
        <w:tblW w:w="0" w:type="auto"/>
        <w:tblLook w:val="04A0"/>
      </w:tblPr>
      <w:tblGrid>
        <w:gridCol w:w="3032"/>
        <w:gridCol w:w="1024"/>
        <w:gridCol w:w="632"/>
        <w:gridCol w:w="699"/>
        <w:gridCol w:w="699"/>
        <w:gridCol w:w="699"/>
        <w:gridCol w:w="1263"/>
        <w:gridCol w:w="1523"/>
      </w:tblGrid>
      <w:tr w:rsidR="00157259" w:rsidTr="00157259">
        <w:trPr>
          <w:trHeight w:val="420"/>
        </w:trPr>
        <w:tc>
          <w:tcPr>
            <w:tcW w:w="3032" w:type="dxa"/>
            <w:vMerge w:val="restart"/>
          </w:tcPr>
          <w:p w:rsidR="00157259" w:rsidRDefault="00157259" w:rsidP="00157259">
            <w:pPr>
              <w:spacing w:line="360" w:lineRule="auto"/>
              <w:jc w:val="both"/>
              <w:rPr>
                <w:rFonts w:ascii="Times New Roman" w:hAnsi="Times New Roman" w:cs="Times New Roman"/>
                <w:sz w:val="24"/>
                <w:szCs w:val="24"/>
              </w:rPr>
            </w:pPr>
            <w:r>
              <w:rPr>
                <w:rFonts w:ascii="Times New Roman" w:hAnsi="Times New Roman" w:cs="Times New Roman"/>
                <w:sz w:val="24"/>
                <w:szCs w:val="24"/>
              </w:rPr>
              <w:t>Вид работы</w:t>
            </w:r>
          </w:p>
        </w:tc>
        <w:tc>
          <w:tcPr>
            <w:tcW w:w="1024" w:type="dxa"/>
            <w:vMerge w:val="restart"/>
          </w:tcPr>
          <w:p w:rsidR="00157259" w:rsidRDefault="00157259" w:rsidP="00540C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Писали </w:t>
            </w:r>
          </w:p>
          <w:p w:rsidR="00157259" w:rsidRDefault="00157259" w:rsidP="00540C46">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работу</w:t>
            </w:r>
          </w:p>
        </w:tc>
        <w:tc>
          <w:tcPr>
            <w:tcW w:w="5515" w:type="dxa"/>
            <w:gridSpan w:val="6"/>
          </w:tcPr>
          <w:p w:rsidR="00157259" w:rsidRDefault="00157259" w:rsidP="00540C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157259" w:rsidTr="00157259">
        <w:trPr>
          <w:trHeight w:val="405"/>
        </w:trPr>
        <w:tc>
          <w:tcPr>
            <w:tcW w:w="3032" w:type="dxa"/>
            <w:vMerge/>
          </w:tcPr>
          <w:p w:rsidR="00157259" w:rsidRDefault="00157259" w:rsidP="00157259">
            <w:pPr>
              <w:spacing w:line="360" w:lineRule="auto"/>
              <w:jc w:val="both"/>
              <w:rPr>
                <w:rFonts w:ascii="Times New Roman" w:hAnsi="Times New Roman" w:cs="Times New Roman"/>
                <w:sz w:val="24"/>
                <w:szCs w:val="24"/>
              </w:rPr>
            </w:pPr>
          </w:p>
        </w:tc>
        <w:tc>
          <w:tcPr>
            <w:tcW w:w="1024" w:type="dxa"/>
            <w:vMerge/>
          </w:tcPr>
          <w:p w:rsidR="00157259" w:rsidRDefault="00157259" w:rsidP="00540C46">
            <w:pPr>
              <w:spacing w:line="360" w:lineRule="auto"/>
              <w:jc w:val="both"/>
              <w:rPr>
                <w:rFonts w:ascii="Times New Roman" w:hAnsi="Times New Roman" w:cs="Times New Roman"/>
                <w:sz w:val="24"/>
                <w:szCs w:val="24"/>
              </w:rPr>
            </w:pPr>
          </w:p>
        </w:tc>
        <w:tc>
          <w:tcPr>
            <w:tcW w:w="632" w:type="dxa"/>
          </w:tcPr>
          <w:p w:rsidR="00157259" w:rsidRDefault="00157259" w:rsidP="00540C4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99" w:type="dxa"/>
          </w:tcPr>
          <w:p w:rsidR="00157259" w:rsidRDefault="00157259" w:rsidP="00540C4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99" w:type="dxa"/>
          </w:tcPr>
          <w:p w:rsidR="00157259" w:rsidRDefault="00157259" w:rsidP="00540C4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157259" w:rsidRDefault="00157259" w:rsidP="00540C4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63" w:type="dxa"/>
          </w:tcPr>
          <w:p w:rsidR="00157259" w:rsidRDefault="00157259" w:rsidP="00540C46">
            <w:pPr>
              <w:spacing w:line="360" w:lineRule="auto"/>
              <w:jc w:val="both"/>
              <w:rPr>
                <w:rFonts w:ascii="Times New Roman" w:hAnsi="Times New Roman" w:cs="Times New Roman"/>
                <w:sz w:val="24"/>
                <w:szCs w:val="24"/>
              </w:rPr>
            </w:pPr>
            <w:r>
              <w:rPr>
                <w:rFonts w:ascii="Times New Roman" w:hAnsi="Times New Roman" w:cs="Times New Roman"/>
                <w:sz w:val="24"/>
                <w:szCs w:val="24"/>
              </w:rPr>
              <w:t>% качества</w:t>
            </w:r>
          </w:p>
        </w:tc>
        <w:tc>
          <w:tcPr>
            <w:tcW w:w="1523" w:type="dxa"/>
          </w:tcPr>
          <w:p w:rsidR="00157259" w:rsidRDefault="00157259" w:rsidP="00540C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обученности</w:t>
            </w:r>
            <w:proofErr w:type="spellEnd"/>
          </w:p>
        </w:tc>
      </w:tr>
      <w:tr w:rsidR="00157259" w:rsidTr="00157259">
        <w:tc>
          <w:tcPr>
            <w:tcW w:w="3032" w:type="dxa"/>
          </w:tcPr>
          <w:p w:rsidR="00157259" w:rsidRDefault="00157259" w:rsidP="00540C46">
            <w:pPr>
              <w:spacing w:line="360" w:lineRule="auto"/>
              <w:jc w:val="both"/>
              <w:rPr>
                <w:rFonts w:ascii="Times New Roman" w:hAnsi="Times New Roman" w:cs="Times New Roman"/>
                <w:sz w:val="24"/>
                <w:szCs w:val="24"/>
              </w:rPr>
            </w:pPr>
            <w:r w:rsidRPr="008E2DDE">
              <w:rPr>
                <w:rFonts w:ascii="Times New Roman" w:hAnsi="Times New Roman" w:cs="Times New Roman"/>
                <w:sz w:val="24"/>
                <w:szCs w:val="24"/>
              </w:rPr>
              <w:t>Входной контроль</w:t>
            </w:r>
          </w:p>
        </w:tc>
        <w:tc>
          <w:tcPr>
            <w:tcW w:w="1024" w:type="dxa"/>
          </w:tcPr>
          <w:p w:rsidR="00157259" w:rsidRDefault="00157259" w:rsidP="00540C46">
            <w:pPr>
              <w:spacing w:line="360" w:lineRule="auto"/>
              <w:jc w:val="both"/>
              <w:rPr>
                <w:rFonts w:ascii="Times New Roman" w:hAnsi="Times New Roman" w:cs="Times New Roman"/>
                <w:sz w:val="24"/>
                <w:szCs w:val="24"/>
              </w:rPr>
            </w:pPr>
          </w:p>
        </w:tc>
        <w:tc>
          <w:tcPr>
            <w:tcW w:w="632"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1263" w:type="dxa"/>
          </w:tcPr>
          <w:p w:rsidR="00157259" w:rsidRDefault="00157259" w:rsidP="00540C46">
            <w:pPr>
              <w:spacing w:line="360" w:lineRule="auto"/>
              <w:jc w:val="both"/>
              <w:rPr>
                <w:rFonts w:ascii="Times New Roman" w:hAnsi="Times New Roman" w:cs="Times New Roman"/>
                <w:sz w:val="24"/>
                <w:szCs w:val="24"/>
              </w:rPr>
            </w:pPr>
          </w:p>
        </w:tc>
        <w:tc>
          <w:tcPr>
            <w:tcW w:w="1523" w:type="dxa"/>
          </w:tcPr>
          <w:p w:rsidR="00157259" w:rsidRDefault="00157259" w:rsidP="00540C46">
            <w:pPr>
              <w:spacing w:line="360" w:lineRule="auto"/>
              <w:jc w:val="both"/>
              <w:rPr>
                <w:rFonts w:ascii="Times New Roman" w:hAnsi="Times New Roman" w:cs="Times New Roman"/>
                <w:sz w:val="24"/>
                <w:szCs w:val="24"/>
              </w:rPr>
            </w:pPr>
          </w:p>
        </w:tc>
      </w:tr>
      <w:tr w:rsidR="00157259" w:rsidTr="00157259">
        <w:tc>
          <w:tcPr>
            <w:tcW w:w="3032" w:type="dxa"/>
          </w:tcPr>
          <w:p w:rsidR="00157259" w:rsidRDefault="00157259" w:rsidP="00540C46">
            <w:pPr>
              <w:spacing w:line="360" w:lineRule="auto"/>
              <w:jc w:val="both"/>
              <w:rPr>
                <w:rFonts w:ascii="Times New Roman" w:hAnsi="Times New Roman" w:cs="Times New Roman"/>
                <w:sz w:val="24"/>
                <w:szCs w:val="24"/>
              </w:rPr>
            </w:pPr>
            <w:r w:rsidRPr="008E2DDE">
              <w:rPr>
                <w:rFonts w:ascii="Times New Roman" w:hAnsi="Times New Roman" w:cs="Times New Roman"/>
                <w:sz w:val="24"/>
                <w:szCs w:val="24"/>
              </w:rPr>
              <w:t>Школьный ЕГЭ</w:t>
            </w:r>
          </w:p>
        </w:tc>
        <w:tc>
          <w:tcPr>
            <w:tcW w:w="1024" w:type="dxa"/>
          </w:tcPr>
          <w:p w:rsidR="00157259" w:rsidRDefault="00157259" w:rsidP="00540C46">
            <w:pPr>
              <w:spacing w:line="360" w:lineRule="auto"/>
              <w:jc w:val="both"/>
              <w:rPr>
                <w:rFonts w:ascii="Times New Roman" w:hAnsi="Times New Roman" w:cs="Times New Roman"/>
                <w:sz w:val="24"/>
                <w:szCs w:val="24"/>
              </w:rPr>
            </w:pPr>
          </w:p>
        </w:tc>
        <w:tc>
          <w:tcPr>
            <w:tcW w:w="632"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1263" w:type="dxa"/>
          </w:tcPr>
          <w:p w:rsidR="00157259" w:rsidRDefault="00157259" w:rsidP="00540C46">
            <w:pPr>
              <w:spacing w:line="360" w:lineRule="auto"/>
              <w:jc w:val="both"/>
              <w:rPr>
                <w:rFonts w:ascii="Times New Roman" w:hAnsi="Times New Roman" w:cs="Times New Roman"/>
                <w:sz w:val="24"/>
                <w:szCs w:val="24"/>
              </w:rPr>
            </w:pPr>
          </w:p>
        </w:tc>
        <w:tc>
          <w:tcPr>
            <w:tcW w:w="1523" w:type="dxa"/>
          </w:tcPr>
          <w:p w:rsidR="00157259" w:rsidRDefault="00157259" w:rsidP="00540C46">
            <w:pPr>
              <w:spacing w:line="360" w:lineRule="auto"/>
              <w:jc w:val="both"/>
              <w:rPr>
                <w:rFonts w:ascii="Times New Roman" w:hAnsi="Times New Roman" w:cs="Times New Roman"/>
                <w:sz w:val="24"/>
                <w:szCs w:val="24"/>
              </w:rPr>
            </w:pPr>
          </w:p>
        </w:tc>
      </w:tr>
      <w:tr w:rsidR="00157259" w:rsidTr="00157259">
        <w:tc>
          <w:tcPr>
            <w:tcW w:w="3032" w:type="dxa"/>
          </w:tcPr>
          <w:p w:rsidR="00157259" w:rsidRPr="008E2DDE" w:rsidRDefault="00157259" w:rsidP="00540C46">
            <w:pPr>
              <w:spacing w:line="360" w:lineRule="auto"/>
              <w:jc w:val="both"/>
              <w:rPr>
                <w:rFonts w:ascii="Times New Roman" w:hAnsi="Times New Roman" w:cs="Times New Roman"/>
                <w:sz w:val="24"/>
                <w:szCs w:val="24"/>
              </w:rPr>
            </w:pPr>
            <w:r>
              <w:rPr>
                <w:rFonts w:ascii="Times New Roman" w:hAnsi="Times New Roman" w:cs="Times New Roman"/>
                <w:sz w:val="24"/>
                <w:szCs w:val="24"/>
              </w:rPr>
              <w:t>Е</w:t>
            </w:r>
            <w:r w:rsidRPr="008E2DDE">
              <w:rPr>
                <w:rFonts w:ascii="Times New Roman" w:hAnsi="Times New Roman" w:cs="Times New Roman"/>
                <w:sz w:val="24"/>
                <w:szCs w:val="24"/>
              </w:rPr>
              <w:t xml:space="preserve">ГЭ за </w:t>
            </w:r>
            <w:r w:rsidRPr="008E2DDE">
              <w:rPr>
                <w:rFonts w:ascii="Times New Roman" w:hAnsi="Times New Roman" w:cs="Times New Roman"/>
                <w:sz w:val="24"/>
                <w:szCs w:val="24"/>
                <w:lang w:val="en-US"/>
              </w:rPr>
              <w:t>I</w:t>
            </w:r>
            <w:r w:rsidRPr="008E2DDE">
              <w:rPr>
                <w:rFonts w:ascii="Times New Roman" w:hAnsi="Times New Roman" w:cs="Times New Roman"/>
                <w:sz w:val="24"/>
                <w:szCs w:val="24"/>
              </w:rPr>
              <w:t xml:space="preserve"> полугодие</w:t>
            </w:r>
          </w:p>
        </w:tc>
        <w:tc>
          <w:tcPr>
            <w:tcW w:w="1024" w:type="dxa"/>
          </w:tcPr>
          <w:p w:rsidR="00157259" w:rsidRDefault="00157259" w:rsidP="00540C46">
            <w:pPr>
              <w:spacing w:line="360" w:lineRule="auto"/>
              <w:jc w:val="both"/>
              <w:rPr>
                <w:rFonts w:ascii="Times New Roman" w:hAnsi="Times New Roman" w:cs="Times New Roman"/>
                <w:sz w:val="24"/>
                <w:szCs w:val="24"/>
              </w:rPr>
            </w:pPr>
          </w:p>
        </w:tc>
        <w:tc>
          <w:tcPr>
            <w:tcW w:w="632"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1263" w:type="dxa"/>
          </w:tcPr>
          <w:p w:rsidR="00157259" w:rsidRDefault="00157259" w:rsidP="00540C46">
            <w:pPr>
              <w:spacing w:line="360" w:lineRule="auto"/>
              <w:jc w:val="both"/>
              <w:rPr>
                <w:rFonts w:ascii="Times New Roman" w:hAnsi="Times New Roman" w:cs="Times New Roman"/>
                <w:sz w:val="24"/>
                <w:szCs w:val="24"/>
              </w:rPr>
            </w:pPr>
          </w:p>
        </w:tc>
        <w:tc>
          <w:tcPr>
            <w:tcW w:w="1523" w:type="dxa"/>
          </w:tcPr>
          <w:p w:rsidR="00157259" w:rsidRDefault="00157259" w:rsidP="00540C46">
            <w:pPr>
              <w:spacing w:line="360" w:lineRule="auto"/>
              <w:jc w:val="both"/>
              <w:rPr>
                <w:rFonts w:ascii="Times New Roman" w:hAnsi="Times New Roman" w:cs="Times New Roman"/>
                <w:sz w:val="24"/>
                <w:szCs w:val="24"/>
              </w:rPr>
            </w:pPr>
          </w:p>
        </w:tc>
      </w:tr>
      <w:tr w:rsidR="00157259" w:rsidTr="00157259">
        <w:tc>
          <w:tcPr>
            <w:tcW w:w="3032" w:type="dxa"/>
          </w:tcPr>
          <w:p w:rsidR="00157259" w:rsidRDefault="00157259" w:rsidP="00540C46">
            <w:pPr>
              <w:spacing w:line="360" w:lineRule="auto"/>
              <w:jc w:val="both"/>
              <w:rPr>
                <w:rFonts w:ascii="Times New Roman" w:hAnsi="Times New Roman" w:cs="Times New Roman"/>
                <w:sz w:val="24"/>
                <w:szCs w:val="24"/>
              </w:rPr>
            </w:pPr>
            <w:r w:rsidRPr="008E2DDE">
              <w:rPr>
                <w:rFonts w:ascii="Times New Roman" w:hAnsi="Times New Roman" w:cs="Times New Roman"/>
                <w:sz w:val="24"/>
                <w:szCs w:val="24"/>
              </w:rPr>
              <w:t>РепетиционныйЕГЭ</w:t>
            </w:r>
          </w:p>
        </w:tc>
        <w:tc>
          <w:tcPr>
            <w:tcW w:w="1024" w:type="dxa"/>
          </w:tcPr>
          <w:p w:rsidR="00157259" w:rsidRDefault="00157259" w:rsidP="00540C46">
            <w:pPr>
              <w:spacing w:line="360" w:lineRule="auto"/>
              <w:jc w:val="both"/>
              <w:rPr>
                <w:rFonts w:ascii="Times New Roman" w:hAnsi="Times New Roman" w:cs="Times New Roman"/>
                <w:sz w:val="24"/>
                <w:szCs w:val="24"/>
              </w:rPr>
            </w:pPr>
          </w:p>
        </w:tc>
        <w:tc>
          <w:tcPr>
            <w:tcW w:w="632"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699" w:type="dxa"/>
          </w:tcPr>
          <w:p w:rsidR="00157259" w:rsidRDefault="00157259" w:rsidP="00540C46">
            <w:pPr>
              <w:spacing w:line="360" w:lineRule="auto"/>
              <w:jc w:val="both"/>
              <w:rPr>
                <w:rFonts w:ascii="Times New Roman" w:hAnsi="Times New Roman" w:cs="Times New Roman"/>
                <w:sz w:val="24"/>
                <w:szCs w:val="24"/>
              </w:rPr>
            </w:pPr>
          </w:p>
        </w:tc>
        <w:tc>
          <w:tcPr>
            <w:tcW w:w="1263" w:type="dxa"/>
          </w:tcPr>
          <w:p w:rsidR="00157259" w:rsidRDefault="00157259" w:rsidP="00540C46">
            <w:pPr>
              <w:spacing w:line="360" w:lineRule="auto"/>
              <w:jc w:val="both"/>
              <w:rPr>
                <w:rFonts w:ascii="Times New Roman" w:hAnsi="Times New Roman" w:cs="Times New Roman"/>
                <w:sz w:val="24"/>
                <w:szCs w:val="24"/>
              </w:rPr>
            </w:pPr>
          </w:p>
        </w:tc>
        <w:tc>
          <w:tcPr>
            <w:tcW w:w="1523" w:type="dxa"/>
          </w:tcPr>
          <w:p w:rsidR="00157259" w:rsidRDefault="00157259" w:rsidP="00540C46">
            <w:pPr>
              <w:spacing w:line="360" w:lineRule="auto"/>
              <w:jc w:val="both"/>
              <w:rPr>
                <w:rFonts w:ascii="Times New Roman" w:hAnsi="Times New Roman" w:cs="Times New Roman"/>
                <w:sz w:val="24"/>
                <w:szCs w:val="24"/>
              </w:rPr>
            </w:pPr>
          </w:p>
        </w:tc>
      </w:tr>
    </w:tbl>
    <w:p w:rsidR="00540C46" w:rsidRDefault="00540C46" w:rsidP="00540C46">
      <w:pPr>
        <w:shd w:val="clear" w:color="auto" w:fill="FFFFFF"/>
        <w:spacing w:line="360" w:lineRule="auto"/>
        <w:jc w:val="both"/>
        <w:rPr>
          <w:rFonts w:ascii="Times New Roman" w:hAnsi="Times New Roman" w:cs="Times New Roman"/>
          <w:sz w:val="24"/>
          <w:szCs w:val="24"/>
        </w:rPr>
      </w:pPr>
    </w:p>
    <w:p w:rsidR="00540C46" w:rsidRPr="00290472" w:rsidRDefault="00157259" w:rsidP="00157259">
      <w:pPr>
        <w:shd w:val="clear" w:color="auto" w:fill="FFFFFF"/>
        <w:spacing w:line="360" w:lineRule="auto"/>
        <w:jc w:val="both"/>
        <w:rPr>
          <w:rFonts w:ascii="Times New Roman" w:hAnsi="Times New Roman" w:cs="Times New Roman"/>
          <w:iCs/>
          <w:sz w:val="28"/>
          <w:szCs w:val="28"/>
        </w:rPr>
      </w:pPr>
      <w:r w:rsidRPr="00290472">
        <w:rPr>
          <w:rFonts w:ascii="Times New Roman" w:hAnsi="Times New Roman" w:cs="Times New Roman"/>
          <w:sz w:val="28"/>
          <w:szCs w:val="28"/>
        </w:rPr>
        <w:t>2.6.2.</w:t>
      </w:r>
      <w:r w:rsidRPr="00290472">
        <w:rPr>
          <w:rFonts w:ascii="Times New Roman" w:hAnsi="Times New Roman" w:cs="Times New Roman"/>
          <w:sz w:val="28"/>
          <w:szCs w:val="28"/>
        </w:rPr>
        <w:tab/>
        <w:t>Мониторинг подготовки выпускников к ЕГЭ (</w:t>
      </w:r>
      <w:r w:rsidRPr="00290472">
        <w:rPr>
          <w:rFonts w:ascii="Times New Roman" w:hAnsi="Times New Roman" w:cs="Times New Roman"/>
          <w:iCs/>
          <w:sz w:val="28"/>
          <w:szCs w:val="28"/>
        </w:rPr>
        <w:t>по математике).</w:t>
      </w:r>
    </w:p>
    <w:tbl>
      <w:tblPr>
        <w:tblStyle w:val="a6"/>
        <w:tblW w:w="0" w:type="auto"/>
        <w:tblLook w:val="04A0"/>
      </w:tblPr>
      <w:tblGrid>
        <w:gridCol w:w="3032"/>
        <w:gridCol w:w="1024"/>
        <w:gridCol w:w="632"/>
        <w:gridCol w:w="699"/>
        <w:gridCol w:w="699"/>
        <w:gridCol w:w="699"/>
        <w:gridCol w:w="1263"/>
        <w:gridCol w:w="1523"/>
      </w:tblGrid>
      <w:tr w:rsidR="00157259" w:rsidTr="00BB760F">
        <w:trPr>
          <w:trHeight w:val="420"/>
        </w:trPr>
        <w:tc>
          <w:tcPr>
            <w:tcW w:w="3032" w:type="dxa"/>
            <w:vMerge w:val="restart"/>
          </w:tcPr>
          <w:p w:rsidR="00157259"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Вид работы</w:t>
            </w:r>
          </w:p>
        </w:tc>
        <w:tc>
          <w:tcPr>
            <w:tcW w:w="1024" w:type="dxa"/>
            <w:vMerge w:val="restart"/>
          </w:tcPr>
          <w:p w:rsidR="00157259"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Писали </w:t>
            </w:r>
          </w:p>
          <w:p w:rsidR="00157259"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работу</w:t>
            </w:r>
          </w:p>
        </w:tc>
        <w:tc>
          <w:tcPr>
            <w:tcW w:w="5515" w:type="dxa"/>
            <w:gridSpan w:val="6"/>
          </w:tcPr>
          <w:p w:rsidR="00157259"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157259" w:rsidTr="00BB760F">
        <w:trPr>
          <w:trHeight w:val="405"/>
        </w:trPr>
        <w:tc>
          <w:tcPr>
            <w:tcW w:w="3032" w:type="dxa"/>
            <w:vMerge/>
          </w:tcPr>
          <w:p w:rsidR="00157259" w:rsidRDefault="00157259" w:rsidP="00BB760F">
            <w:pPr>
              <w:spacing w:line="360" w:lineRule="auto"/>
              <w:jc w:val="both"/>
              <w:rPr>
                <w:rFonts w:ascii="Times New Roman" w:hAnsi="Times New Roman" w:cs="Times New Roman"/>
                <w:sz w:val="24"/>
                <w:szCs w:val="24"/>
              </w:rPr>
            </w:pPr>
          </w:p>
        </w:tc>
        <w:tc>
          <w:tcPr>
            <w:tcW w:w="1024" w:type="dxa"/>
            <w:vMerge/>
          </w:tcPr>
          <w:p w:rsidR="00157259" w:rsidRDefault="00157259" w:rsidP="00BB760F">
            <w:pPr>
              <w:spacing w:line="360" w:lineRule="auto"/>
              <w:jc w:val="both"/>
              <w:rPr>
                <w:rFonts w:ascii="Times New Roman" w:hAnsi="Times New Roman" w:cs="Times New Roman"/>
                <w:sz w:val="24"/>
                <w:szCs w:val="24"/>
              </w:rPr>
            </w:pPr>
          </w:p>
        </w:tc>
        <w:tc>
          <w:tcPr>
            <w:tcW w:w="632" w:type="dxa"/>
          </w:tcPr>
          <w:p w:rsidR="00157259"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99" w:type="dxa"/>
          </w:tcPr>
          <w:p w:rsidR="00157259"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99" w:type="dxa"/>
          </w:tcPr>
          <w:p w:rsidR="00157259"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99" w:type="dxa"/>
          </w:tcPr>
          <w:p w:rsidR="00157259"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63" w:type="dxa"/>
          </w:tcPr>
          <w:p w:rsidR="00157259"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 качества</w:t>
            </w:r>
          </w:p>
        </w:tc>
        <w:tc>
          <w:tcPr>
            <w:tcW w:w="1523" w:type="dxa"/>
          </w:tcPr>
          <w:p w:rsidR="00157259"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обученности</w:t>
            </w:r>
            <w:proofErr w:type="spellEnd"/>
          </w:p>
        </w:tc>
      </w:tr>
      <w:tr w:rsidR="00157259" w:rsidTr="00BB760F">
        <w:tc>
          <w:tcPr>
            <w:tcW w:w="3032" w:type="dxa"/>
          </w:tcPr>
          <w:p w:rsidR="00157259" w:rsidRDefault="00157259" w:rsidP="00BB760F">
            <w:pPr>
              <w:spacing w:line="360" w:lineRule="auto"/>
              <w:jc w:val="both"/>
              <w:rPr>
                <w:rFonts w:ascii="Times New Roman" w:hAnsi="Times New Roman" w:cs="Times New Roman"/>
                <w:sz w:val="24"/>
                <w:szCs w:val="24"/>
              </w:rPr>
            </w:pPr>
            <w:r w:rsidRPr="008E2DDE">
              <w:rPr>
                <w:rFonts w:ascii="Times New Roman" w:hAnsi="Times New Roman" w:cs="Times New Roman"/>
                <w:sz w:val="24"/>
                <w:szCs w:val="24"/>
              </w:rPr>
              <w:t>Входной контроль</w:t>
            </w:r>
          </w:p>
        </w:tc>
        <w:tc>
          <w:tcPr>
            <w:tcW w:w="1024" w:type="dxa"/>
          </w:tcPr>
          <w:p w:rsidR="00157259" w:rsidRDefault="00157259" w:rsidP="00BB760F">
            <w:pPr>
              <w:spacing w:line="360" w:lineRule="auto"/>
              <w:jc w:val="both"/>
              <w:rPr>
                <w:rFonts w:ascii="Times New Roman" w:hAnsi="Times New Roman" w:cs="Times New Roman"/>
                <w:sz w:val="24"/>
                <w:szCs w:val="24"/>
              </w:rPr>
            </w:pPr>
          </w:p>
        </w:tc>
        <w:tc>
          <w:tcPr>
            <w:tcW w:w="632"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1263" w:type="dxa"/>
          </w:tcPr>
          <w:p w:rsidR="00157259" w:rsidRDefault="00157259" w:rsidP="00BB760F">
            <w:pPr>
              <w:spacing w:line="360" w:lineRule="auto"/>
              <w:jc w:val="both"/>
              <w:rPr>
                <w:rFonts w:ascii="Times New Roman" w:hAnsi="Times New Roman" w:cs="Times New Roman"/>
                <w:sz w:val="24"/>
                <w:szCs w:val="24"/>
              </w:rPr>
            </w:pPr>
          </w:p>
        </w:tc>
        <w:tc>
          <w:tcPr>
            <w:tcW w:w="1523" w:type="dxa"/>
          </w:tcPr>
          <w:p w:rsidR="00157259" w:rsidRDefault="00157259" w:rsidP="00BB760F">
            <w:pPr>
              <w:spacing w:line="360" w:lineRule="auto"/>
              <w:jc w:val="both"/>
              <w:rPr>
                <w:rFonts w:ascii="Times New Roman" w:hAnsi="Times New Roman" w:cs="Times New Roman"/>
                <w:sz w:val="24"/>
                <w:szCs w:val="24"/>
              </w:rPr>
            </w:pPr>
          </w:p>
        </w:tc>
      </w:tr>
      <w:tr w:rsidR="00157259" w:rsidTr="00BB760F">
        <w:tc>
          <w:tcPr>
            <w:tcW w:w="3032" w:type="dxa"/>
          </w:tcPr>
          <w:p w:rsidR="00157259" w:rsidRDefault="00157259" w:rsidP="00BB760F">
            <w:pPr>
              <w:spacing w:line="360" w:lineRule="auto"/>
              <w:jc w:val="both"/>
              <w:rPr>
                <w:rFonts w:ascii="Times New Roman" w:hAnsi="Times New Roman" w:cs="Times New Roman"/>
                <w:sz w:val="24"/>
                <w:szCs w:val="24"/>
              </w:rPr>
            </w:pPr>
            <w:r w:rsidRPr="008E2DDE">
              <w:rPr>
                <w:rFonts w:ascii="Times New Roman" w:hAnsi="Times New Roman" w:cs="Times New Roman"/>
                <w:sz w:val="24"/>
                <w:szCs w:val="24"/>
              </w:rPr>
              <w:t>Школьный ЕГЭ</w:t>
            </w:r>
          </w:p>
        </w:tc>
        <w:tc>
          <w:tcPr>
            <w:tcW w:w="1024" w:type="dxa"/>
          </w:tcPr>
          <w:p w:rsidR="00157259" w:rsidRDefault="00157259" w:rsidP="00BB760F">
            <w:pPr>
              <w:spacing w:line="360" w:lineRule="auto"/>
              <w:jc w:val="both"/>
              <w:rPr>
                <w:rFonts w:ascii="Times New Roman" w:hAnsi="Times New Roman" w:cs="Times New Roman"/>
                <w:sz w:val="24"/>
                <w:szCs w:val="24"/>
              </w:rPr>
            </w:pPr>
          </w:p>
        </w:tc>
        <w:tc>
          <w:tcPr>
            <w:tcW w:w="632"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1263" w:type="dxa"/>
          </w:tcPr>
          <w:p w:rsidR="00157259" w:rsidRDefault="00157259" w:rsidP="00BB760F">
            <w:pPr>
              <w:spacing w:line="360" w:lineRule="auto"/>
              <w:jc w:val="both"/>
              <w:rPr>
                <w:rFonts w:ascii="Times New Roman" w:hAnsi="Times New Roman" w:cs="Times New Roman"/>
                <w:sz w:val="24"/>
                <w:szCs w:val="24"/>
              </w:rPr>
            </w:pPr>
          </w:p>
        </w:tc>
        <w:tc>
          <w:tcPr>
            <w:tcW w:w="1523" w:type="dxa"/>
          </w:tcPr>
          <w:p w:rsidR="00157259" w:rsidRDefault="00157259" w:rsidP="00BB760F">
            <w:pPr>
              <w:spacing w:line="360" w:lineRule="auto"/>
              <w:jc w:val="both"/>
              <w:rPr>
                <w:rFonts w:ascii="Times New Roman" w:hAnsi="Times New Roman" w:cs="Times New Roman"/>
                <w:sz w:val="24"/>
                <w:szCs w:val="24"/>
              </w:rPr>
            </w:pPr>
          </w:p>
        </w:tc>
      </w:tr>
      <w:tr w:rsidR="00157259" w:rsidTr="00BB760F">
        <w:tc>
          <w:tcPr>
            <w:tcW w:w="3032" w:type="dxa"/>
          </w:tcPr>
          <w:p w:rsidR="00157259" w:rsidRPr="008E2DDE" w:rsidRDefault="00157259" w:rsidP="00BB760F">
            <w:pPr>
              <w:spacing w:line="360" w:lineRule="auto"/>
              <w:jc w:val="both"/>
              <w:rPr>
                <w:rFonts w:ascii="Times New Roman" w:hAnsi="Times New Roman" w:cs="Times New Roman"/>
                <w:sz w:val="24"/>
                <w:szCs w:val="24"/>
              </w:rPr>
            </w:pPr>
            <w:r>
              <w:rPr>
                <w:rFonts w:ascii="Times New Roman" w:hAnsi="Times New Roman" w:cs="Times New Roman"/>
                <w:sz w:val="24"/>
                <w:szCs w:val="24"/>
              </w:rPr>
              <w:t>Е</w:t>
            </w:r>
            <w:r w:rsidRPr="008E2DDE">
              <w:rPr>
                <w:rFonts w:ascii="Times New Roman" w:hAnsi="Times New Roman" w:cs="Times New Roman"/>
                <w:sz w:val="24"/>
                <w:szCs w:val="24"/>
              </w:rPr>
              <w:t xml:space="preserve">ГЭ за </w:t>
            </w:r>
            <w:r w:rsidRPr="008E2DDE">
              <w:rPr>
                <w:rFonts w:ascii="Times New Roman" w:hAnsi="Times New Roman" w:cs="Times New Roman"/>
                <w:sz w:val="24"/>
                <w:szCs w:val="24"/>
                <w:lang w:val="en-US"/>
              </w:rPr>
              <w:t>I</w:t>
            </w:r>
            <w:r w:rsidRPr="008E2DDE">
              <w:rPr>
                <w:rFonts w:ascii="Times New Roman" w:hAnsi="Times New Roman" w:cs="Times New Roman"/>
                <w:sz w:val="24"/>
                <w:szCs w:val="24"/>
              </w:rPr>
              <w:t xml:space="preserve"> полугодие</w:t>
            </w:r>
          </w:p>
        </w:tc>
        <w:tc>
          <w:tcPr>
            <w:tcW w:w="1024" w:type="dxa"/>
          </w:tcPr>
          <w:p w:rsidR="00157259" w:rsidRDefault="00157259" w:rsidP="00BB760F">
            <w:pPr>
              <w:spacing w:line="360" w:lineRule="auto"/>
              <w:jc w:val="both"/>
              <w:rPr>
                <w:rFonts w:ascii="Times New Roman" w:hAnsi="Times New Roman" w:cs="Times New Roman"/>
                <w:sz w:val="24"/>
                <w:szCs w:val="24"/>
              </w:rPr>
            </w:pPr>
          </w:p>
        </w:tc>
        <w:tc>
          <w:tcPr>
            <w:tcW w:w="632"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1263" w:type="dxa"/>
          </w:tcPr>
          <w:p w:rsidR="00157259" w:rsidRDefault="00157259" w:rsidP="00BB760F">
            <w:pPr>
              <w:spacing w:line="360" w:lineRule="auto"/>
              <w:jc w:val="both"/>
              <w:rPr>
                <w:rFonts w:ascii="Times New Roman" w:hAnsi="Times New Roman" w:cs="Times New Roman"/>
                <w:sz w:val="24"/>
                <w:szCs w:val="24"/>
              </w:rPr>
            </w:pPr>
          </w:p>
        </w:tc>
        <w:tc>
          <w:tcPr>
            <w:tcW w:w="1523" w:type="dxa"/>
          </w:tcPr>
          <w:p w:rsidR="00157259" w:rsidRDefault="00157259" w:rsidP="00BB760F">
            <w:pPr>
              <w:spacing w:line="360" w:lineRule="auto"/>
              <w:jc w:val="both"/>
              <w:rPr>
                <w:rFonts w:ascii="Times New Roman" w:hAnsi="Times New Roman" w:cs="Times New Roman"/>
                <w:sz w:val="24"/>
                <w:szCs w:val="24"/>
              </w:rPr>
            </w:pPr>
          </w:p>
        </w:tc>
      </w:tr>
      <w:tr w:rsidR="00157259" w:rsidTr="00BB760F">
        <w:tc>
          <w:tcPr>
            <w:tcW w:w="3032" w:type="dxa"/>
          </w:tcPr>
          <w:p w:rsidR="00157259" w:rsidRDefault="00157259" w:rsidP="00BB760F">
            <w:pPr>
              <w:spacing w:line="360" w:lineRule="auto"/>
              <w:jc w:val="both"/>
              <w:rPr>
                <w:rFonts w:ascii="Times New Roman" w:hAnsi="Times New Roman" w:cs="Times New Roman"/>
                <w:sz w:val="24"/>
                <w:szCs w:val="24"/>
              </w:rPr>
            </w:pPr>
            <w:r w:rsidRPr="008E2DDE">
              <w:rPr>
                <w:rFonts w:ascii="Times New Roman" w:hAnsi="Times New Roman" w:cs="Times New Roman"/>
                <w:sz w:val="24"/>
                <w:szCs w:val="24"/>
              </w:rPr>
              <w:t>РепетиционныйЕГЭ</w:t>
            </w:r>
          </w:p>
        </w:tc>
        <w:tc>
          <w:tcPr>
            <w:tcW w:w="1024" w:type="dxa"/>
          </w:tcPr>
          <w:p w:rsidR="00157259" w:rsidRDefault="00157259" w:rsidP="00BB760F">
            <w:pPr>
              <w:spacing w:line="360" w:lineRule="auto"/>
              <w:jc w:val="both"/>
              <w:rPr>
                <w:rFonts w:ascii="Times New Roman" w:hAnsi="Times New Roman" w:cs="Times New Roman"/>
                <w:sz w:val="24"/>
                <w:szCs w:val="24"/>
              </w:rPr>
            </w:pPr>
          </w:p>
        </w:tc>
        <w:tc>
          <w:tcPr>
            <w:tcW w:w="632"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699" w:type="dxa"/>
          </w:tcPr>
          <w:p w:rsidR="00157259" w:rsidRDefault="00157259" w:rsidP="00BB760F">
            <w:pPr>
              <w:spacing w:line="360" w:lineRule="auto"/>
              <w:jc w:val="both"/>
              <w:rPr>
                <w:rFonts w:ascii="Times New Roman" w:hAnsi="Times New Roman" w:cs="Times New Roman"/>
                <w:sz w:val="24"/>
                <w:szCs w:val="24"/>
              </w:rPr>
            </w:pPr>
          </w:p>
        </w:tc>
        <w:tc>
          <w:tcPr>
            <w:tcW w:w="1263" w:type="dxa"/>
          </w:tcPr>
          <w:p w:rsidR="00157259" w:rsidRDefault="00157259" w:rsidP="00BB760F">
            <w:pPr>
              <w:spacing w:line="360" w:lineRule="auto"/>
              <w:jc w:val="both"/>
              <w:rPr>
                <w:rFonts w:ascii="Times New Roman" w:hAnsi="Times New Roman" w:cs="Times New Roman"/>
                <w:sz w:val="24"/>
                <w:szCs w:val="24"/>
              </w:rPr>
            </w:pPr>
          </w:p>
        </w:tc>
        <w:tc>
          <w:tcPr>
            <w:tcW w:w="1523" w:type="dxa"/>
          </w:tcPr>
          <w:p w:rsidR="00157259" w:rsidRDefault="00157259" w:rsidP="00BB760F">
            <w:pPr>
              <w:spacing w:line="360" w:lineRule="auto"/>
              <w:jc w:val="both"/>
              <w:rPr>
                <w:rFonts w:ascii="Times New Roman" w:hAnsi="Times New Roman" w:cs="Times New Roman"/>
                <w:sz w:val="24"/>
                <w:szCs w:val="24"/>
              </w:rPr>
            </w:pPr>
          </w:p>
        </w:tc>
      </w:tr>
    </w:tbl>
    <w:p w:rsidR="00157259" w:rsidRPr="00157259" w:rsidRDefault="00157259" w:rsidP="00157259">
      <w:pPr>
        <w:shd w:val="clear" w:color="auto" w:fill="FFFFFF"/>
        <w:spacing w:line="360" w:lineRule="auto"/>
        <w:jc w:val="both"/>
        <w:rPr>
          <w:rFonts w:ascii="Times New Roman" w:hAnsi="Times New Roman" w:cs="Times New Roman"/>
          <w:sz w:val="24"/>
          <w:szCs w:val="24"/>
        </w:rPr>
      </w:pPr>
    </w:p>
    <w:p w:rsidR="00540C46" w:rsidRPr="00290472" w:rsidRDefault="00F40287" w:rsidP="00540C46">
      <w:pPr>
        <w:widowControl/>
        <w:shd w:val="clear" w:color="auto" w:fill="FFFFFF"/>
        <w:spacing w:line="360" w:lineRule="auto"/>
        <w:rPr>
          <w:rFonts w:ascii="Times New Roman" w:hAnsi="Times New Roman" w:cs="Times New Roman"/>
          <w:sz w:val="28"/>
          <w:szCs w:val="28"/>
        </w:rPr>
      </w:pPr>
      <w:r w:rsidRPr="00290472">
        <w:rPr>
          <w:rFonts w:ascii="Times New Roman" w:hAnsi="Times New Roman" w:cs="Times New Roman"/>
          <w:color w:val="000000"/>
          <w:sz w:val="28"/>
          <w:szCs w:val="28"/>
        </w:rPr>
        <w:t>2</w:t>
      </w:r>
      <w:r w:rsidR="00540C46" w:rsidRPr="00290472">
        <w:rPr>
          <w:rFonts w:ascii="Times New Roman" w:hAnsi="Times New Roman" w:cs="Times New Roman"/>
          <w:color w:val="000000"/>
          <w:sz w:val="28"/>
          <w:szCs w:val="28"/>
        </w:rPr>
        <w:t>.6.</w:t>
      </w:r>
      <w:r w:rsidRPr="00290472">
        <w:rPr>
          <w:rFonts w:ascii="Times New Roman" w:hAnsi="Times New Roman" w:cs="Times New Roman"/>
          <w:color w:val="000000"/>
          <w:sz w:val="28"/>
          <w:szCs w:val="28"/>
        </w:rPr>
        <w:t>3</w:t>
      </w:r>
      <w:r w:rsidR="00540C46" w:rsidRPr="00290472">
        <w:rPr>
          <w:rFonts w:ascii="Times New Roman" w:hAnsi="Times New Roman" w:cs="Times New Roman"/>
          <w:color w:val="000000"/>
          <w:sz w:val="28"/>
          <w:szCs w:val="28"/>
        </w:rPr>
        <w:t>.</w:t>
      </w:r>
      <w:r w:rsidR="00540C46" w:rsidRPr="00290472">
        <w:rPr>
          <w:rFonts w:ascii="Times New Roman" w:hAnsi="Times New Roman" w:cs="Times New Roman"/>
          <w:color w:val="000000"/>
          <w:sz w:val="28"/>
          <w:szCs w:val="28"/>
        </w:rPr>
        <w:tab/>
        <w:t>Анализ подготовки к ЕГЭ.</w:t>
      </w:r>
    </w:p>
    <w:p w:rsidR="00540C46" w:rsidRPr="00290472" w:rsidRDefault="00540C46" w:rsidP="00540C46">
      <w:pPr>
        <w:widowControl/>
        <w:shd w:val="clear" w:color="auto" w:fill="FFFFFF"/>
        <w:spacing w:line="360" w:lineRule="auto"/>
        <w:rPr>
          <w:rFonts w:ascii="Times New Roman" w:hAnsi="Times New Roman" w:cs="Times New Roman"/>
          <w:iCs/>
          <w:color w:val="000000"/>
          <w:sz w:val="28"/>
          <w:szCs w:val="28"/>
        </w:rPr>
      </w:pPr>
      <w:r w:rsidRPr="00290472">
        <w:rPr>
          <w:rFonts w:ascii="Times New Roman" w:hAnsi="Times New Roman" w:cs="Times New Roman"/>
          <w:iCs/>
          <w:color w:val="000000"/>
          <w:sz w:val="28"/>
          <w:szCs w:val="28"/>
        </w:rPr>
        <w:t xml:space="preserve">Описываются мероприятия по подготовке к ЕГЭ. </w:t>
      </w:r>
    </w:p>
    <w:p w:rsidR="00540C46" w:rsidRPr="00290472" w:rsidRDefault="00540C46" w:rsidP="00540C46">
      <w:pPr>
        <w:widowControl/>
        <w:shd w:val="clear" w:color="auto" w:fill="FFFFFF"/>
        <w:spacing w:line="360" w:lineRule="auto"/>
        <w:rPr>
          <w:rFonts w:ascii="Times New Roman" w:hAnsi="Times New Roman" w:cs="Times New Roman"/>
          <w:sz w:val="28"/>
          <w:szCs w:val="28"/>
        </w:rPr>
      </w:pPr>
      <w:r w:rsidRPr="00290472">
        <w:rPr>
          <w:rFonts w:ascii="Times New Roman" w:hAnsi="Times New Roman" w:cs="Times New Roman"/>
          <w:iCs/>
          <w:color w:val="000000"/>
          <w:sz w:val="28"/>
          <w:szCs w:val="28"/>
        </w:rPr>
        <w:lastRenderedPageBreak/>
        <w:t>Выводы и рекомендации.</w:t>
      </w:r>
    </w:p>
    <w:p w:rsidR="00F40287" w:rsidRDefault="00F40287" w:rsidP="00F40287">
      <w:pPr>
        <w:shd w:val="clear" w:color="auto" w:fill="FFFFFF"/>
        <w:spacing w:line="360" w:lineRule="auto"/>
        <w:jc w:val="both"/>
        <w:rPr>
          <w:rFonts w:ascii="Times New Roman" w:hAnsi="Times New Roman" w:cs="Times New Roman"/>
          <w:color w:val="000000"/>
          <w:sz w:val="24"/>
          <w:szCs w:val="24"/>
        </w:rPr>
      </w:pPr>
    </w:p>
    <w:p w:rsidR="00540C46" w:rsidRPr="00290472" w:rsidRDefault="00540C46" w:rsidP="00F40287">
      <w:pPr>
        <w:pStyle w:val="a5"/>
        <w:numPr>
          <w:ilvl w:val="2"/>
          <w:numId w:val="29"/>
        </w:numPr>
        <w:shd w:val="clear" w:color="auto" w:fill="FFFFFF"/>
        <w:spacing w:line="360" w:lineRule="auto"/>
        <w:jc w:val="both"/>
        <w:rPr>
          <w:rFonts w:ascii="Times New Roman" w:hAnsi="Times New Roman" w:cs="Times New Roman"/>
          <w:color w:val="000000"/>
          <w:sz w:val="28"/>
          <w:szCs w:val="28"/>
        </w:rPr>
      </w:pPr>
      <w:r w:rsidRPr="00290472">
        <w:rPr>
          <w:rFonts w:ascii="Times New Roman" w:hAnsi="Times New Roman" w:cs="Times New Roman"/>
          <w:color w:val="000000"/>
          <w:sz w:val="28"/>
          <w:szCs w:val="28"/>
        </w:rPr>
        <w:t>Сводная ведомость ЕГЭ по выбору.</w:t>
      </w:r>
    </w:p>
    <w:tbl>
      <w:tblPr>
        <w:tblW w:w="9322" w:type="dxa"/>
        <w:tblInd w:w="1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tblPr>
      <w:tblGrid>
        <w:gridCol w:w="2410"/>
        <w:gridCol w:w="1701"/>
        <w:gridCol w:w="2729"/>
        <w:gridCol w:w="2482"/>
      </w:tblGrid>
      <w:tr w:rsidR="00F40287" w:rsidRPr="008259D4" w:rsidTr="00BB760F">
        <w:tc>
          <w:tcPr>
            <w:tcW w:w="2410" w:type="dxa"/>
          </w:tcPr>
          <w:p w:rsidR="00F40287" w:rsidRPr="008259D4" w:rsidRDefault="00F40287" w:rsidP="00BB760F">
            <w:pPr>
              <w:pStyle w:val="a3"/>
              <w:ind w:firstLine="0"/>
              <w:rPr>
                <w:szCs w:val="28"/>
              </w:rPr>
            </w:pPr>
            <w:r w:rsidRPr="008259D4">
              <w:rPr>
                <w:szCs w:val="28"/>
              </w:rPr>
              <w:t xml:space="preserve">Предмет </w:t>
            </w:r>
          </w:p>
        </w:tc>
        <w:tc>
          <w:tcPr>
            <w:tcW w:w="1701" w:type="dxa"/>
          </w:tcPr>
          <w:p w:rsidR="00F40287" w:rsidRPr="008259D4" w:rsidRDefault="00F40287" w:rsidP="00BB760F">
            <w:pPr>
              <w:pStyle w:val="a3"/>
              <w:ind w:firstLine="0"/>
              <w:rPr>
                <w:szCs w:val="28"/>
              </w:rPr>
            </w:pPr>
            <w:r w:rsidRPr="00F01E8A">
              <w:rPr>
                <w:bCs/>
                <w:iCs/>
                <w:color w:val="000000"/>
                <w:sz w:val="24"/>
                <w:szCs w:val="24"/>
              </w:rPr>
              <w:t>кол-во учащихся, выбравших предмет для экзамена</w:t>
            </w:r>
            <w:r>
              <w:rPr>
                <w:bCs/>
                <w:color w:val="000000"/>
                <w:sz w:val="24"/>
                <w:szCs w:val="24"/>
              </w:rPr>
              <w:br/>
            </w:r>
            <w:r w:rsidRPr="00F01E8A">
              <w:rPr>
                <w:bCs/>
                <w:iCs/>
                <w:color w:val="000000"/>
                <w:sz w:val="24"/>
                <w:szCs w:val="24"/>
              </w:rPr>
              <w:t>по выбо</w:t>
            </w:r>
            <w:r>
              <w:rPr>
                <w:bCs/>
                <w:iCs/>
                <w:color w:val="000000"/>
                <w:sz w:val="24"/>
                <w:szCs w:val="24"/>
              </w:rPr>
              <w:t>ру /</w:t>
            </w:r>
            <w:r w:rsidRPr="00F01E8A">
              <w:rPr>
                <w:bCs/>
                <w:iCs/>
                <w:color w:val="000000"/>
                <w:sz w:val="24"/>
                <w:szCs w:val="24"/>
              </w:rPr>
              <w:t>% от общегокол-ва выпускников</w:t>
            </w:r>
          </w:p>
        </w:tc>
        <w:tc>
          <w:tcPr>
            <w:tcW w:w="2729" w:type="dxa"/>
          </w:tcPr>
          <w:p w:rsidR="00F40287" w:rsidRPr="008259D4" w:rsidRDefault="00F40287" w:rsidP="00BB760F">
            <w:pPr>
              <w:pStyle w:val="a3"/>
              <w:ind w:firstLine="0"/>
              <w:jc w:val="center"/>
              <w:rPr>
                <w:szCs w:val="28"/>
              </w:rPr>
            </w:pPr>
            <w:r w:rsidRPr="008259D4">
              <w:rPr>
                <w:szCs w:val="28"/>
              </w:rPr>
              <w:t>Прошли порог успешности</w:t>
            </w:r>
          </w:p>
        </w:tc>
        <w:tc>
          <w:tcPr>
            <w:tcW w:w="2482" w:type="dxa"/>
          </w:tcPr>
          <w:p w:rsidR="00F40287" w:rsidRPr="008259D4" w:rsidRDefault="00F40287" w:rsidP="00BB760F">
            <w:pPr>
              <w:pStyle w:val="a3"/>
              <w:ind w:firstLine="0"/>
              <w:jc w:val="center"/>
              <w:rPr>
                <w:szCs w:val="28"/>
              </w:rPr>
            </w:pPr>
            <w:r w:rsidRPr="008259D4">
              <w:rPr>
                <w:szCs w:val="28"/>
              </w:rPr>
              <w:t>Порог успешности не пройден</w:t>
            </w:r>
          </w:p>
        </w:tc>
      </w:tr>
      <w:tr w:rsidR="00F40287" w:rsidRPr="008259D4" w:rsidTr="00BB760F">
        <w:tc>
          <w:tcPr>
            <w:tcW w:w="2410" w:type="dxa"/>
          </w:tcPr>
          <w:p w:rsidR="00F40287" w:rsidRPr="008259D4" w:rsidRDefault="00F40287" w:rsidP="00BB760F">
            <w:pPr>
              <w:pStyle w:val="a3"/>
              <w:ind w:firstLine="0"/>
              <w:rPr>
                <w:szCs w:val="28"/>
              </w:rPr>
            </w:pPr>
            <w:r w:rsidRPr="008259D4">
              <w:rPr>
                <w:szCs w:val="28"/>
              </w:rPr>
              <w:t xml:space="preserve">Обществознание </w:t>
            </w:r>
          </w:p>
        </w:tc>
        <w:tc>
          <w:tcPr>
            <w:tcW w:w="1701" w:type="dxa"/>
          </w:tcPr>
          <w:p w:rsidR="00F40287" w:rsidRPr="008259D4" w:rsidRDefault="00F40287" w:rsidP="00BB760F">
            <w:pPr>
              <w:pStyle w:val="a3"/>
              <w:ind w:firstLine="0"/>
              <w:jc w:val="center"/>
              <w:rPr>
                <w:szCs w:val="28"/>
              </w:rPr>
            </w:pPr>
            <w:r>
              <w:rPr>
                <w:szCs w:val="28"/>
              </w:rPr>
              <w:t>5(71,5)</w:t>
            </w:r>
          </w:p>
        </w:tc>
        <w:tc>
          <w:tcPr>
            <w:tcW w:w="2729" w:type="dxa"/>
          </w:tcPr>
          <w:p w:rsidR="00F40287" w:rsidRPr="008259D4" w:rsidRDefault="00F40287" w:rsidP="00BB760F">
            <w:pPr>
              <w:pStyle w:val="a3"/>
              <w:ind w:firstLine="0"/>
              <w:jc w:val="center"/>
              <w:rPr>
                <w:szCs w:val="28"/>
              </w:rPr>
            </w:pPr>
            <w:r>
              <w:rPr>
                <w:szCs w:val="28"/>
              </w:rPr>
              <w:t>5</w:t>
            </w:r>
          </w:p>
        </w:tc>
        <w:tc>
          <w:tcPr>
            <w:tcW w:w="2482" w:type="dxa"/>
          </w:tcPr>
          <w:p w:rsidR="00F40287" w:rsidRPr="008259D4" w:rsidRDefault="00F40287" w:rsidP="00BB760F">
            <w:pPr>
              <w:pStyle w:val="a3"/>
              <w:ind w:firstLine="0"/>
              <w:jc w:val="center"/>
              <w:rPr>
                <w:szCs w:val="28"/>
              </w:rPr>
            </w:pPr>
            <w:r>
              <w:rPr>
                <w:szCs w:val="28"/>
              </w:rPr>
              <w:t>-</w:t>
            </w:r>
          </w:p>
        </w:tc>
      </w:tr>
      <w:tr w:rsidR="00F40287" w:rsidRPr="008259D4" w:rsidTr="00BB760F">
        <w:tc>
          <w:tcPr>
            <w:tcW w:w="2410" w:type="dxa"/>
          </w:tcPr>
          <w:p w:rsidR="00F40287" w:rsidRPr="008259D4" w:rsidRDefault="00F40287" w:rsidP="00BB760F">
            <w:pPr>
              <w:pStyle w:val="a3"/>
              <w:ind w:firstLine="0"/>
              <w:rPr>
                <w:szCs w:val="28"/>
              </w:rPr>
            </w:pPr>
            <w:r w:rsidRPr="008259D4">
              <w:rPr>
                <w:szCs w:val="28"/>
              </w:rPr>
              <w:t>физика</w:t>
            </w:r>
          </w:p>
        </w:tc>
        <w:tc>
          <w:tcPr>
            <w:tcW w:w="1701" w:type="dxa"/>
          </w:tcPr>
          <w:p w:rsidR="00F40287" w:rsidRPr="008259D4" w:rsidRDefault="00F40287" w:rsidP="00BB760F">
            <w:pPr>
              <w:pStyle w:val="a3"/>
              <w:ind w:firstLine="0"/>
              <w:jc w:val="center"/>
              <w:rPr>
                <w:szCs w:val="28"/>
              </w:rPr>
            </w:pPr>
            <w:r w:rsidRPr="008259D4">
              <w:rPr>
                <w:szCs w:val="28"/>
              </w:rPr>
              <w:t>1</w:t>
            </w:r>
            <w:r>
              <w:rPr>
                <w:szCs w:val="28"/>
              </w:rPr>
              <w:t>(14,3)</w:t>
            </w:r>
          </w:p>
        </w:tc>
        <w:tc>
          <w:tcPr>
            <w:tcW w:w="2729" w:type="dxa"/>
          </w:tcPr>
          <w:p w:rsidR="00F40287" w:rsidRPr="008259D4" w:rsidRDefault="00F40287" w:rsidP="00BB760F">
            <w:pPr>
              <w:pStyle w:val="a3"/>
              <w:ind w:firstLine="0"/>
              <w:jc w:val="center"/>
              <w:rPr>
                <w:szCs w:val="28"/>
              </w:rPr>
            </w:pPr>
            <w:r w:rsidRPr="008259D4">
              <w:rPr>
                <w:szCs w:val="28"/>
              </w:rPr>
              <w:t>1</w:t>
            </w:r>
          </w:p>
        </w:tc>
        <w:tc>
          <w:tcPr>
            <w:tcW w:w="2482" w:type="dxa"/>
          </w:tcPr>
          <w:p w:rsidR="00F40287" w:rsidRPr="008259D4" w:rsidRDefault="00F40287" w:rsidP="00BB760F">
            <w:pPr>
              <w:pStyle w:val="a3"/>
              <w:ind w:firstLine="0"/>
              <w:jc w:val="center"/>
              <w:rPr>
                <w:szCs w:val="28"/>
              </w:rPr>
            </w:pPr>
            <w:r>
              <w:rPr>
                <w:szCs w:val="28"/>
              </w:rPr>
              <w:t>-</w:t>
            </w:r>
          </w:p>
        </w:tc>
      </w:tr>
      <w:tr w:rsidR="00F40287" w:rsidRPr="008259D4" w:rsidTr="00BB760F">
        <w:tc>
          <w:tcPr>
            <w:tcW w:w="2410" w:type="dxa"/>
          </w:tcPr>
          <w:p w:rsidR="00F40287" w:rsidRPr="008259D4" w:rsidRDefault="00F40287" w:rsidP="00BB760F">
            <w:pPr>
              <w:pStyle w:val="a3"/>
              <w:ind w:firstLine="0"/>
              <w:rPr>
                <w:szCs w:val="28"/>
              </w:rPr>
            </w:pPr>
            <w:r w:rsidRPr="008259D4">
              <w:rPr>
                <w:szCs w:val="28"/>
              </w:rPr>
              <w:t>география</w:t>
            </w:r>
          </w:p>
        </w:tc>
        <w:tc>
          <w:tcPr>
            <w:tcW w:w="1701" w:type="dxa"/>
          </w:tcPr>
          <w:p w:rsidR="00F40287" w:rsidRPr="008259D4" w:rsidRDefault="00F40287" w:rsidP="00BB760F">
            <w:pPr>
              <w:pStyle w:val="a3"/>
              <w:ind w:firstLine="0"/>
              <w:jc w:val="center"/>
              <w:rPr>
                <w:szCs w:val="28"/>
              </w:rPr>
            </w:pPr>
            <w:r w:rsidRPr="008259D4">
              <w:rPr>
                <w:szCs w:val="28"/>
              </w:rPr>
              <w:t>1</w:t>
            </w:r>
            <w:r>
              <w:rPr>
                <w:szCs w:val="28"/>
              </w:rPr>
              <w:t>(14,3)</w:t>
            </w:r>
          </w:p>
        </w:tc>
        <w:tc>
          <w:tcPr>
            <w:tcW w:w="2729" w:type="dxa"/>
          </w:tcPr>
          <w:p w:rsidR="00F40287" w:rsidRPr="008259D4" w:rsidRDefault="00F40287" w:rsidP="00BB760F">
            <w:pPr>
              <w:pStyle w:val="a3"/>
              <w:ind w:firstLine="0"/>
              <w:jc w:val="center"/>
              <w:rPr>
                <w:szCs w:val="28"/>
              </w:rPr>
            </w:pPr>
            <w:r w:rsidRPr="008259D4">
              <w:rPr>
                <w:szCs w:val="28"/>
              </w:rPr>
              <w:t>1</w:t>
            </w:r>
          </w:p>
        </w:tc>
        <w:tc>
          <w:tcPr>
            <w:tcW w:w="2482" w:type="dxa"/>
          </w:tcPr>
          <w:p w:rsidR="00F40287" w:rsidRPr="008259D4" w:rsidRDefault="00F40287" w:rsidP="00BB760F">
            <w:pPr>
              <w:pStyle w:val="a3"/>
              <w:ind w:firstLine="0"/>
              <w:jc w:val="center"/>
              <w:rPr>
                <w:szCs w:val="28"/>
              </w:rPr>
            </w:pPr>
            <w:r>
              <w:rPr>
                <w:szCs w:val="28"/>
              </w:rPr>
              <w:t>-</w:t>
            </w:r>
          </w:p>
        </w:tc>
      </w:tr>
      <w:tr w:rsidR="00F40287" w:rsidRPr="008259D4" w:rsidTr="00BB760F">
        <w:tc>
          <w:tcPr>
            <w:tcW w:w="2410" w:type="dxa"/>
          </w:tcPr>
          <w:p w:rsidR="00F40287" w:rsidRPr="008259D4" w:rsidRDefault="00F40287" w:rsidP="00BB760F">
            <w:pPr>
              <w:pStyle w:val="a3"/>
              <w:ind w:firstLine="0"/>
              <w:rPr>
                <w:szCs w:val="28"/>
              </w:rPr>
            </w:pPr>
            <w:r w:rsidRPr="008259D4">
              <w:rPr>
                <w:szCs w:val="28"/>
              </w:rPr>
              <w:t>биология</w:t>
            </w:r>
          </w:p>
        </w:tc>
        <w:tc>
          <w:tcPr>
            <w:tcW w:w="1701" w:type="dxa"/>
          </w:tcPr>
          <w:p w:rsidR="00F40287" w:rsidRPr="008259D4" w:rsidRDefault="00F40287" w:rsidP="00BB760F">
            <w:pPr>
              <w:pStyle w:val="a3"/>
              <w:ind w:firstLine="0"/>
              <w:jc w:val="center"/>
              <w:rPr>
                <w:szCs w:val="28"/>
              </w:rPr>
            </w:pPr>
            <w:r>
              <w:rPr>
                <w:szCs w:val="28"/>
              </w:rPr>
              <w:t>1(14,3)</w:t>
            </w:r>
          </w:p>
        </w:tc>
        <w:tc>
          <w:tcPr>
            <w:tcW w:w="2729" w:type="dxa"/>
          </w:tcPr>
          <w:p w:rsidR="00F40287" w:rsidRPr="008259D4" w:rsidRDefault="00F40287" w:rsidP="00BB760F">
            <w:pPr>
              <w:pStyle w:val="a3"/>
              <w:ind w:firstLine="0"/>
              <w:jc w:val="center"/>
              <w:rPr>
                <w:szCs w:val="28"/>
              </w:rPr>
            </w:pPr>
            <w:r>
              <w:rPr>
                <w:szCs w:val="28"/>
              </w:rPr>
              <w:t>1</w:t>
            </w:r>
          </w:p>
        </w:tc>
        <w:tc>
          <w:tcPr>
            <w:tcW w:w="2482" w:type="dxa"/>
          </w:tcPr>
          <w:p w:rsidR="00F40287" w:rsidRPr="008259D4" w:rsidRDefault="00F40287" w:rsidP="00BB760F">
            <w:pPr>
              <w:pStyle w:val="a3"/>
              <w:ind w:firstLine="0"/>
              <w:jc w:val="center"/>
              <w:rPr>
                <w:szCs w:val="28"/>
              </w:rPr>
            </w:pPr>
            <w:r>
              <w:rPr>
                <w:szCs w:val="28"/>
              </w:rPr>
              <w:t>-</w:t>
            </w:r>
          </w:p>
        </w:tc>
      </w:tr>
    </w:tbl>
    <w:p w:rsidR="00540C46" w:rsidRPr="00290472" w:rsidRDefault="00540C46" w:rsidP="00F40287">
      <w:pPr>
        <w:pStyle w:val="a5"/>
        <w:numPr>
          <w:ilvl w:val="2"/>
          <w:numId w:val="29"/>
        </w:numPr>
        <w:shd w:val="clear" w:color="auto" w:fill="FFFFFF"/>
        <w:spacing w:before="120" w:line="360" w:lineRule="auto"/>
        <w:jc w:val="both"/>
        <w:rPr>
          <w:rFonts w:ascii="Times New Roman" w:hAnsi="Times New Roman" w:cs="Times New Roman"/>
          <w:sz w:val="28"/>
          <w:szCs w:val="28"/>
        </w:rPr>
      </w:pPr>
      <w:r w:rsidRPr="00290472">
        <w:rPr>
          <w:rFonts w:ascii="Times New Roman" w:hAnsi="Times New Roman" w:cs="Times New Roman"/>
          <w:sz w:val="28"/>
          <w:szCs w:val="28"/>
        </w:rPr>
        <w:t xml:space="preserve">Средний балл по каждому предмету (по школе) в сравнении со средними результатами по </w:t>
      </w:r>
      <w:r w:rsidR="00F40287" w:rsidRPr="00290472">
        <w:rPr>
          <w:rFonts w:ascii="Times New Roman" w:hAnsi="Times New Roman" w:cs="Times New Roman"/>
          <w:sz w:val="28"/>
          <w:szCs w:val="28"/>
        </w:rPr>
        <w:t>городу, краю, стране</w:t>
      </w:r>
    </w:p>
    <w:tbl>
      <w:tblPr>
        <w:tblW w:w="3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871"/>
        <w:gridCol w:w="1003"/>
        <w:gridCol w:w="693"/>
        <w:gridCol w:w="690"/>
        <w:gridCol w:w="687"/>
        <w:gridCol w:w="627"/>
        <w:gridCol w:w="849"/>
      </w:tblGrid>
      <w:tr w:rsidR="00E110DF" w:rsidRPr="008E2DDE" w:rsidTr="00E110DF">
        <w:trPr>
          <w:trHeight w:val="2008"/>
        </w:trPr>
        <w:tc>
          <w:tcPr>
            <w:tcW w:w="1458" w:type="pct"/>
            <w:shd w:val="clear" w:color="auto" w:fill="FFFFFF"/>
            <w:vAlign w:val="center"/>
          </w:tcPr>
          <w:p w:rsidR="00E110DF" w:rsidRPr="008E2DDE" w:rsidRDefault="00E110DF" w:rsidP="00BB760F">
            <w:pPr>
              <w:shd w:val="clear" w:color="auto" w:fill="FFFFFF"/>
              <w:jc w:val="center"/>
              <w:rPr>
                <w:rFonts w:ascii="Times New Roman" w:hAnsi="Times New Roman" w:cs="Times New Roman"/>
                <w:sz w:val="24"/>
                <w:szCs w:val="24"/>
              </w:rPr>
            </w:pPr>
            <w:r w:rsidRPr="008E2DDE">
              <w:rPr>
                <w:rFonts w:ascii="Times New Roman" w:hAnsi="Times New Roman" w:cs="Times New Roman"/>
                <w:bCs/>
                <w:iCs/>
                <w:sz w:val="24"/>
                <w:szCs w:val="24"/>
              </w:rPr>
              <w:t xml:space="preserve">Средний </w:t>
            </w:r>
            <w:r>
              <w:rPr>
                <w:rFonts w:ascii="Times New Roman" w:hAnsi="Times New Roman" w:cs="Times New Roman"/>
                <w:bCs/>
                <w:iCs/>
                <w:sz w:val="24"/>
                <w:szCs w:val="24"/>
              </w:rPr>
              <w:br/>
            </w:r>
            <w:r w:rsidRPr="008E2DDE">
              <w:rPr>
                <w:rFonts w:ascii="Times New Roman" w:hAnsi="Times New Roman" w:cs="Times New Roman"/>
                <w:bCs/>
                <w:iCs/>
                <w:sz w:val="24"/>
                <w:szCs w:val="24"/>
              </w:rPr>
              <w:t>балл</w:t>
            </w:r>
          </w:p>
        </w:tc>
        <w:tc>
          <w:tcPr>
            <w:tcW w:w="781" w:type="pct"/>
            <w:shd w:val="clear" w:color="auto" w:fill="FFFFFF"/>
            <w:textDirection w:val="btLr"/>
            <w:vAlign w:val="center"/>
          </w:tcPr>
          <w:p w:rsidR="00E110DF" w:rsidRPr="008E2DDE" w:rsidRDefault="00E110DF" w:rsidP="00BB760F">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540" w:type="pct"/>
            <w:shd w:val="clear" w:color="auto" w:fill="FFFFFF"/>
            <w:textDirection w:val="btLr"/>
            <w:vAlign w:val="center"/>
          </w:tcPr>
          <w:p w:rsidR="00E110DF" w:rsidRPr="008E2DDE" w:rsidRDefault="00E110DF" w:rsidP="00BB760F">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537" w:type="pct"/>
            <w:shd w:val="clear" w:color="auto" w:fill="FFFFFF"/>
            <w:textDirection w:val="btLr"/>
            <w:vAlign w:val="center"/>
          </w:tcPr>
          <w:p w:rsidR="00E110DF" w:rsidRPr="008E2DDE" w:rsidRDefault="00E110DF" w:rsidP="00BB760F">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Физика</w:t>
            </w:r>
          </w:p>
        </w:tc>
        <w:tc>
          <w:tcPr>
            <w:tcW w:w="535" w:type="pct"/>
            <w:shd w:val="clear" w:color="auto" w:fill="FFFFFF"/>
            <w:textDirection w:val="btLr"/>
            <w:vAlign w:val="center"/>
          </w:tcPr>
          <w:p w:rsidR="00E110DF" w:rsidRPr="008E2DDE" w:rsidRDefault="00E110DF" w:rsidP="00BB760F">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488" w:type="pct"/>
            <w:shd w:val="clear" w:color="auto" w:fill="FFFFFF"/>
            <w:textDirection w:val="btLr"/>
            <w:vAlign w:val="center"/>
          </w:tcPr>
          <w:p w:rsidR="00E110DF" w:rsidRPr="008E2DDE" w:rsidRDefault="00E110DF" w:rsidP="00BB760F">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661" w:type="pct"/>
            <w:shd w:val="clear" w:color="auto" w:fill="FFFFFF"/>
            <w:textDirection w:val="btLr"/>
            <w:vAlign w:val="center"/>
          </w:tcPr>
          <w:p w:rsidR="00E110DF" w:rsidRPr="008E2DDE" w:rsidRDefault="00E110DF" w:rsidP="00BB760F">
            <w:pPr>
              <w:shd w:val="clear" w:color="auto" w:fill="FFFFFF"/>
              <w:ind w:left="113" w:right="113"/>
              <w:jc w:val="center"/>
              <w:rPr>
                <w:rFonts w:ascii="Times New Roman" w:hAnsi="Times New Roman" w:cs="Times New Roman"/>
                <w:sz w:val="24"/>
                <w:szCs w:val="24"/>
              </w:rPr>
            </w:pPr>
            <w:r>
              <w:rPr>
                <w:rFonts w:ascii="Times New Roman" w:hAnsi="Times New Roman" w:cs="Times New Roman"/>
                <w:sz w:val="24"/>
                <w:szCs w:val="24"/>
              </w:rPr>
              <w:t>Обществознание</w:t>
            </w:r>
          </w:p>
        </w:tc>
      </w:tr>
      <w:tr w:rsidR="00E110DF" w:rsidRPr="008E2DDE" w:rsidTr="00E110DF">
        <w:trPr>
          <w:trHeight w:val="284"/>
        </w:trPr>
        <w:tc>
          <w:tcPr>
            <w:tcW w:w="1458"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по школе</w:t>
            </w:r>
          </w:p>
        </w:tc>
        <w:tc>
          <w:tcPr>
            <w:tcW w:w="781"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540"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537"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535"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488"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661"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r>
      <w:tr w:rsidR="00E110DF" w:rsidRPr="008E2DDE" w:rsidTr="00E110DF">
        <w:trPr>
          <w:trHeight w:val="284"/>
        </w:trPr>
        <w:tc>
          <w:tcPr>
            <w:tcW w:w="1458" w:type="pct"/>
            <w:shd w:val="clear" w:color="auto" w:fill="FFFFFF"/>
            <w:vAlign w:val="center"/>
          </w:tcPr>
          <w:p w:rsidR="00E110DF" w:rsidRPr="008E2DDE" w:rsidRDefault="00E110DF" w:rsidP="00F40287">
            <w:pPr>
              <w:shd w:val="clear" w:color="auto" w:fill="FFFFFF"/>
              <w:jc w:val="both"/>
              <w:rPr>
                <w:rFonts w:ascii="Times New Roman" w:hAnsi="Times New Roman" w:cs="Times New Roman"/>
                <w:sz w:val="24"/>
                <w:szCs w:val="24"/>
              </w:rPr>
            </w:pPr>
            <w:r w:rsidRPr="008E2DDE">
              <w:rPr>
                <w:rFonts w:ascii="Times New Roman" w:hAnsi="Times New Roman" w:cs="Times New Roman"/>
                <w:sz w:val="24"/>
                <w:szCs w:val="24"/>
              </w:rPr>
              <w:t xml:space="preserve">по </w:t>
            </w:r>
            <w:r>
              <w:rPr>
                <w:rFonts w:ascii="Times New Roman" w:hAnsi="Times New Roman" w:cs="Times New Roman"/>
                <w:sz w:val="24"/>
                <w:szCs w:val="24"/>
              </w:rPr>
              <w:t>городу</w:t>
            </w:r>
          </w:p>
        </w:tc>
        <w:tc>
          <w:tcPr>
            <w:tcW w:w="781"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540"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537"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535"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488"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661"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r>
      <w:tr w:rsidR="00E110DF" w:rsidRPr="008E2DDE" w:rsidTr="00E110DF">
        <w:trPr>
          <w:trHeight w:val="284"/>
        </w:trPr>
        <w:tc>
          <w:tcPr>
            <w:tcW w:w="1458" w:type="pct"/>
            <w:shd w:val="clear" w:color="auto" w:fill="FFFFFF"/>
            <w:vAlign w:val="center"/>
          </w:tcPr>
          <w:p w:rsidR="00E110DF" w:rsidRPr="008E2DDE" w:rsidRDefault="00E110DF" w:rsidP="00F40287">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по стране </w:t>
            </w:r>
          </w:p>
        </w:tc>
        <w:tc>
          <w:tcPr>
            <w:tcW w:w="781"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540"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537"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535"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488"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c>
          <w:tcPr>
            <w:tcW w:w="661" w:type="pct"/>
            <w:shd w:val="clear" w:color="auto" w:fill="FFFFFF"/>
            <w:vAlign w:val="center"/>
          </w:tcPr>
          <w:p w:rsidR="00E110DF" w:rsidRPr="008E2DDE" w:rsidRDefault="00E110DF" w:rsidP="00BB760F">
            <w:pPr>
              <w:shd w:val="clear" w:color="auto" w:fill="FFFFFF"/>
              <w:jc w:val="both"/>
              <w:rPr>
                <w:rFonts w:ascii="Times New Roman" w:hAnsi="Times New Roman" w:cs="Times New Roman"/>
                <w:sz w:val="24"/>
                <w:szCs w:val="24"/>
              </w:rPr>
            </w:pPr>
          </w:p>
        </w:tc>
      </w:tr>
    </w:tbl>
    <w:p w:rsidR="00E110DF" w:rsidRDefault="00E110DF" w:rsidP="00540C46">
      <w:pPr>
        <w:shd w:val="clear" w:color="auto" w:fill="FFFFFF"/>
        <w:spacing w:line="360" w:lineRule="auto"/>
        <w:jc w:val="both"/>
        <w:rPr>
          <w:rFonts w:ascii="Times New Roman" w:hAnsi="Times New Roman" w:cs="Times New Roman"/>
          <w:sz w:val="24"/>
          <w:szCs w:val="24"/>
        </w:rPr>
      </w:pPr>
    </w:p>
    <w:p w:rsidR="00540C46" w:rsidRPr="00290472" w:rsidRDefault="00290472" w:rsidP="00540C46">
      <w:pPr>
        <w:shd w:val="clear" w:color="auto" w:fill="FFFFFF"/>
        <w:spacing w:line="360" w:lineRule="auto"/>
        <w:jc w:val="both"/>
        <w:rPr>
          <w:rFonts w:ascii="Times New Roman" w:hAnsi="Times New Roman" w:cs="Times New Roman"/>
          <w:sz w:val="28"/>
          <w:szCs w:val="28"/>
        </w:rPr>
      </w:pPr>
      <w:r w:rsidRPr="00290472">
        <w:rPr>
          <w:rFonts w:ascii="Times New Roman" w:hAnsi="Times New Roman" w:cs="Times New Roman"/>
          <w:sz w:val="28"/>
          <w:szCs w:val="28"/>
        </w:rPr>
        <w:t>2</w:t>
      </w:r>
      <w:r w:rsidR="00540C46" w:rsidRPr="00290472">
        <w:rPr>
          <w:rFonts w:ascii="Times New Roman" w:hAnsi="Times New Roman" w:cs="Times New Roman"/>
          <w:sz w:val="28"/>
          <w:szCs w:val="28"/>
        </w:rPr>
        <w:t>.6.6.</w:t>
      </w:r>
      <w:r w:rsidR="00540C46" w:rsidRPr="00290472">
        <w:rPr>
          <w:rFonts w:ascii="Times New Roman" w:hAnsi="Times New Roman" w:cs="Times New Roman"/>
          <w:sz w:val="28"/>
          <w:szCs w:val="28"/>
        </w:rPr>
        <w:tab/>
        <w:t xml:space="preserve">Сравнительный анализ результатов ЕГЭ </w:t>
      </w:r>
      <w:r w:rsidR="00720DDA" w:rsidRPr="00290472">
        <w:rPr>
          <w:rFonts w:ascii="Times New Roman" w:hAnsi="Times New Roman" w:cs="Times New Roman"/>
          <w:sz w:val="28"/>
          <w:szCs w:val="28"/>
        </w:rPr>
        <w:t>по обязательным предметам за три</w:t>
      </w:r>
      <w:r w:rsidR="00540C46" w:rsidRPr="00290472">
        <w:rPr>
          <w:rFonts w:ascii="Times New Roman" w:hAnsi="Times New Roman" w:cs="Times New Roman"/>
          <w:sz w:val="28"/>
          <w:szCs w:val="28"/>
        </w:rPr>
        <w:t xml:space="preserve"> года </w:t>
      </w:r>
    </w:p>
    <w:p w:rsidR="00720DDA" w:rsidRPr="00290472" w:rsidRDefault="00720DDA" w:rsidP="00540C46">
      <w:pPr>
        <w:shd w:val="clear" w:color="auto" w:fill="FFFFFF"/>
        <w:spacing w:line="360" w:lineRule="auto"/>
        <w:jc w:val="both"/>
        <w:rPr>
          <w:rFonts w:ascii="Times New Roman" w:hAnsi="Times New Roman" w:cs="Times New Roman"/>
          <w:iCs/>
          <w:sz w:val="28"/>
          <w:szCs w:val="28"/>
        </w:rPr>
      </w:pPr>
      <w:r w:rsidRPr="00290472">
        <w:rPr>
          <w:rFonts w:ascii="Times New Roman" w:hAnsi="Times New Roman" w:cs="Times New Roman"/>
          <w:sz w:val="28"/>
          <w:szCs w:val="28"/>
        </w:rPr>
        <w:t>Математика:</w:t>
      </w:r>
    </w:p>
    <w:tbl>
      <w:tblPr>
        <w:tblStyle w:val="a6"/>
        <w:tblW w:w="0" w:type="auto"/>
        <w:tblLook w:val="04A0"/>
      </w:tblPr>
      <w:tblGrid>
        <w:gridCol w:w="1914"/>
        <w:gridCol w:w="1914"/>
        <w:gridCol w:w="2376"/>
        <w:gridCol w:w="2976"/>
      </w:tblGrid>
      <w:tr w:rsidR="00720DDA" w:rsidTr="00720DDA">
        <w:tc>
          <w:tcPr>
            <w:tcW w:w="1914" w:type="dxa"/>
          </w:tcPr>
          <w:p w:rsidR="00720DDA" w:rsidRDefault="00720DDA" w:rsidP="00720DDA">
            <w:pPr>
              <w:spacing w:line="360" w:lineRule="auto"/>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1914" w:type="dxa"/>
          </w:tcPr>
          <w:p w:rsidR="00720DDA" w:rsidRDefault="00720DDA" w:rsidP="00720DDA">
            <w:pPr>
              <w:spacing w:line="360" w:lineRule="auto"/>
              <w:jc w:val="center"/>
              <w:rPr>
                <w:rFonts w:ascii="Times New Roman" w:hAnsi="Times New Roman" w:cs="Times New Roman"/>
                <w:sz w:val="24"/>
                <w:szCs w:val="24"/>
              </w:rPr>
            </w:pPr>
            <w:r>
              <w:rPr>
                <w:rFonts w:ascii="Times New Roman" w:hAnsi="Times New Roman" w:cs="Times New Roman"/>
                <w:sz w:val="24"/>
                <w:szCs w:val="24"/>
              </w:rPr>
              <w:t>Средний бал</w:t>
            </w:r>
          </w:p>
        </w:tc>
        <w:tc>
          <w:tcPr>
            <w:tcW w:w="2376" w:type="dxa"/>
          </w:tcPr>
          <w:p w:rsidR="00720DDA" w:rsidRDefault="00720DDA" w:rsidP="00720DDA">
            <w:pPr>
              <w:spacing w:line="360" w:lineRule="auto"/>
              <w:jc w:val="center"/>
              <w:rPr>
                <w:rFonts w:ascii="Times New Roman" w:hAnsi="Times New Roman" w:cs="Times New Roman"/>
                <w:sz w:val="24"/>
                <w:szCs w:val="24"/>
              </w:rPr>
            </w:pPr>
            <w:r>
              <w:rPr>
                <w:rFonts w:ascii="Times New Roman" w:hAnsi="Times New Roman" w:cs="Times New Roman"/>
                <w:sz w:val="24"/>
                <w:szCs w:val="24"/>
              </w:rPr>
              <w:t>Преодолен порог успешности</w:t>
            </w:r>
          </w:p>
        </w:tc>
        <w:tc>
          <w:tcPr>
            <w:tcW w:w="2976" w:type="dxa"/>
          </w:tcPr>
          <w:p w:rsidR="00720DDA" w:rsidRDefault="00720DDA" w:rsidP="00720DDA">
            <w:pPr>
              <w:spacing w:line="360" w:lineRule="auto"/>
              <w:jc w:val="center"/>
              <w:rPr>
                <w:rFonts w:ascii="Times New Roman" w:hAnsi="Times New Roman" w:cs="Times New Roman"/>
                <w:sz w:val="24"/>
                <w:szCs w:val="24"/>
              </w:rPr>
            </w:pPr>
            <w:r>
              <w:rPr>
                <w:rFonts w:ascii="Times New Roman" w:hAnsi="Times New Roman" w:cs="Times New Roman"/>
                <w:sz w:val="24"/>
                <w:szCs w:val="24"/>
              </w:rPr>
              <w:t>Не преодолен порог успешности</w:t>
            </w:r>
          </w:p>
        </w:tc>
      </w:tr>
      <w:tr w:rsidR="00720DDA" w:rsidTr="00720DDA">
        <w:tc>
          <w:tcPr>
            <w:tcW w:w="1914" w:type="dxa"/>
          </w:tcPr>
          <w:p w:rsidR="00720DDA" w:rsidRDefault="00720DDA" w:rsidP="00720DDA">
            <w:pPr>
              <w:spacing w:line="360" w:lineRule="auto"/>
              <w:jc w:val="center"/>
              <w:rPr>
                <w:rFonts w:ascii="Times New Roman" w:hAnsi="Times New Roman" w:cs="Times New Roman"/>
                <w:sz w:val="24"/>
                <w:szCs w:val="24"/>
              </w:rPr>
            </w:pPr>
            <w:r>
              <w:rPr>
                <w:rFonts w:ascii="Times New Roman" w:hAnsi="Times New Roman" w:cs="Times New Roman"/>
                <w:sz w:val="24"/>
                <w:szCs w:val="24"/>
              </w:rPr>
              <w:t>2008-2009</w:t>
            </w:r>
          </w:p>
        </w:tc>
        <w:tc>
          <w:tcPr>
            <w:tcW w:w="1914" w:type="dxa"/>
          </w:tcPr>
          <w:p w:rsidR="00720DDA" w:rsidRDefault="00720DDA" w:rsidP="00720DDA">
            <w:pPr>
              <w:spacing w:line="360" w:lineRule="auto"/>
              <w:jc w:val="center"/>
              <w:rPr>
                <w:rFonts w:ascii="Times New Roman" w:hAnsi="Times New Roman" w:cs="Times New Roman"/>
                <w:sz w:val="24"/>
                <w:szCs w:val="24"/>
              </w:rPr>
            </w:pPr>
          </w:p>
        </w:tc>
        <w:tc>
          <w:tcPr>
            <w:tcW w:w="2376" w:type="dxa"/>
          </w:tcPr>
          <w:p w:rsidR="00720DDA" w:rsidRDefault="00720DDA" w:rsidP="00720DDA">
            <w:pPr>
              <w:spacing w:line="360" w:lineRule="auto"/>
              <w:jc w:val="center"/>
              <w:rPr>
                <w:rFonts w:ascii="Times New Roman" w:hAnsi="Times New Roman" w:cs="Times New Roman"/>
                <w:sz w:val="24"/>
                <w:szCs w:val="24"/>
              </w:rPr>
            </w:pPr>
          </w:p>
        </w:tc>
        <w:tc>
          <w:tcPr>
            <w:tcW w:w="2976" w:type="dxa"/>
          </w:tcPr>
          <w:p w:rsidR="00720DDA" w:rsidRDefault="00720DDA" w:rsidP="00720DDA">
            <w:pPr>
              <w:spacing w:line="360" w:lineRule="auto"/>
              <w:jc w:val="center"/>
              <w:rPr>
                <w:rFonts w:ascii="Times New Roman" w:hAnsi="Times New Roman" w:cs="Times New Roman"/>
                <w:sz w:val="24"/>
                <w:szCs w:val="24"/>
              </w:rPr>
            </w:pPr>
          </w:p>
        </w:tc>
      </w:tr>
      <w:tr w:rsidR="00720DDA" w:rsidTr="00720DDA">
        <w:tc>
          <w:tcPr>
            <w:tcW w:w="1914" w:type="dxa"/>
          </w:tcPr>
          <w:p w:rsidR="00720DDA" w:rsidRDefault="00720DDA" w:rsidP="00720DDA">
            <w:pPr>
              <w:spacing w:line="360" w:lineRule="auto"/>
              <w:jc w:val="center"/>
              <w:rPr>
                <w:rFonts w:ascii="Times New Roman" w:hAnsi="Times New Roman" w:cs="Times New Roman"/>
                <w:sz w:val="24"/>
                <w:szCs w:val="24"/>
              </w:rPr>
            </w:pPr>
            <w:r>
              <w:rPr>
                <w:rFonts w:ascii="Times New Roman" w:hAnsi="Times New Roman" w:cs="Times New Roman"/>
                <w:sz w:val="24"/>
                <w:szCs w:val="24"/>
              </w:rPr>
              <w:t>2009-2010</w:t>
            </w:r>
          </w:p>
        </w:tc>
        <w:tc>
          <w:tcPr>
            <w:tcW w:w="1914" w:type="dxa"/>
          </w:tcPr>
          <w:p w:rsidR="00720DDA" w:rsidRDefault="00720DDA" w:rsidP="00720DDA">
            <w:pPr>
              <w:spacing w:line="360" w:lineRule="auto"/>
              <w:jc w:val="center"/>
              <w:rPr>
                <w:rFonts w:ascii="Times New Roman" w:hAnsi="Times New Roman" w:cs="Times New Roman"/>
                <w:sz w:val="24"/>
                <w:szCs w:val="24"/>
              </w:rPr>
            </w:pPr>
          </w:p>
        </w:tc>
        <w:tc>
          <w:tcPr>
            <w:tcW w:w="2376" w:type="dxa"/>
          </w:tcPr>
          <w:p w:rsidR="00720DDA" w:rsidRDefault="00720DDA" w:rsidP="00720DDA">
            <w:pPr>
              <w:spacing w:line="360" w:lineRule="auto"/>
              <w:jc w:val="center"/>
              <w:rPr>
                <w:rFonts w:ascii="Times New Roman" w:hAnsi="Times New Roman" w:cs="Times New Roman"/>
                <w:sz w:val="24"/>
                <w:szCs w:val="24"/>
              </w:rPr>
            </w:pPr>
          </w:p>
        </w:tc>
        <w:tc>
          <w:tcPr>
            <w:tcW w:w="2976" w:type="dxa"/>
          </w:tcPr>
          <w:p w:rsidR="00720DDA" w:rsidRDefault="00720DDA" w:rsidP="00720DDA">
            <w:pPr>
              <w:spacing w:line="360" w:lineRule="auto"/>
              <w:jc w:val="center"/>
              <w:rPr>
                <w:rFonts w:ascii="Times New Roman" w:hAnsi="Times New Roman" w:cs="Times New Roman"/>
                <w:sz w:val="24"/>
                <w:szCs w:val="24"/>
              </w:rPr>
            </w:pPr>
          </w:p>
        </w:tc>
      </w:tr>
      <w:tr w:rsidR="00720DDA" w:rsidTr="00720DDA">
        <w:tc>
          <w:tcPr>
            <w:tcW w:w="1914" w:type="dxa"/>
          </w:tcPr>
          <w:p w:rsidR="00720DDA" w:rsidRDefault="00720DDA" w:rsidP="00720DDA">
            <w:pPr>
              <w:spacing w:line="360" w:lineRule="auto"/>
              <w:jc w:val="center"/>
              <w:rPr>
                <w:rFonts w:ascii="Times New Roman" w:hAnsi="Times New Roman" w:cs="Times New Roman"/>
                <w:sz w:val="24"/>
                <w:szCs w:val="24"/>
              </w:rPr>
            </w:pPr>
            <w:r>
              <w:rPr>
                <w:rFonts w:ascii="Times New Roman" w:hAnsi="Times New Roman" w:cs="Times New Roman"/>
                <w:sz w:val="24"/>
                <w:szCs w:val="24"/>
              </w:rPr>
              <w:t>2010-2011</w:t>
            </w:r>
          </w:p>
        </w:tc>
        <w:tc>
          <w:tcPr>
            <w:tcW w:w="1914" w:type="dxa"/>
          </w:tcPr>
          <w:p w:rsidR="00720DDA" w:rsidRDefault="00720DDA" w:rsidP="00720DDA">
            <w:pPr>
              <w:spacing w:line="360" w:lineRule="auto"/>
              <w:jc w:val="center"/>
              <w:rPr>
                <w:rFonts w:ascii="Times New Roman" w:hAnsi="Times New Roman" w:cs="Times New Roman"/>
                <w:sz w:val="24"/>
                <w:szCs w:val="24"/>
              </w:rPr>
            </w:pPr>
          </w:p>
        </w:tc>
        <w:tc>
          <w:tcPr>
            <w:tcW w:w="2376" w:type="dxa"/>
          </w:tcPr>
          <w:p w:rsidR="00720DDA" w:rsidRDefault="00720DDA" w:rsidP="00720DD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Pr>
          <w:p w:rsidR="00720DDA" w:rsidRDefault="00720DDA" w:rsidP="00720DD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E110DF" w:rsidRPr="008E2DDE" w:rsidRDefault="00E110DF" w:rsidP="00720DDA">
      <w:pPr>
        <w:shd w:val="clear" w:color="auto" w:fill="FFFFFF"/>
        <w:spacing w:line="360" w:lineRule="auto"/>
        <w:jc w:val="center"/>
        <w:rPr>
          <w:rFonts w:ascii="Times New Roman" w:hAnsi="Times New Roman" w:cs="Times New Roman"/>
          <w:sz w:val="24"/>
          <w:szCs w:val="24"/>
        </w:rPr>
      </w:pPr>
    </w:p>
    <w:p w:rsidR="00540C46" w:rsidRDefault="00720DDA" w:rsidP="00720DDA">
      <w:pPr>
        <w:rPr>
          <w:rFonts w:ascii="Times New Roman" w:hAnsi="Times New Roman" w:cs="Times New Roman"/>
          <w:sz w:val="28"/>
          <w:szCs w:val="28"/>
        </w:rPr>
      </w:pPr>
      <w:r>
        <w:rPr>
          <w:rFonts w:ascii="Times New Roman" w:hAnsi="Times New Roman" w:cs="Times New Roman"/>
          <w:sz w:val="28"/>
          <w:szCs w:val="28"/>
        </w:rPr>
        <w:t>Русский язык</w:t>
      </w:r>
    </w:p>
    <w:tbl>
      <w:tblPr>
        <w:tblStyle w:val="a6"/>
        <w:tblW w:w="0" w:type="auto"/>
        <w:tblLook w:val="04A0"/>
      </w:tblPr>
      <w:tblGrid>
        <w:gridCol w:w="1914"/>
        <w:gridCol w:w="1914"/>
        <w:gridCol w:w="2376"/>
        <w:gridCol w:w="2976"/>
      </w:tblGrid>
      <w:tr w:rsidR="00720DDA" w:rsidTr="00BB760F">
        <w:tc>
          <w:tcPr>
            <w:tcW w:w="1914" w:type="dxa"/>
          </w:tcPr>
          <w:p w:rsidR="00720DDA" w:rsidRDefault="00720DDA" w:rsidP="00BB760F">
            <w:pPr>
              <w:spacing w:line="360" w:lineRule="auto"/>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1914" w:type="dxa"/>
          </w:tcPr>
          <w:p w:rsidR="00720DDA" w:rsidRDefault="00720DDA" w:rsidP="00BB760F">
            <w:pPr>
              <w:spacing w:line="360" w:lineRule="auto"/>
              <w:jc w:val="center"/>
              <w:rPr>
                <w:rFonts w:ascii="Times New Roman" w:hAnsi="Times New Roman" w:cs="Times New Roman"/>
                <w:sz w:val="24"/>
                <w:szCs w:val="24"/>
              </w:rPr>
            </w:pPr>
            <w:r>
              <w:rPr>
                <w:rFonts w:ascii="Times New Roman" w:hAnsi="Times New Roman" w:cs="Times New Roman"/>
                <w:sz w:val="24"/>
                <w:szCs w:val="24"/>
              </w:rPr>
              <w:t>Средний бал</w:t>
            </w:r>
          </w:p>
        </w:tc>
        <w:tc>
          <w:tcPr>
            <w:tcW w:w="2376" w:type="dxa"/>
          </w:tcPr>
          <w:p w:rsidR="00720DDA" w:rsidRDefault="00720DDA" w:rsidP="00BB76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Преодолен порог </w:t>
            </w:r>
            <w:r>
              <w:rPr>
                <w:rFonts w:ascii="Times New Roman" w:hAnsi="Times New Roman" w:cs="Times New Roman"/>
                <w:sz w:val="24"/>
                <w:szCs w:val="24"/>
              </w:rPr>
              <w:lastRenderedPageBreak/>
              <w:t>успешности</w:t>
            </w:r>
          </w:p>
        </w:tc>
        <w:tc>
          <w:tcPr>
            <w:tcW w:w="2976" w:type="dxa"/>
          </w:tcPr>
          <w:p w:rsidR="00720DDA" w:rsidRDefault="00720DDA" w:rsidP="00BB76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 преодолен порог </w:t>
            </w:r>
            <w:r>
              <w:rPr>
                <w:rFonts w:ascii="Times New Roman" w:hAnsi="Times New Roman" w:cs="Times New Roman"/>
                <w:sz w:val="24"/>
                <w:szCs w:val="24"/>
              </w:rPr>
              <w:lastRenderedPageBreak/>
              <w:t>успешности</w:t>
            </w:r>
          </w:p>
        </w:tc>
      </w:tr>
      <w:tr w:rsidR="00720DDA" w:rsidTr="00BB760F">
        <w:tc>
          <w:tcPr>
            <w:tcW w:w="1914" w:type="dxa"/>
          </w:tcPr>
          <w:p w:rsidR="00720DDA" w:rsidRDefault="00720DDA" w:rsidP="00BB76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2008-2009</w:t>
            </w:r>
          </w:p>
        </w:tc>
        <w:tc>
          <w:tcPr>
            <w:tcW w:w="1914" w:type="dxa"/>
          </w:tcPr>
          <w:p w:rsidR="00720DDA" w:rsidRDefault="00720DDA" w:rsidP="00BB760F">
            <w:pPr>
              <w:spacing w:line="360" w:lineRule="auto"/>
              <w:jc w:val="center"/>
              <w:rPr>
                <w:rFonts w:ascii="Times New Roman" w:hAnsi="Times New Roman" w:cs="Times New Roman"/>
                <w:sz w:val="24"/>
                <w:szCs w:val="24"/>
              </w:rPr>
            </w:pPr>
          </w:p>
        </w:tc>
        <w:tc>
          <w:tcPr>
            <w:tcW w:w="2376" w:type="dxa"/>
          </w:tcPr>
          <w:p w:rsidR="00720DDA" w:rsidRDefault="00720DDA" w:rsidP="00BB760F">
            <w:pPr>
              <w:spacing w:line="360" w:lineRule="auto"/>
              <w:jc w:val="center"/>
              <w:rPr>
                <w:rFonts w:ascii="Times New Roman" w:hAnsi="Times New Roman" w:cs="Times New Roman"/>
                <w:sz w:val="24"/>
                <w:szCs w:val="24"/>
              </w:rPr>
            </w:pPr>
          </w:p>
        </w:tc>
        <w:tc>
          <w:tcPr>
            <w:tcW w:w="2976" w:type="dxa"/>
          </w:tcPr>
          <w:p w:rsidR="00720DDA" w:rsidRDefault="00720DDA" w:rsidP="00BB760F">
            <w:pPr>
              <w:spacing w:line="360" w:lineRule="auto"/>
              <w:jc w:val="center"/>
              <w:rPr>
                <w:rFonts w:ascii="Times New Roman" w:hAnsi="Times New Roman" w:cs="Times New Roman"/>
                <w:sz w:val="24"/>
                <w:szCs w:val="24"/>
              </w:rPr>
            </w:pPr>
          </w:p>
        </w:tc>
      </w:tr>
      <w:tr w:rsidR="00720DDA" w:rsidTr="00BB760F">
        <w:tc>
          <w:tcPr>
            <w:tcW w:w="1914" w:type="dxa"/>
          </w:tcPr>
          <w:p w:rsidR="00720DDA" w:rsidRDefault="00720DDA" w:rsidP="00BB760F">
            <w:pPr>
              <w:spacing w:line="360" w:lineRule="auto"/>
              <w:jc w:val="center"/>
              <w:rPr>
                <w:rFonts w:ascii="Times New Roman" w:hAnsi="Times New Roman" w:cs="Times New Roman"/>
                <w:sz w:val="24"/>
                <w:szCs w:val="24"/>
              </w:rPr>
            </w:pPr>
            <w:r>
              <w:rPr>
                <w:rFonts w:ascii="Times New Roman" w:hAnsi="Times New Roman" w:cs="Times New Roman"/>
                <w:sz w:val="24"/>
                <w:szCs w:val="24"/>
              </w:rPr>
              <w:t>2009-2010</w:t>
            </w:r>
          </w:p>
        </w:tc>
        <w:tc>
          <w:tcPr>
            <w:tcW w:w="1914" w:type="dxa"/>
          </w:tcPr>
          <w:p w:rsidR="00720DDA" w:rsidRDefault="00720DDA" w:rsidP="00BB760F">
            <w:pPr>
              <w:spacing w:line="360" w:lineRule="auto"/>
              <w:jc w:val="center"/>
              <w:rPr>
                <w:rFonts w:ascii="Times New Roman" w:hAnsi="Times New Roman" w:cs="Times New Roman"/>
                <w:sz w:val="24"/>
                <w:szCs w:val="24"/>
              </w:rPr>
            </w:pPr>
          </w:p>
        </w:tc>
        <w:tc>
          <w:tcPr>
            <w:tcW w:w="2376" w:type="dxa"/>
          </w:tcPr>
          <w:p w:rsidR="00720DDA" w:rsidRDefault="00720DDA" w:rsidP="00BB760F">
            <w:pPr>
              <w:spacing w:line="360" w:lineRule="auto"/>
              <w:jc w:val="center"/>
              <w:rPr>
                <w:rFonts w:ascii="Times New Roman" w:hAnsi="Times New Roman" w:cs="Times New Roman"/>
                <w:sz w:val="24"/>
                <w:szCs w:val="24"/>
              </w:rPr>
            </w:pPr>
          </w:p>
        </w:tc>
        <w:tc>
          <w:tcPr>
            <w:tcW w:w="2976" w:type="dxa"/>
          </w:tcPr>
          <w:p w:rsidR="00720DDA" w:rsidRDefault="00720DDA" w:rsidP="00BB760F">
            <w:pPr>
              <w:spacing w:line="360" w:lineRule="auto"/>
              <w:jc w:val="center"/>
              <w:rPr>
                <w:rFonts w:ascii="Times New Roman" w:hAnsi="Times New Roman" w:cs="Times New Roman"/>
                <w:sz w:val="24"/>
                <w:szCs w:val="24"/>
              </w:rPr>
            </w:pPr>
          </w:p>
        </w:tc>
      </w:tr>
      <w:tr w:rsidR="00720DDA" w:rsidTr="00BB760F">
        <w:tc>
          <w:tcPr>
            <w:tcW w:w="1914" w:type="dxa"/>
          </w:tcPr>
          <w:p w:rsidR="00720DDA" w:rsidRDefault="00720DDA" w:rsidP="00BB760F">
            <w:pPr>
              <w:spacing w:line="360" w:lineRule="auto"/>
              <w:jc w:val="center"/>
              <w:rPr>
                <w:rFonts w:ascii="Times New Roman" w:hAnsi="Times New Roman" w:cs="Times New Roman"/>
                <w:sz w:val="24"/>
                <w:szCs w:val="24"/>
              </w:rPr>
            </w:pPr>
            <w:r>
              <w:rPr>
                <w:rFonts w:ascii="Times New Roman" w:hAnsi="Times New Roman" w:cs="Times New Roman"/>
                <w:sz w:val="24"/>
                <w:szCs w:val="24"/>
              </w:rPr>
              <w:t>2010-2011</w:t>
            </w:r>
          </w:p>
        </w:tc>
        <w:tc>
          <w:tcPr>
            <w:tcW w:w="1914" w:type="dxa"/>
          </w:tcPr>
          <w:p w:rsidR="00720DDA" w:rsidRDefault="00720DDA" w:rsidP="00BB760F">
            <w:pPr>
              <w:spacing w:line="360" w:lineRule="auto"/>
              <w:jc w:val="center"/>
              <w:rPr>
                <w:rFonts w:ascii="Times New Roman" w:hAnsi="Times New Roman" w:cs="Times New Roman"/>
                <w:sz w:val="24"/>
                <w:szCs w:val="24"/>
              </w:rPr>
            </w:pPr>
          </w:p>
        </w:tc>
        <w:tc>
          <w:tcPr>
            <w:tcW w:w="2376" w:type="dxa"/>
          </w:tcPr>
          <w:p w:rsidR="00720DDA" w:rsidRDefault="00720DDA" w:rsidP="00BB760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Pr>
          <w:p w:rsidR="00720DDA" w:rsidRDefault="00720DDA" w:rsidP="00BB760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720DDA" w:rsidRDefault="00720DDA" w:rsidP="00720DDA">
      <w:pPr>
        <w:rPr>
          <w:rFonts w:ascii="Times New Roman" w:hAnsi="Times New Roman" w:cs="Times New Roman"/>
          <w:sz w:val="28"/>
          <w:szCs w:val="28"/>
        </w:rPr>
      </w:pPr>
    </w:p>
    <w:p w:rsidR="00720DDA" w:rsidRPr="008259D4" w:rsidRDefault="00720DDA" w:rsidP="00720DDA">
      <w:pPr>
        <w:pStyle w:val="a3"/>
        <w:rPr>
          <w:b/>
          <w:szCs w:val="28"/>
          <w:u w:val="single"/>
        </w:rPr>
      </w:pPr>
      <w:r w:rsidRPr="008259D4">
        <w:rPr>
          <w:b/>
          <w:szCs w:val="28"/>
          <w:u w:val="single"/>
        </w:rPr>
        <w:t>Выводы</w:t>
      </w:r>
    </w:p>
    <w:p w:rsidR="00720DDA" w:rsidRPr="008259D4" w:rsidRDefault="00720DDA" w:rsidP="00720DDA">
      <w:pPr>
        <w:pStyle w:val="a3"/>
        <w:jc w:val="center"/>
        <w:rPr>
          <w:szCs w:val="28"/>
          <w:u w:val="single"/>
        </w:rPr>
      </w:pPr>
    </w:p>
    <w:p w:rsidR="00720DDA" w:rsidRPr="008259D4" w:rsidRDefault="00720DDA" w:rsidP="00290472">
      <w:pPr>
        <w:pStyle w:val="a3"/>
        <w:spacing w:line="360" w:lineRule="auto"/>
        <w:jc w:val="both"/>
        <w:rPr>
          <w:szCs w:val="28"/>
        </w:rPr>
      </w:pPr>
      <w:r w:rsidRPr="008259D4">
        <w:rPr>
          <w:szCs w:val="28"/>
        </w:rPr>
        <w:t>При проведении государственной (итоговой) аттестации учащихся 11 класса школа руководствовалась «Положением о государственной (итоговой) аттестации выпускников 9 и 11 классов общеобразовательных учреждений РФ» Министерства образования РФ, с дополнениями и изменениями и рекомендациями УОН г. Сочи, а также всеми инструктивно-методическими письмами, поступающими из УОН г</w:t>
      </w:r>
      <w:proofErr w:type="gramStart"/>
      <w:r w:rsidRPr="008259D4">
        <w:rPr>
          <w:szCs w:val="28"/>
        </w:rPr>
        <w:t>.С</w:t>
      </w:r>
      <w:proofErr w:type="gramEnd"/>
      <w:r w:rsidRPr="008259D4">
        <w:rPr>
          <w:szCs w:val="28"/>
        </w:rPr>
        <w:t>очи.</w:t>
      </w:r>
    </w:p>
    <w:p w:rsidR="00720DDA" w:rsidRPr="008259D4" w:rsidRDefault="00720DDA" w:rsidP="00290472">
      <w:pPr>
        <w:pStyle w:val="a3"/>
        <w:spacing w:line="360" w:lineRule="auto"/>
        <w:jc w:val="both"/>
        <w:rPr>
          <w:szCs w:val="28"/>
        </w:rPr>
      </w:pPr>
      <w:r w:rsidRPr="008259D4">
        <w:rPr>
          <w:szCs w:val="28"/>
        </w:rPr>
        <w:t>Посещение экзаменов в форме и по материалам ЕГЭ осуществлялось выпускниками в полном составе, без опозданий и каких-либо нарушений.</w:t>
      </w:r>
    </w:p>
    <w:p w:rsidR="00720DDA" w:rsidRDefault="00720DDA" w:rsidP="00290472">
      <w:pPr>
        <w:spacing w:line="360" w:lineRule="auto"/>
        <w:rPr>
          <w:rFonts w:ascii="Times New Roman" w:hAnsi="Times New Roman" w:cs="Times New Roman"/>
          <w:sz w:val="28"/>
          <w:szCs w:val="28"/>
        </w:rPr>
      </w:pPr>
    </w:p>
    <w:p w:rsidR="00EB6850" w:rsidRPr="008E2DDE" w:rsidRDefault="00EB6850" w:rsidP="00EB6850">
      <w:pPr>
        <w:pStyle w:val="1"/>
        <w:numPr>
          <w:ilvl w:val="0"/>
          <w:numId w:val="29"/>
        </w:numPr>
      </w:pPr>
      <w:r w:rsidRPr="008E2DDE">
        <w:t>Проблемный анализ образовательной среды</w:t>
      </w:r>
    </w:p>
    <w:p w:rsidR="00EB6850" w:rsidRPr="008E2DDE" w:rsidRDefault="00EB6850" w:rsidP="005A646E">
      <w:pPr>
        <w:pStyle w:val="2"/>
      </w:pPr>
      <w:bookmarkStart w:id="12" w:name="_Toc270014196"/>
      <w:r>
        <w:t>3.1.</w:t>
      </w:r>
      <w:r w:rsidRPr="008E2DDE">
        <w:t>Проблема сохранения и укрепления здоровья учащихся</w:t>
      </w:r>
      <w:bookmarkEnd w:id="12"/>
    </w:p>
    <w:p w:rsidR="00EB6850" w:rsidRPr="00EB6850" w:rsidRDefault="00EB6850" w:rsidP="00EB6850">
      <w:p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Суть проблемы выражается в наличии следующих факторов:</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ежегодно увеличивается число учащихся, имеющих различной степени отклонения в психофизиологическом развитии;</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сохраняется тенденция снижения сопротивляемости организма и увеличения количества заболеваний, в том числе и хронических, в зависимости от количества лет, проведенных детьми в школе;</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имеются недоработки в организации качественного питания школьников;</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имеются скрытые формы превышения учебной нагрузки;</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остается недостаточной двигательная активность школьников.</w:t>
      </w:r>
    </w:p>
    <w:p w:rsidR="00EB6850" w:rsidRPr="00EB6850" w:rsidRDefault="00EB6850" w:rsidP="00EB6850">
      <w:p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Деятельность школы по данному направлению пред</w:t>
      </w:r>
      <w:r w:rsidRPr="00EB6850">
        <w:rPr>
          <w:rFonts w:ascii="Times New Roman" w:hAnsi="Times New Roman" w:cs="Times New Roman"/>
          <w:sz w:val="28"/>
          <w:szCs w:val="28"/>
        </w:rPr>
        <w:softHyphen/>
        <w:t>полагает:</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оптимизацию учебной нагрузки учащихся;</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 xml:space="preserve">учет психофизических возможностей учащихся при построении их </w:t>
      </w:r>
      <w:r w:rsidRPr="00EB6850">
        <w:rPr>
          <w:rFonts w:ascii="Times New Roman" w:hAnsi="Times New Roman" w:cs="Times New Roman"/>
          <w:sz w:val="28"/>
          <w:szCs w:val="28"/>
        </w:rPr>
        <w:lastRenderedPageBreak/>
        <w:t>образовательной траектории;</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мониторинг здоровья;</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строгое соблюдение санитарных норм и правил, гигиенических требований к условиям обучения;</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оптимизацию двигательной активности участников образовательного процесса;</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организацию качественного медицинского обслуживания, проведение лечебно-профилактических и физкультурно-оздоровительных мероприятий;</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организацию качественного питания школьников, соблюдение питьевого режима;</w:t>
      </w:r>
    </w:p>
    <w:p w:rsidR="00EB6850" w:rsidRPr="00EB6850" w:rsidRDefault="00EB6850" w:rsidP="00EB6850">
      <w:pPr>
        <w:numPr>
          <w:ilvl w:val="0"/>
          <w:numId w:val="31"/>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 xml:space="preserve">создание </w:t>
      </w:r>
      <w:proofErr w:type="spellStart"/>
      <w:r w:rsidRPr="00EB6850">
        <w:rPr>
          <w:rFonts w:ascii="Times New Roman" w:hAnsi="Times New Roman" w:cs="Times New Roman"/>
          <w:sz w:val="28"/>
          <w:szCs w:val="28"/>
        </w:rPr>
        <w:t>здоровьесберегающей</w:t>
      </w:r>
      <w:proofErr w:type="spellEnd"/>
      <w:r w:rsidRPr="00EB6850">
        <w:rPr>
          <w:rFonts w:ascii="Times New Roman" w:hAnsi="Times New Roman" w:cs="Times New Roman"/>
          <w:sz w:val="28"/>
          <w:szCs w:val="28"/>
        </w:rPr>
        <w:t xml:space="preserve"> среды.</w:t>
      </w:r>
    </w:p>
    <w:p w:rsidR="00EB6850" w:rsidRPr="00EB6850" w:rsidRDefault="00EB6850" w:rsidP="00EB6850">
      <w:pPr>
        <w:shd w:val="clear" w:color="auto" w:fill="FFFFFF"/>
        <w:spacing w:line="360" w:lineRule="auto"/>
        <w:jc w:val="both"/>
        <w:rPr>
          <w:rFonts w:ascii="Times New Roman" w:hAnsi="Times New Roman" w:cs="Times New Roman"/>
          <w:color w:val="FF0000"/>
          <w:sz w:val="24"/>
          <w:szCs w:val="24"/>
        </w:rPr>
      </w:pPr>
      <w:r w:rsidRPr="00EB6850">
        <w:rPr>
          <w:rFonts w:ascii="Times New Roman" w:hAnsi="Times New Roman" w:cs="Times New Roman"/>
          <w:iCs/>
          <w:color w:val="FF0000"/>
          <w:sz w:val="24"/>
          <w:szCs w:val="24"/>
        </w:rPr>
        <w:t>Описывается деятельность по сохранению и укреплению здоровья школьников.</w:t>
      </w:r>
    </w:p>
    <w:p w:rsidR="00EB6850" w:rsidRPr="00EB6850" w:rsidRDefault="00EB6850" w:rsidP="00EB6850">
      <w:pPr>
        <w:shd w:val="clear" w:color="auto" w:fill="FFFFFF"/>
        <w:spacing w:line="360" w:lineRule="auto"/>
        <w:jc w:val="both"/>
        <w:rPr>
          <w:rFonts w:ascii="Times New Roman" w:hAnsi="Times New Roman" w:cs="Times New Roman"/>
          <w:color w:val="FF0000"/>
          <w:sz w:val="24"/>
          <w:szCs w:val="24"/>
        </w:rPr>
      </w:pPr>
      <w:r w:rsidRPr="00EB6850">
        <w:rPr>
          <w:rFonts w:ascii="Times New Roman" w:hAnsi="Times New Roman" w:cs="Times New Roman"/>
          <w:iCs/>
          <w:color w:val="FF0000"/>
          <w:sz w:val="24"/>
          <w:szCs w:val="24"/>
        </w:rPr>
        <w:t>Выводы и рекомендации.</w:t>
      </w:r>
    </w:p>
    <w:p w:rsidR="00EB6850" w:rsidRPr="008E2DDE" w:rsidRDefault="00EB6850" w:rsidP="005A646E">
      <w:pPr>
        <w:pStyle w:val="2"/>
      </w:pPr>
      <w:bookmarkStart w:id="13" w:name="_Toc270014197"/>
      <w:r w:rsidRPr="008E2DDE">
        <w:t>Проблема эффективности управления качеством образования</w:t>
      </w:r>
      <w:bookmarkEnd w:id="13"/>
    </w:p>
    <w:p w:rsidR="00EB6850" w:rsidRPr="00EB6850" w:rsidRDefault="00EB6850" w:rsidP="00EB6850">
      <w:p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Повышение эффективности управляющей системы возможно при наличии следующих условий:</w:t>
      </w:r>
    </w:p>
    <w:p w:rsidR="00EB6850" w:rsidRPr="00EB6850" w:rsidRDefault="00EB6850" w:rsidP="00EB6850">
      <w:pPr>
        <w:numPr>
          <w:ilvl w:val="0"/>
          <w:numId w:val="30"/>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качественного целеполагания, основанного на глубоком анализе хода, условий и результатов образовательного процесса в ОУ;</w:t>
      </w:r>
    </w:p>
    <w:p w:rsidR="00EB6850" w:rsidRPr="00EB6850" w:rsidRDefault="00EB6850" w:rsidP="00EB6850">
      <w:pPr>
        <w:numPr>
          <w:ilvl w:val="0"/>
          <w:numId w:val="30"/>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усиления аналитического и прогностического потенциала управляющей системы путем расширения числа субъектов управления за счет вовлечения в этот процесс наиболее квалифицированных кадров из числа педагогических работников школы;</w:t>
      </w:r>
    </w:p>
    <w:p w:rsidR="00EB6850" w:rsidRPr="00EB6850" w:rsidRDefault="00EB6850" w:rsidP="00EB6850">
      <w:pPr>
        <w:numPr>
          <w:ilvl w:val="0"/>
          <w:numId w:val="30"/>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оптимальной расстановки кадров, в том числе руководящих;</w:t>
      </w:r>
    </w:p>
    <w:p w:rsidR="00EB6850" w:rsidRPr="00EB6850" w:rsidRDefault="00EB6850" w:rsidP="00EB6850">
      <w:pPr>
        <w:numPr>
          <w:ilvl w:val="0"/>
          <w:numId w:val="30"/>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формирования у учителей мотивации к инновационной деятельности, самообразованию, повышению результативности своего труда;</w:t>
      </w:r>
    </w:p>
    <w:p w:rsidR="00EB6850" w:rsidRPr="00EB6850" w:rsidRDefault="00EB6850" w:rsidP="00EB6850">
      <w:pPr>
        <w:numPr>
          <w:ilvl w:val="0"/>
          <w:numId w:val="30"/>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морального и материального стимулирования работников школы;</w:t>
      </w:r>
    </w:p>
    <w:p w:rsidR="00EB6850" w:rsidRPr="00EB6850" w:rsidRDefault="00EB6850" w:rsidP="00EB6850">
      <w:pPr>
        <w:numPr>
          <w:ilvl w:val="0"/>
          <w:numId w:val="30"/>
        </w:numPr>
        <w:shd w:val="clear" w:color="auto" w:fill="FFFFFF"/>
        <w:spacing w:line="360" w:lineRule="auto"/>
        <w:jc w:val="both"/>
        <w:rPr>
          <w:rFonts w:ascii="Times New Roman" w:hAnsi="Times New Roman" w:cs="Times New Roman"/>
          <w:sz w:val="28"/>
          <w:szCs w:val="28"/>
        </w:rPr>
      </w:pPr>
      <w:r w:rsidRPr="00EB6850">
        <w:rPr>
          <w:rFonts w:ascii="Times New Roman" w:hAnsi="Times New Roman" w:cs="Times New Roman"/>
          <w:sz w:val="28"/>
          <w:szCs w:val="28"/>
        </w:rPr>
        <w:t xml:space="preserve">качественного систематического </w:t>
      </w:r>
      <w:proofErr w:type="spellStart"/>
      <w:r w:rsidRPr="00EB6850">
        <w:rPr>
          <w:rFonts w:ascii="Times New Roman" w:hAnsi="Times New Roman" w:cs="Times New Roman"/>
          <w:sz w:val="28"/>
          <w:szCs w:val="28"/>
        </w:rPr>
        <w:t>внутришкольного</w:t>
      </w:r>
      <w:proofErr w:type="spellEnd"/>
      <w:r w:rsidRPr="00EB6850">
        <w:rPr>
          <w:rFonts w:ascii="Times New Roman" w:hAnsi="Times New Roman" w:cs="Times New Roman"/>
          <w:sz w:val="28"/>
          <w:szCs w:val="28"/>
        </w:rPr>
        <w:t xml:space="preserve"> контроля.</w:t>
      </w:r>
    </w:p>
    <w:p w:rsidR="00EB6850" w:rsidRDefault="00EB6850" w:rsidP="00EB6850">
      <w:pPr>
        <w:shd w:val="clear" w:color="auto" w:fill="FFFFFF"/>
        <w:spacing w:line="360" w:lineRule="auto"/>
        <w:jc w:val="both"/>
        <w:rPr>
          <w:rFonts w:ascii="Times New Roman" w:hAnsi="Times New Roman" w:cs="Times New Roman"/>
          <w:iCs/>
          <w:sz w:val="28"/>
          <w:szCs w:val="28"/>
          <w:u w:val="single"/>
        </w:rPr>
      </w:pPr>
      <w:r w:rsidRPr="00F34F6B">
        <w:rPr>
          <w:rFonts w:ascii="Times New Roman" w:hAnsi="Times New Roman" w:cs="Times New Roman"/>
          <w:iCs/>
          <w:sz w:val="28"/>
          <w:szCs w:val="28"/>
          <w:u w:val="single"/>
        </w:rPr>
        <w:t xml:space="preserve"> Выводы и рекомендации.</w:t>
      </w:r>
    </w:p>
    <w:p w:rsidR="00F34F6B" w:rsidRPr="003A62DA" w:rsidRDefault="00F34F6B" w:rsidP="002E6318">
      <w:pPr>
        <w:pStyle w:val="a3"/>
        <w:spacing w:line="360" w:lineRule="auto"/>
        <w:ind w:firstLine="709"/>
        <w:jc w:val="both"/>
        <w:rPr>
          <w:color w:val="000000"/>
          <w:szCs w:val="28"/>
        </w:rPr>
      </w:pPr>
      <w:proofErr w:type="gramStart"/>
      <w:r>
        <w:rPr>
          <w:color w:val="000000"/>
          <w:szCs w:val="28"/>
        </w:rPr>
        <w:t xml:space="preserve">Сотрудники школы принимали участие в семинарах, проводимых в г. Сочи, проходили курсы повышения квалификации: учитель физической </w:t>
      </w:r>
      <w:r>
        <w:rPr>
          <w:color w:val="000000"/>
          <w:szCs w:val="28"/>
        </w:rPr>
        <w:lastRenderedPageBreak/>
        <w:t>культуры Хейшхо Д.Х. - КПК в ККИДППО по теме «Современные подходы к теории и методике преподавания физической культуры в ОУ»,  учитель информатики и ИКТ Хейшхо Д.Х,– обучение в НОУДПО «Институт «</w:t>
      </w:r>
      <w:proofErr w:type="spellStart"/>
      <w:r>
        <w:rPr>
          <w:color w:val="000000"/>
          <w:szCs w:val="28"/>
        </w:rPr>
        <w:t>АйТи</w:t>
      </w:r>
      <w:proofErr w:type="spellEnd"/>
      <w:r>
        <w:rPr>
          <w:color w:val="000000"/>
          <w:szCs w:val="28"/>
        </w:rPr>
        <w:t>» по программе «Установка и администрирование пакета свободного программного обеспечения» и «Применение пакета</w:t>
      </w:r>
      <w:proofErr w:type="gramEnd"/>
      <w:r>
        <w:rPr>
          <w:color w:val="000000"/>
          <w:szCs w:val="28"/>
        </w:rPr>
        <w:t xml:space="preserve"> свободного программного обеспечения».</w:t>
      </w:r>
    </w:p>
    <w:p w:rsidR="00F34F6B" w:rsidRPr="000D1FE5" w:rsidRDefault="00F34F6B" w:rsidP="002E6318">
      <w:pPr>
        <w:pStyle w:val="a3"/>
        <w:spacing w:line="360" w:lineRule="auto"/>
        <w:ind w:firstLine="567"/>
        <w:jc w:val="both"/>
        <w:rPr>
          <w:szCs w:val="28"/>
        </w:rPr>
      </w:pPr>
      <w:r w:rsidRPr="000D1FE5">
        <w:rPr>
          <w:szCs w:val="28"/>
        </w:rPr>
        <w:t xml:space="preserve">Проведена работа по координированию звеньев учебно-воспитательного процесса  с целью формирования ключевых личностных компетенций. Продолжена  работа по приведению  в систему  воспитательной  работы, направленной на формирование гражданской, правовой, экологической  культуры,  толерантности, умения вести диалог. В организации воспитательной работы использовался  проблемно-целевой  подход. </w:t>
      </w:r>
      <w:r>
        <w:rPr>
          <w:szCs w:val="28"/>
        </w:rPr>
        <w:t>Во 2 полугодии 2010-2011</w:t>
      </w:r>
      <w:r w:rsidRPr="000D1FE5">
        <w:rPr>
          <w:szCs w:val="28"/>
        </w:rPr>
        <w:t xml:space="preserve"> учебного года школа осуществляла воспитательный процесс при отсутствии педагога-организатора. Функциональные и должностные обязанности педагога-организатора распределялись между педагогами и сотрудниками ОУ, что затруднило выстроить и придерживаться системности в воспитательной деятельности.  В течение года велась работа по совершенствованию воспитательной системы на основе более активного вовлечения учащихся в школьное самоуправление, создания детских объединений по интересам, создание условий для формирования позитивной подростковой субкультуры. Учительским составом и ученическим самоуправлением проводилась ежедневная общешкольная утренняя зарядка.</w:t>
      </w:r>
    </w:p>
    <w:p w:rsidR="00F34F6B" w:rsidRPr="00F34F6B" w:rsidRDefault="00F34F6B" w:rsidP="002E6318">
      <w:pPr>
        <w:spacing w:line="360" w:lineRule="auto"/>
        <w:ind w:firstLine="567"/>
        <w:jc w:val="both"/>
        <w:rPr>
          <w:rFonts w:ascii="Times New Roman" w:hAnsi="Times New Roman" w:cs="Times New Roman"/>
          <w:sz w:val="28"/>
          <w:szCs w:val="28"/>
        </w:rPr>
      </w:pPr>
      <w:r w:rsidRPr="00F34F6B">
        <w:rPr>
          <w:rFonts w:ascii="Times New Roman" w:hAnsi="Times New Roman" w:cs="Times New Roman"/>
          <w:sz w:val="28"/>
          <w:szCs w:val="28"/>
        </w:rPr>
        <w:t>Много внимания уделялось работе  с родителями в части организации общешкольных мероприятий, организации питания школьников. В новом учебном году необходимо продолжить поиск  новых форм работы с родителями с целью усиления их роли в повышении ответственности школьников за качество учебы и соблюдение дисциплины.</w:t>
      </w:r>
    </w:p>
    <w:p w:rsidR="00F34F6B" w:rsidRDefault="00F34F6B" w:rsidP="002E6318">
      <w:pPr>
        <w:shd w:val="clear" w:color="auto" w:fill="FFFFFF"/>
        <w:spacing w:line="360" w:lineRule="auto"/>
        <w:jc w:val="both"/>
        <w:rPr>
          <w:rFonts w:ascii="Times New Roman" w:hAnsi="Times New Roman" w:cs="Times New Roman"/>
          <w:sz w:val="28"/>
          <w:szCs w:val="28"/>
          <w:u w:val="single"/>
        </w:rPr>
      </w:pPr>
    </w:p>
    <w:p w:rsidR="00F34F6B" w:rsidRPr="00F34F6B" w:rsidRDefault="00F34F6B" w:rsidP="00F34F6B">
      <w:pPr>
        <w:pStyle w:val="a9"/>
        <w:ind w:firstLine="567"/>
        <w:jc w:val="center"/>
        <w:rPr>
          <w:rFonts w:ascii="Times New Roman" w:hAnsi="Times New Roman" w:cs="Times New Roman"/>
          <w:b/>
          <w:i/>
          <w:sz w:val="28"/>
          <w:szCs w:val="28"/>
        </w:rPr>
      </w:pPr>
      <w:r w:rsidRPr="00F34F6B">
        <w:rPr>
          <w:rFonts w:ascii="Times New Roman" w:hAnsi="Times New Roman" w:cs="Times New Roman"/>
          <w:b/>
          <w:i/>
          <w:sz w:val="28"/>
          <w:szCs w:val="28"/>
        </w:rPr>
        <w:t>Первая ступень обучения (1-4 классы)</w:t>
      </w:r>
    </w:p>
    <w:p w:rsidR="00F34F6B" w:rsidRPr="00F34F6B" w:rsidRDefault="00F34F6B" w:rsidP="00F34F6B">
      <w:pPr>
        <w:pStyle w:val="a9"/>
        <w:ind w:firstLine="567"/>
        <w:jc w:val="both"/>
        <w:rPr>
          <w:rFonts w:ascii="Times New Roman" w:hAnsi="Times New Roman" w:cs="Times New Roman"/>
          <w:sz w:val="28"/>
          <w:szCs w:val="28"/>
        </w:rPr>
      </w:pPr>
    </w:p>
    <w:p w:rsidR="00F34F6B" w:rsidRPr="00F34F6B" w:rsidRDefault="00F34F6B" w:rsidP="002E6318">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первой ступени </w:t>
      </w:r>
      <w:r w:rsidRPr="00F34F6B">
        <w:rPr>
          <w:rFonts w:ascii="Times New Roman" w:hAnsi="Times New Roman" w:cs="Times New Roman"/>
          <w:sz w:val="28"/>
          <w:szCs w:val="28"/>
        </w:rPr>
        <w:t xml:space="preserve"> закладываются основы, формируются познавательные интересы учащихся, самообразовательные навыки, происходит адаптация к школьной жизни. Исходя из этого, педагогический коллектив школы первой ступени  ставил перед собой следующие  задачи:</w:t>
      </w:r>
    </w:p>
    <w:p w:rsidR="00F34F6B" w:rsidRPr="00F34F6B" w:rsidRDefault="00F34F6B" w:rsidP="002E6318">
      <w:pPr>
        <w:widowControl/>
        <w:numPr>
          <w:ilvl w:val="0"/>
          <w:numId w:val="36"/>
        </w:numPr>
        <w:autoSpaceDE/>
        <w:autoSpaceDN/>
        <w:adjustRightInd/>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 заложить фундамент общей образовательной подготовки школьников, необходимой для продолжения образования на второй ступени обучения,</w:t>
      </w:r>
    </w:p>
    <w:p w:rsidR="00F34F6B" w:rsidRPr="00F34F6B" w:rsidRDefault="00F34F6B" w:rsidP="002E6318">
      <w:pPr>
        <w:widowControl/>
        <w:numPr>
          <w:ilvl w:val="0"/>
          <w:numId w:val="36"/>
        </w:numPr>
        <w:autoSpaceDE/>
        <w:autoSpaceDN/>
        <w:adjustRightInd/>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создать условия для творческого развития учащихся на учебных и внеклассных  занятиях в школе,</w:t>
      </w:r>
    </w:p>
    <w:p w:rsidR="00F34F6B" w:rsidRPr="00F34F6B" w:rsidRDefault="00F34F6B" w:rsidP="002E6318">
      <w:pPr>
        <w:widowControl/>
        <w:numPr>
          <w:ilvl w:val="0"/>
          <w:numId w:val="36"/>
        </w:numPr>
        <w:autoSpaceDE/>
        <w:autoSpaceDN/>
        <w:adjustRightInd/>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развивать творческие способности учащихся в учебном и воспитательном процессе;</w:t>
      </w:r>
    </w:p>
    <w:p w:rsidR="00F34F6B" w:rsidRPr="00F34F6B" w:rsidRDefault="00F34F6B" w:rsidP="002E6318">
      <w:pPr>
        <w:widowControl/>
        <w:numPr>
          <w:ilvl w:val="0"/>
          <w:numId w:val="36"/>
        </w:numPr>
        <w:autoSpaceDE/>
        <w:autoSpaceDN/>
        <w:adjustRightInd/>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способствовать развитию и становлению социально адаптированной личности. </w:t>
      </w:r>
    </w:p>
    <w:p w:rsidR="00F34F6B" w:rsidRPr="00F34F6B" w:rsidRDefault="00F34F6B" w:rsidP="002E6318">
      <w:pPr>
        <w:pStyle w:val="a3"/>
        <w:spacing w:line="360" w:lineRule="auto"/>
        <w:ind w:firstLine="0"/>
        <w:jc w:val="both"/>
        <w:rPr>
          <w:szCs w:val="28"/>
        </w:rPr>
      </w:pPr>
      <w:r w:rsidRPr="00F34F6B">
        <w:rPr>
          <w:szCs w:val="28"/>
        </w:rPr>
        <w:t>Условия, обеспечивающие учет и развитие индивидуальных и личностных особенностей учащихся первой ступени обучения, реализовывались за счет предметов учебного плана и проведения внеклассных мероприятий.</w:t>
      </w:r>
    </w:p>
    <w:p w:rsidR="00F34F6B" w:rsidRPr="00F34F6B" w:rsidRDefault="00F34F6B" w:rsidP="002E6318">
      <w:pPr>
        <w:pStyle w:val="a3"/>
        <w:spacing w:line="360" w:lineRule="auto"/>
        <w:ind w:firstLine="0"/>
        <w:jc w:val="both"/>
        <w:rPr>
          <w:szCs w:val="28"/>
        </w:rPr>
      </w:pPr>
      <w:r w:rsidRPr="00F34F6B">
        <w:rPr>
          <w:szCs w:val="28"/>
        </w:rPr>
        <w:t xml:space="preserve">     В начальной школе  на конец учебного года 6 отличников (в прошлом году 7), 28 хорошистов (в прошлом году – 31),  1 неуспевающий по двум предметам во 2 классе – </w:t>
      </w:r>
      <w:proofErr w:type="spellStart"/>
      <w:r w:rsidRPr="00F34F6B">
        <w:rPr>
          <w:szCs w:val="28"/>
        </w:rPr>
        <w:t>Тешев</w:t>
      </w:r>
      <w:proofErr w:type="spellEnd"/>
      <w:r w:rsidRPr="00F34F6B">
        <w:rPr>
          <w:szCs w:val="28"/>
        </w:rPr>
        <w:t xml:space="preserve"> Аслан (оставлен на повторный курс </w:t>
      </w:r>
      <w:proofErr w:type="gramStart"/>
      <w:r w:rsidRPr="00F34F6B">
        <w:rPr>
          <w:szCs w:val="28"/>
        </w:rPr>
        <w:t>обучения по заявлению</w:t>
      </w:r>
      <w:proofErr w:type="gramEnd"/>
      <w:r w:rsidRPr="00F34F6B">
        <w:rPr>
          <w:szCs w:val="28"/>
        </w:rPr>
        <w:t xml:space="preserve"> родителей и в соответствии с решением ПС от 24.05.2011г.). Учащиеся  1 класса успевают удовлетворительно (</w:t>
      </w:r>
      <w:proofErr w:type="spellStart"/>
      <w:r w:rsidRPr="00F34F6B">
        <w:rPr>
          <w:szCs w:val="28"/>
        </w:rPr>
        <w:t>безотметочная</w:t>
      </w:r>
      <w:proofErr w:type="spellEnd"/>
      <w:r w:rsidRPr="00F34F6B">
        <w:rPr>
          <w:szCs w:val="28"/>
        </w:rPr>
        <w:t xml:space="preserve"> система), 1 учащийся 1 класса – </w:t>
      </w:r>
      <w:proofErr w:type="spellStart"/>
      <w:r w:rsidRPr="00F34F6B">
        <w:rPr>
          <w:szCs w:val="28"/>
        </w:rPr>
        <w:t>Тешев</w:t>
      </w:r>
      <w:proofErr w:type="spellEnd"/>
      <w:r w:rsidRPr="00F34F6B">
        <w:rPr>
          <w:szCs w:val="28"/>
        </w:rPr>
        <w:t xml:space="preserve"> Беслан оставлен на повторный курс </w:t>
      </w:r>
      <w:proofErr w:type="gramStart"/>
      <w:r w:rsidRPr="00F34F6B">
        <w:rPr>
          <w:szCs w:val="28"/>
        </w:rPr>
        <w:t>обучения по заявлению</w:t>
      </w:r>
      <w:proofErr w:type="gramEnd"/>
      <w:r w:rsidRPr="00F34F6B">
        <w:rPr>
          <w:szCs w:val="28"/>
        </w:rPr>
        <w:t xml:space="preserve"> родителей (по состоянию здоровья).</w:t>
      </w:r>
    </w:p>
    <w:p w:rsidR="00F34F6B" w:rsidRPr="00F34F6B" w:rsidRDefault="00F34F6B" w:rsidP="00F34F6B">
      <w:pPr>
        <w:jc w:val="center"/>
        <w:rPr>
          <w:rFonts w:ascii="Times New Roman" w:hAnsi="Times New Roman" w:cs="Times New Roman"/>
          <w:color w:val="0000FF"/>
          <w:sz w:val="28"/>
          <w:szCs w:val="28"/>
        </w:rPr>
      </w:pPr>
    </w:p>
    <w:p w:rsidR="00F34F6B" w:rsidRPr="00F34F6B" w:rsidRDefault="00F34F6B" w:rsidP="00F34F6B">
      <w:pPr>
        <w:jc w:val="center"/>
        <w:rPr>
          <w:rFonts w:ascii="Times New Roman" w:hAnsi="Times New Roman" w:cs="Times New Roman"/>
          <w:b/>
          <w:i/>
          <w:sz w:val="28"/>
          <w:szCs w:val="28"/>
        </w:rPr>
      </w:pPr>
      <w:r w:rsidRPr="00F34F6B">
        <w:rPr>
          <w:rFonts w:ascii="Times New Roman" w:hAnsi="Times New Roman" w:cs="Times New Roman"/>
          <w:b/>
          <w:i/>
          <w:sz w:val="28"/>
          <w:szCs w:val="28"/>
        </w:rPr>
        <w:t>Вторая ступень обучения (5-9 классы)</w:t>
      </w:r>
    </w:p>
    <w:p w:rsidR="00F34F6B" w:rsidRPr="00F34F6B" w:rsidRDefault="00F34F6B" w:rsidP="00F34F6B">
      <w:pPr>
        <w:jc w:val="both"/>
        <w:rPr>
          <w:rFonts w:ascii="Times New Roman" w:hAnsi="Times New Roman" w:cs="Times New Roman"/>
          <w:sz w:val="28"/>
          <w:szCs w:val="28"/>
        </w:rPr>
      </w:pPr>
    </w:p>
    <w:p w:rsidR="00F34F6B" w:rsidRPr="00F34F6B" w:rsidRDefault="00F34F6B" w:rsidP="002E6318">
      <w:pPr>
        <w:pStyle w:val="a3"/>
        <w:spacing w:line="360" w:lineRule="auto"/>
        <w:ind w:firstLine="0"/>
        <w:jc w:val="both"/>
        <w:rPr>
          <w:szCs w:val="28"/>
        </w:rPr>
      </w:pPr>
      <w:r w:rsidRPr="00F34F6B">
        <w:rPr>
          <w:szCs w:val="28"/>
        </w:rPr>
        <w:t>На второй</w:t>
      </w:r>
      <w:r>
        <w:rPr>
          <w:szCs w:val="28"/>
        </w:rPr>
        <w:t xml:space="preserve"> ступени обучения, </w:t>
      </w:r>
      <w:r w:rsidRPr="00F34F6B">
        <w:rPr>
          <w:szCs w:val="28"/>
        </w:rPr>
        <w:t>продолжающей формирование познавательных интересов учащихся и их самообразовательных навыков, педагогический коллектив ставил перед собой следующие задачи:</w:t>
      </w:r>
    </w:p>
    <w:p w:rsidR="00F34F6B" w:rsidRPr="00F34F6B" w:rsidRDefault="00F34F6B" w:rsidP="002E6318">
      <w:pPr>
        <w:widowControl/>
        <w:numPr>
          <w:ilvl w:val="0"/>
          <w:numId w:val="36"/>
        </w:numPr>
        <w:autoSpaceDE/>
        <w:autoSpaceDN/>
        <w:adjustRightInd/>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lastRenderedPageBreak/>
        <w:t>заложить фундамент общей образовательной подготовки школьников, необходимой для продолжения образования на третьей ступени обучения;</w:t>
      </w:r>
    </w:p>
    <w:p w:rsidR="00F34F6B" w:rsidRPr="00F34F6B" w:rsidRDefault="00F34F6B" w:rsidP="002E6318">
      <w:pPr>
        <w:widowControl/>
        <w:numPr>
          <w:ilvl w:val="0"/>
          <w:numId w:val="36"/>
        </w:numPr>
        <w:autoSpaceDE/>
        <w:autoSpaceDN/>
        <w:adjustRightInd/>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создать условия для самовыражения учащихся на учебных и внеклассных  занятиях в школе; </w:t>
      </w:r>
    </w:p>
    <w:p w:rsidR="00F34F6B" w:rsidRPr="00F34F6B" w:rsidRDefault="00F34F6B" w:rsidP="002E6318">
      <w:pPr>
        <w:widowControl/>
        <w:numPr>
          <w:ilvl w:val="0"/>
          <w:numId w:val="36"/>
        </w:numPr>
        <w:autoSpaceDE/>
        <w:autoSpaceDN/>
        <w:adjustRightInd/>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способствовать развитию творческих способностей учащихся. </w:t>
      </w:r>
    </w:p>
    <w:p w:rsidR="00F34F6B" w:rsidRPr="00F34F6B" w:rsidRDefault="00F34F6B" w:rsidP="002E6318">
      <w:pPr>
        <w:pStyle w:val="a3"/>
        <w:spacing w:line="360" w:lineRule="auto"/>
        <w:ind w:firstLine="0"/>
        <w:jc w:val="both"/>
        <w:rPr>
          <w:szCs w:val="28"/>
        </w:rPr>
      </w:pPr>
      <w:r w:rsidRPr="00F34F6B">
        <w:rPr>
          <w:szCs w:val="28"/>
        </w:rPr>
        <w:t>Условия, обеспечивающие учет индивидуальных и личностных особенностей учащихся второй ступени обучения, реализовывались за счет учебной деятельности, участия в предметных олимпиадах и внеурочных мероприятиях.</w:t>
      </w:r>
    </w:p>
    <w:p w:rsidR="00F34F6B" w:rsidRPr="00F34F6B" w:rsidRDefault="00F34F6B" w:rsidP="002E6318">
      <w:pPr>
        <w:pStyle w:val="a3"/>
        <w:spacing w:line="360" w:lineRule="auto"/>
        <w:ind w:firstLine="0"/>
        <w:jc w:val="both"/>
        <w:rPr>
          <w:szCs w:val="28"/>
        </w:rPr>
      </w:pPr>
      <w:r w:rsidRPr="00F34F6B">
        <w:rPr>
          <w:szCs w:val="28"/>
        </w:rPr>
        <w:t xml:space="preserve">     В средних классах школы 2 отличника (как и в прошлом году),  25 хорошистов (в прошлом году – 30), переведённых условно и неуспевающих нет.</w:t>
      </w:r>
    </w:p>
    <w:p w:rsidR="00F34F6B" w:rsidRPr="00F34F6B" w:rsidRDefault="00F34F6B" w:rsidP="002E6318">
      <w:pPr>
        <w:pStyle w:val="a3"/>
        <w:spacing w:line="360" w:lineRule="auto"/>
        <w:ind w:firstLine="0"/>
        <w:jc w:val="both"/>
        <w:rPr>
          <w:szCs w:val="28"/>
        </w:rPr>
      </w:pPr>
    </w:p>
    <w:p w:rsidR="00F34F6B" w:rsidRPr="00F34F6B" w:rsidRDefault="00F34F6B" w:rsidP="00F34F6B">
      <w:pPr>
        <w:pStyle w:val="a3"/>
        <w:ind w:firstLine="0"/>
        <w:jc w:val="center"/>
        <w:rPr>
          <w:b/>
          <w:i/>
          <w:szCs w:val="28"/>
        </w:rPr>
      </w:pPr>
      <w:r w:rsidRPr="00F34F6B">
        <w:rPr>
          <w:b/>
          <w:i/>
          <w:szCs w:val="28"/>
        </w:rPr>
        <w:t>Третья ступень обучения (10 -11 классы)</w:t>
      </w:r>
    </w:p>
    <w:p w:rsidR="00F34F6B" w:rsidRPr="00F34F6B" w:rsidRDefault="00F34F6B" w:rsidP="00F34F6B">
      <w:pPr>
        <w:pStyle w:val="a3"/>
        <w:jc w:val="both"/>
        <w:rPr>
          <w:szCs w:val="28"/>
        </w:rPr>
      </w:pPr>
    </w:p>
    <w:p w:rsidR="00F34F6B" w:rsidRPr="00F34F6B" w:rsidRDefault="00F34F6B" w:rsidP="002E6318">
      <w:pPr>
        <w:pStyle w:val="a3"/>
        <w:spacing w:line="360" w:lineRule="auto"/>
        <w:ind w:firstLine="0"/>
        <w:jc w:val="both"/>
        <w:rPr>
          <w:szCs w:val="28"/>
        </w:rPr>
      </w:pPr>
      <w:r w:rsidRPr="00F34F6B">
        <w:rPr>
          <w:szCs w:val="28"/>
        </w:rPr>
        <w:t xml:space="preserve">     На третьей ступени обучения завершается образовательная подготовка учащихся. Школа ставит перед собой следующие задачи:</w:t>
      </w:r>
    </w:p>
    <w:p w:rsidR="00F34F6B" w:rsidRPr="00F34F6B" w:rsidRDefault="00F34F6B" w:rsidP="002E6318">
      <w:pPr>
        <w:pStyle w:val="a3"/>
        <w:spacing w:line="360" w:lineRule="auto"/>
        <w:ind w:firstLine="0"/>
        <w:jc w:val="both"/>
        <w:rPr>
          <w:szCs w:val="28"/>
        </w:rPr>
      </w:pPr>
      <w:r w:rsidRPr="00F34F6B">
        <w:rPr>
          <w:szCs w:val="28"/>
        </w:rPr>
        <w:t xml:space="preserve">-  достижение каждым выпускником функциональной грамотности,  </w:t>
      </w:r>
    </w:p>
    <w:p w:rsidR="00F34F6B" w:rsidRPr="00F34F6B" w:rsidRDefault="00F34F6B" w:rsidP="002E6318">
      <w:pPr>
        <w:pStyle w:val="a3"/>
        <w:spacing w:line="360" w:lineRule="auto"/>
        <w:ind w:firstLine="0"/>
        <w:jc w:val="both"/>
        <w:rPr>
          <w:szCs w:val="28"/>
        </w:rPr>
      </w:pPr>
      <w:r w:rsidRPr="00F34F6B">
        <w:rPr>
          <w:szCs w:val="28"/>
        </w:rPr>
        <w:t xml:space="preserve">- подготовку  к поступлению в ВУЗы и </w:t>
      </w:r>
      <w:proofErr w:type="spellStart"/>
      <w:r w:rsidRPr="00F34F6B">
        <w:rPr>
          <w:szCs w:val="28"/>
        </w:rPr>
        <w:t>ССУЗы</w:t>
      </w:r>
      <w:proofErr w:type="spellEnd"/>
      <w:r w:rsidRPr="00F34F6B">
        <w:rPr>
          <w:szCs w:val="28"/>
        </w:rPr>
        <w:t xml:space="preserve">, </w:t>
      </w:r>
    </w:p>
    <w:p w:rsidR="00F34F6B" w:rsidRPr="00F34F6B" w:rsidRDefault="00F34F6B" w:rsidP="002E6318">
      <w:pPr>
        <w:pStyle w:val="a3"/>
        <w:spacing w:line="360" w:lineRule="auto"/>
        <w:ind w:firstLine="0"/>
        <w:jc w:val="both"/>
        <w:rPr>
          <w:szCs w:val="28"/>
        </w:rPr>
      </w:pPr>
      <w:r w:rsidRPr="00F34F6B">
        <w:rPr>
          <w:szCs w:val="28"/>
        </w:rPr>
        <w:t>- привитие основных научных компетенций.</w:t>
      </w:r>
    </w:p>
    <w:p w:rsidR="00F34F6B" w:rsidRPr="00F34F6B" w:rsidRDefault="00F34F6B" w:rsidP="002E6318">
      <w:pPr>
        <w:pStyle w:val="a3"/>
        <w:spacing w:line="360" w:lineRule="auto"/>
        <w:ind w:firstLine="0"/>
        <w:jc w:val="both"/>
        <w:rPr>
          <w:szCs w:val="28"/>
        </w:rPr>
      </w:pPr>
      <w:r w:rsidRPr="00F34F6B">
        <w:rPr>
          <w:szCs w:val="28"/>
        </w:rPr>
        <w:t xml:space="preserve">    В 10 классе  часы школьного компонента УП отданы на введение элективных курсов:</w:t>
      </w:r>
    </w:p>
    <w:p w:rsidR="00F34F6B" w:rsidRPr="00F34F6B" w:rsidRDefault="00F34F6B" w:rsidP="002E6318">
      <w:pPr>
        <w:tabs>
          <w:tab w:val="left" w:pos="567"/>
          <w:tab w:val="left" w:pos="5812"/>
        </w:tabs>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«Современная русская литература», </w:t>
      </w:r>
      <w:proofErr w:type="gramStart"/>
      <w:r w:rsidRPr="00F34F6B">
        <w:rPr>
          <w:rFonts w:ascii="Times New Roman" w:hAnsi="Times New Roman" w:cs="Times New Roman"/>
          <w:sz w:val="28"/>
          <w:szCs w:val="28"/>
        </w:rPr>
        <w:t>рассчитанный</w:t>
      </w:r>
      <w:proofErr w:type="gramEnd"/>
      <w:r w:rsidRPr="00F34F6B">
        <w:rPr>
          <w:rFonts w:ascii="Times New Roman" w:hAnsi="Times New Roman" w:cs="Times New Roman"/>
          <w:sz w:val="28"/>
          <w:szCs w:val="28"/>
        </w:rPr>
        <w:t xml:space="preserve"> на изучение в 10-11 классах;</w:t>
      </w:r>
    </w:p>
    <w:p w:rsidR="00F34F6B" w:rsidRPr="00F34F6B" w:rsidRDefault="00F34F6B" w:rsidP="002E6318">
      <w:pPr>
        <w:tabs>
          <w:tab w:val="left" w:pos="567"/>
          <w:tab w:val="left" w:pos="5812"/>
        </w:tabs>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«Математические уравнения», «Культура делового общения», «Природа родного края», «Секреты Майкрософт </w:t>
      </w:r>
      <w:proofErr w:type="spellStart"/>
      <w:r w:rsidRPr="00F34F6B">
        <w:rPr>
          <w:rFonts w:ascii="Times New Roman" w:hAnsi="Times New Roman" w:cs="Times New Roman"/>
          <w:sz w:val="28"/>
          <w:szCs w:val="28"/>
        </w:rPr>
        <w:t>Эксель</w:t>
      </w:r>
      <w:proofErr w:type="spellEnd"/>
      <w:r w:rsidRPr="00F34F6B">
        <w:rPr>
          <w:rFonts w:ascii="Times New Roman" w:hAnsi="Times New Roman" w:cs="Times New Roman"/>
          <w:sz w:val="28"/>
          <w:szCs w:val="28"/>
        </w:rPr>
        <w:t>»</w:t>
      </w:r>
    </w:p>
    <w:p w:rsidR="00F34F6B" w:rsidRPr="00F34F6B" w:rsidRDefault="00F34F6B" w:rsidP="002E6318">
      <w:pPr>
        <w:pStyle w:val="a3"/>
        <w:spacing w:line="360" w:lineRule="auto"/>
        <w:ind w:firstLine="0"/>
        <w:jc w:val="both"/>
        <w:rPr>
          <w:szCs w:val="28"/>
        </w:rPr>
      </w:pPr>
      <w:r w:rsidRPr="00F34F6B">
        <w:rPr>
          <w:szCs w:val="28"/>
        </w:rPr>
        <w:t xml:space="preserve">     Учащимися 11 класса  изучались элективные курсы:</w:t>
      </w:r>
    </w:p>
    <w:p w:rsidR="00F34F6B" w:rsidRPr="00F34F6B" w:rsidRDefault="00F34F6B" w:rsidP="002E6318">
      <w:pPr>
        <w:pStyle w:val="a3"/>
        <w:spacing w:line="360" w:lineRule="auto"/>
        <w:ind w:firstLine="0"/>
        <w:jc w:val="both"/>
        <w:rPr>
          <w:szCs w:val="28"/>
        </w:rPr>
      </w:pPr>
      <w:r w:rsidRPr="00F34F6B">
        <w:rPr>
          <w:szCs w:val="28"/>
        </w:rPr>
        <w:t xml:space="preserve">«Графические задачи», «Современная русская литература. Конец ХХ века», «Путешествие  «Химия и питание», «Живи здоровым», направленные на </w:t>
      </w:r>
      <w:r w:rsidRPr="00F34F6B">
        <w:rPr>
          <w:szCs w:val="28"/>
        </w:rPr>
        <w:lastRenderedPageBreak/>
        <w:t>укрепление физического и психического здоровья учащихся, удовлетворение познавательных интересов, а также их подготовку к сдаче ЕГЭ.</w:t>
      </w:r>
    </w:p>
    <w:p w:rsidR="00F34F6B" w:rsidRPr="00F34F6B" w:rsidRDefault="00F34F6B" w:rsidP="002E6318">
      <w:pPr>
        <w:pStyle w:val="a3"/>
        <w:spacing w:line="360" w:lineRule="auto"/>
        <w:ind w:firstLine="0"/>
        <w:jc w:val="both"/>
        <w:rPr>
          <w:szCs w:val="28"/>
        </w:rPr>
      </w:pPr>
      <w:r w:rsidRPr="00F34F6B">
        <w:rPr>
          <w:szCs w:val="28"/>
        </w:rPr>
        <w:t>На старшей ступени 8 хорошистов, отличников нет.</w:t>
      </w:r>
    </w:p>
    <w:p w:rsidR="00F34F6B" w:rsidRDefault="00F34F6B" w:rsidP="002E6318">
      <w:pPr>
        <w:pStyle w:val="a3"/>
        <w:spacing w:line="360" w:lineRule="auto"/>
        <w:ind w:left="567" w:hanging="567"/>
        <w:jc w:val="both"/>
        <w:rPr>
          <w:b/>
          <w:szCs w:val="28"/>
        </w:rPr>
      </w:pPr>
    </w:p>
    <w:p w:rsidR="00F34F6B" w:rsidRPr="00F34F6B" w:rsidRDefault="00F34F6B" w:rsidP="002E6318">
      <w:pPr>
        <w:pStyle w:val="a9"/>
        <w:spacing w:line="360" w:lineRule="auto"/>
        <w:jc w:val="center"/>
        <w:rPr>
          <w:rFonts w:ascii="Times New Roman" w:hAnsi="Times New Roman" w:cs="Times New Roman"/>
          <w:b/>
          <w:i/>
          <w:sz w:val="28"/>
          <w:szCs w:val="28"/>
        </w:rPr>
      </w:pPr>
      <w:r w:rsidRPr="00F34F6B">
        <w:rPr>
          <w:rFonts w:ascii="Times New Roman" w:hAnsi="Times New Roman" w:cs="Times New Roman"/>
          <w:b/>
          <w:i/>
          <w:sz w:val="28"/>
          <w:szCs w:val="28"/>
        </w:rPr>
        <w:t xml:space="preserve">Деятельность администрации школы по управлению и    </w:t>
      </w:r>
      <w:proofErr w:type="spellStart"/>
      <w:r w:rsidRPr="00F34F6B">
        <w:rPr>
          <w:rFonts w:ascii="Times New Roman" w:hAnsi="Times New Roman" w:cs="Times New Roman"/>
          <w:b/>
          <w:i/>
          <w:sz w:val="28"/>
          <w:szCs w:val="28"/>
        </w:rPr>
        <w:t>внутришкольному</w:t>
      </w:r>
      <w:proofErr w:type="spellEnd"/>
      <w:r w:rsidRPr="00F34F6B">
        <w:rPr>
          <w:rFonts w:ascii="Times New Roman" w:hAnsi="Times New Roman" w:cs="Times New Roman"/>
          <w:b/>
          <w:i/>
          <w:sz w:val="28"/>
          <w:szCs w:val="28"/>
        </w:rPr>
        <w:t xml:space="preserve">  контролю, деятельность педсоветов.</w:t>
      </w:r>
    </w:p>
    <w:p w:rsidR="00F34F6B" w:rsidRPr="00F34F6B" w:rsidRDefault="00F34F6B" w:rsidP="002E6318">
      <w:pPr>
        <w:spacing w:line="360" w:lineRule="auto"/>
        <w:ind w:firstLine="851"/>
        <w:jc w:val="both"/>
        <w:rPr>
          <w:rFonts w:ascii="Times New Roman" w:hAnsi="Times New Roman" w:cs="Times New Roman"/>
          <w:b/>
          <w:sz w:val="28"/>
          <w:szCs w:val="28"/>
        </w:rPr>
      </w:pP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В 2010-2011 учебном году деятельность администрации школы была направлена на создание оптимальных условий для качественной организации учебно-воспитательного процесса. Были доработаны и откорректированы нормативные акты. Продолжалась  работа по оптимизации структуры управления образовательным процессом. Наряду с административным и педагогическим советом организационно-управленческой и научно-методической работой занимались методический совет, общешкольный родительский комитет, Совет Учреждения. </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              В 2010-2011 учебном году было проведено 10 педсоветов. Все решения педсоветов  реализованы. </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На педагогическом совете  (от 31.08.10 г., пр. №1),  проходившем в форме коллективного обсуждения,  решались проблемы школы и перспективы  развития, были определены  главные цели  и задачи работы школы на 2010 – 2011 учебный год в соответствии  с Законом 1539, принятым в июле 2008 года.</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На педсоветах, проводимых в течение учебного года,  системно отслеживалась  работа:</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 - о реализации Закона № 1539 в ОУ;</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 - о написании краевых контрольных диагностических работ учащимися школы;</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 - о подготовке к ЕГЭ – 2011 и прохождению государственной (итоговой)  </w:t>
      </w:r>
      <w:r w:rsidRPr="00F34F6B">
        <w:rPr>
          <w:rFonts w:ascii="Times New Roman" w:hAnsi="Times New Roman" w:cs="Times New Roman"/>
          <w:sz w:val="28"/>
          <w:szCs w:val="28"/>
        </w:rPr>
        <w:lastRenderedPageBreak/>
        <w:t>аттестации с участием ТЭК.</w:t>
      </w:r>
    </w:p>
    <w:p w:rsidR="00F34F6B" w:rsidRPr="00F34F6B" w:rsidRDefault="00F34F6B" w:rsidP="002E6318">
      <w:pPr>
        <w:pStyle w:val="31"/>
        <w:spacing w:line="360" w:lineRule="auto"/>
        <w:jc w:val="both"/>
        <w:rPr>
          <w:rFonts w:ascii="Times New Roman" w:hAnsi="Times New Roman" w:cs="Times New Roman"/>
          <w:sz w:val="28"/>
          <w:szCs w:val="28"/>
        </w:rPr>
      </w:pPr>
    </w:p>
    <w:p w:rsidR="00F34F6B" w:rsidRPr="00F34F6B" w:rsidRDefault="00F34F6B" w:rsidP="002E6318">
      <w:pPr>
        <w:pStyle w:val="31"/>
        <w:spacing w:line="360" w:lineRule="auto"/>
        <w:jc w:val="both"/>
        <w:rPr>
          <w:rFonts w:ascii="Times New Roman" w:hAnsi="Times New Roman" w:cs="Times New Roman"/>
          <w:sz w:val="28"/>
          <w:szCs w:val="28"/>
        </w:rPr>
      </w:pPr>
      <w:proofErr w:type="spellStart"/>
      <w:r w:rsidRPr="00F34F6B">
        <w:rPr>
          <w:rFonts w:ascii="Times New Roman" w:hAnsi="Times New Roman" w:cs="Times New Roman"/>
          <w:b/>
          <w:sz w:val="28"/>
          <w:szCs w:val="28"/>
        </w:rPr>
        <w:t>Внутришкольный</w:t>
      </w:r>
      <w:proofErr w:type="spellEnd"/>
      <w:r w:rsidRPr="00F34F6B">
        <w:rPr>
          <w:rFonts w:ascii="Times New Roman" w:hAnsi="Times New Roman" w:cs="Times New Roman"/>
          <w:b/>
          <w:sz w:val="28"/>
          <w:szCs w:val="28"/>
        </w:rPr>
        <w:t xml:space="preserve"> контроль</w:t>
      </w:r>
      <w:r w:rsidRPr="00F34F6B">
        <w:rPr>
          <w:rFonts w:ascii="Times New Roman" w:hAnsi="Times New Roman" w:cs="Times New Roman"/>
          <w:sz w:val="28"/>
          <w:szCs w:val="28"/>
        </w:rPr>
        <w:t xml:space="preserve"> осуществлялся в соответствии с планом, утвержденным директором школы, на основе Положения о ВШК. В основе ВШК лежали принципы обоснованности и  планомерности. Объектами контроля были:</w:t>
      </w:r>
    </w:p>
    <w:p w:rsidR="00F34F6B" w:rsidRPr="00F34F6B" w:rsidRDefault="00F34F6B" w:rsidP="002E6318">
      <w:pPr>
        <w:pStyle w:val="31"/>
        <w:widowControl/>
        <w:numPr>
          <w:ilvl w:val="0"/>
          <w:numId w:val="37"/>
        </w:numPr>
        <w:tabs>
          <w:tab w:val="clear" w:pos="360"/>
          <w:tab w:val="num" w:pos="1286"/>
        </w:tabs>
        <w:autoSpaceDE/>
        <w:autoSpaceDN/>
        <w:adjustRightInd/>
        <w:spacing w:after="0" w:line="360" w:lineRule="auto"/>
        <w:ind w:left="1286"/>
        <w:jc w:val="both"/>
        <w:rPr>
          <w:rFonts w:ascii="Times New Roman" w:hAnsi="Times New Roman" w:cs="Times New Roman"/>
          <w:sz w:val="28"/>
          <w:szCs w:val="28"/>
        </w:rPr>
      </w:pPr>
      <w:proofErr w:type="gramStart"/>
      <w:r w:rsidRPr="00F34F6B">
        <w:rPr>
          <w:rFonts w:ascii="Times New Roman" w:hAnsi="Times New Roman" w:cs="Times New Roman"/>
          <w:sz w:val="28"/>
          <w:szCs w:val="28"/>
        </w:rPr>
        <w:t>контроль за</w:t>
      </w:r>
      <w:proofErr w:type="gramEnd"/>
      <w:r w:rsidRPr="00F34F6B">
        <w:rPr>
          <w:rFonts w:ascii="Times New Roman" w:hAnsi="Times New Roman" w:cs="Times New Roman"/>
          <w:sz w:val="28"/>
          <w:szCs w:val="28"/>
        </w:rPr>
        <w:t xml:space="preserve"> выполнением всеобуча,</w:t>
      </w:r>
    </w:p>
    <w:p w:rsidR="00F34F6B" w:rsidRPr="00F34F6B" w:rsidRDefault="00F34F6B" w:rsidP="002E6318">
      <w:pPr>
        <w:pStyle w:val="31"/>
        <w:widowControl/>
        <w:numPr>
          <w:ilvl w:val="0"/>
          <w:numId w:val="37"/>
        </w:numPr>
        <w:tabs>
          <w:tab w:val="clear" w:pos="360"/>
          <w:tab w:val="num" w:pos="1286"/>
        </w:tabs>
        <w:autoSpaceDE/>
        <w:autoSpaceDN/>
        <w:adjustRightInd/>
        <w:spacing w:after="0" w:line="360" w:lineRule="auto"/>
        <w:ind w:left="1286"/>
        <w:jc w:val="both"/>
        <w:rPr>
          <w:rFonts w:ascii="Times New Roman" w:hAnsi="Times New Roman" w:cs="Times New Roman"/>
          <w:sz w:val="28"/>
          <w:szCs w:val="28"/>
        </w:rPr>
      </w:pPr>
      <w:proofErr w:type="gramStart"/>
      <w:r w:rsidRPr="00F34F6B">
        <w:rPr>
          <w:rFonts w:ascii="Times New Roman" w:hAnsi="Times New Roman" w:cs="Times New Roman"/>
          <w:sz w:val="28"/>
          <w:szCs w:val="28"/>
        </w:rPr>
        <w:t>контроль за</w:t>
      </w:r>
      <w:proofErr w:type="gramEnd"/>
      <w:r w:rsidRPr="00F34F6B">
        <w:rPr>
          <w:rFonts w:ascii="Times New Roman" w:hAnsi="Times New Roman" w:cs="Times New Roman"/>
          <w:sz w:val="28"/>
          <w:szCs w:val="28"/>
        </w:rPr>
        <w:t xml:space="preserve"> состоянием преподавания учебных предметов,                  контроль за состоянием ЗУН учащихся,</w:t>
      </w:r>
    </w:p>
    <w:p w:rsidR="00F34F6B" w:rsidRPr="00F34F6B" w:rsidRDefault="00F34F6B" w:rsidP="002E6318">
      <w:pPr>
        <w:pStyle w:val="31"/>
        <w:widowControl/>
        <w:numPr>
          <w:ilvl w:val="0"/>
          <w:numId w:val="37"/>
        </w:numPr>
        <w:tabs>
          <w:tab w:val="clear" w:pos="360"/>
          <w:tab w:val="num" w:pos="1286"/>
        </w:tabs>
        <w:autoSpaceDE/>
        <w:autoSpaceDN/>
        <w:adjustRightInd/>
        <w:spacing w:after="0" w:line="360" w:lineRule="auto"/>
        <w:ind w:left="1286"/>
        <w:jc w:val="both"/>
        <w:rPr>
          <w:rFonts w:ascii="Times New Roman" w:hAnsi="Times New Roman" w:cs="Times New Roman"/>
          <w:sz w:val="28"/>
          <w:szCs w:val="28"/>
        </w:rPr>
      </w:pPr>
      <w:proofErr w:type="gramStart"/>
      <w:r w:rsidRPr="00F34F6B">
        <w:rPr>
          <w:rFonts w:ascii="Times New Roman" w:hAnsi="Times New Roman" w:cs="Times New Roman"/>
          <w:sz w:val="28"/>
          <w:szCs w:val="28"/>
        </w:rPr>
        <w:t>контроль за</w:t>
      </w:r>
      <w:proofErr w:type="gramEnd"/>
      <w:r w:rsidRPr="00F34F6B">
        <w:rPr>
          <w:rFonts w:ascii="Times New Roman" w:hAnsi="Times New Roman" w:cs="Times New Roman"/>
          <w:sz w:val="28"/>
          <w:szCs w:val="28"/>
        </w:rPr>
        <w:t xml:space="preserve"> работой педагогических кадров,</w:t>
      </w:r>
    </w:p>
    <w:p w:rsidR="00F34F6B" w:rsidRPr="00F34F6B" w:rsidRDefault="00F34F6B" w:rsidP="002E6318">
      <w:pPr>
        <w:pStyle w:val="31"/>
        <w:widowControl/>
        <w:numPr>
          <w:ilvl w:val="0"/>
          <w:numId w:val="37"/>
        </w:numPr>
        <w:tabs>
          <w:tab w:val="clear" w:pos="360"/>
          <w:tab w:val="num" w:pos="1286"/>
        </w:tabs>
        <w:autoSpaceDE/>
        <w:autoSpaceDN/>
        <w:adjustRightInd/>
        <w:spacing w:after="0" w:line="360" w:lineRule="auto"/>
        <w:ind w:left="1286"/>
        <w:jc w:val="both"/>
        <w:rPr>
          <w:rFonts w:ascii="Times New Roman" w:hAnsi="Times New Roman" w:cs="Times New Roman"/>
          <w:sz w:val="28"/>
          <w:szCs w:val="28"/>
        </w:rPr>
      </w:pPr>
      <w:proofErr w:type="gramStart"/>
      <w:r w:rsidRPr="00F34F6B">
        <w:rPr>
          <w:rFonts w:ascii="Times New Roman" w:hAnsi="Times New Roman" w:cs="Times New Roman"/>
          <w:sz w:val="28"/>
          <w:szCs w:val="28"/>
        </w:rPr>
        <w:t>контроль за</w:t>
      </w:r>
      <w:proofErr w:type="gramEnd"/>
      <w:r w:rsidRPr="00F34F6B">
        <w:rPr>
          <w:rFonts w:ascii="Times New Roman" w:hAnsi="Times New Roman" w:cs="Times New Roman"/>
          <w:sz w:val="28"/>
          <w:szCs w:val="28"/>
        </w:rPr>
        <w:t xml:space="preserve"> школьной документацией,</w:t>
      </w:r>
    </w:p>
    <w:p w:rsidR="00F34F6B" w:rsidRPr="00F34F6B" w:rsidRDefault="00F34F6B" w:rsidP="002E6318">
      <w:pPr>
        <w:pStyle w:val="31"/>
        <w:widowControl/>
        <w:numPr>
          <w:ilvl w:val="0"/>
          <w:numId w:val="37"/>
        </w:numPr>
        <w:tabs>
          <w:tab w:val="clear" w:pos="360"/>
          <w:tab w:val="num" w:pos="1286"/>
        </w:tabs>
        <w:autoSpaceDE/>
        <w:autoSpaceDN/>
        <w:adjustRightInd/>
        <w:spacing w:after="0" w:line="360" w:lineRule="auto"/>
        <w:ind w:left="1286"/>
        <w:jc w:val="both"/>
        <w:rPr>
          <w:rFonts w:ascii="Times New Roman" w:hAnsi="Times New Roman" w:cs="Times New Roman"/>
          <w:sz w:val="28"/>
          <w:szCs w:val="28"/>
        </w:rPr>
      </w:pPr>
      <w:r w:rsidRPr="00F34F6B">
        <w:rPr>
          <w:rFonts w:ascii="Times New Roman" w:hAnsi="Times New Roman" w:cs="Times New Roman"/>
          <w:sz w:val="28"/>
          <w:szCs w:val="28"/>
        </w:rPr>
        <w:t xml:space="preserve">учебно-материальная база, </w:t>
      </w:r>
    </w:p>
    <w:p w:rsidR="00F34F6B" w:rsidRPr="00F34F6B" w:rsidRDefault="00F34F6B" w:rsidP="002E6318">
      <w:pPr>
        <w:pStyle w:val="31"/>
        <w:widowControl/>
        <w:numPr>
          <w:ilvl w:val="0"/>
          <w:numId w:val="37"/>
        </w:numPr>
        <w:tabs>
          <w:tab w:val="clear" w:pos="360"/>
          <w:tab w:val="num" w:pos="1286"/>
        </w:tabs>
        <w:autoSpaceDE/>
        <w:autoSpaceDN/>
        <w:adjustRightInd/>
        <w:spacing w:after="0" w:line="360" w:lineRule="auto"/>
        <w:ind w:left="1286"/>
        <w:jc w:val="both"/>
        <w:rPr>
          <w:rFonts w:ascii="Times New Roman" w:hAnsi="Times New Roman" w:cs="Times New Roman"/>
          <w:sz w:val="28"/>
          <w:szCs w:val="28"/>
        </w:rPr>
      </w:pPr>
      <w:r w:rsidRPr="00F34F6B">
        <w:rPr>
          <w:rFonts w:ascii="Times New Roman" w:hAnsi="Times New Roman" w:cs="Times New Roman"/>
          <w:sz w:val="28"/>
          <w:szCs w:val="28"/>
        </w:rPr>
        <w:t>финансово-хозяйственная часть,</w:t>
      </w:r>
    </w:p>
    <w:p w:rsidR="00F34F6B" w:rsidRPr="00F34F6B" w:rsidRDefault="00F34F6B" w:rsidP="002E6318">
      <w:pPr>
        <w:pStyle w:val="31"/>
        <w:widowControl/>
        <w:numPr>
          <w:ilvl w:val="0"/>
          <w:numId w:val="37"/>
        </w:numPr>
        <w:tabs>
          <w:tab w:val="clear" w:pos="360"/>
          <w:tab w:val="num" w:pos="1286"/>
        </w:tabs>
        <w:autoSpaceDE/>
        <w:autoSpaceDN/>
        <w:adjustRightInd/>
        <w:spacing w:after="0" w:line="360" w:lineRule="auto"/>
        <w:ind w:left="1286"/>
        <w:jc w:val="both"/>
        <w:rPr>
          <w:rFonts w:ascii="Times New Roman" w:hAnsi="Times New Roman" w:cs="Times New Roman"/>
          <w:sz w:val="28"/>
          <w:szCs w:val="28"/>
        </w:rPr>
      </w:pPr>
      <w:r w:rsidRPr="00F34F6B">
        <w:rPr>
          <w:rFonts w:ascii="Times New Roman" w:hAnsi="Times New Roman" w:cs="Times New Roman"/>
          <w:sz w:val="28"/>
          <w:szCs w:val="28"/>
        </w:rPr>
        <w:t xml:space="preserve">воспитательная работа.  </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Контроль выполнения закона «Об образовании» показал, что учебой охвачены все дети микрорайона. Полностью реализованы права детей на получение бесплатного общего образования. Ведётся учет детей из «группы риска». Использовались индивидуальные методы работы с детьми, неуспевающими по каким – либо предметам. В частности, каждым учителем, имеющим неуспевающих по своим предметам, был разработан план индивидуальных занятий на четверть по устранению пробелов в усвоении учебного материала. Кроме того,  проводился педагогический анализ причин неуспеваемости, разработана система мер по преодолению неуспеваемости, во время посещения уроков администрацией отслеживалась работа с </w:t>
      </w:r>
      <w:proofErr w:type="gramStart"/>
      <w:r w:rsidRPr="00F34F6B">
        <w:rPr>
          <w:rFonts w:ascii="Times New Roman" w:hAnsi="Times New Roman" w:cs="Times New Roman"/>
          <w:sz w:val="28"/>
          <w:szCs w:val="28"/>
        </w:rPr>
        <w:t>неуспевающими</w:t>
      </w:r>
      <w:proofErr w:type="gramEnd"/>
      <w:r w:rsidRPr="00F34F6B">
        <w:rPr>
          <w:rFonts w:ascii="Times New Roman" w:hAnsi="Times New Roman" w:cs="Times New Roman"/>
          <w:sz w:val="28"/>
          <w:szCs w:val="28"/>
        </w:rPr>
        <w:t xml:space="preserve"> по ряду направлений: опрос при проверке д/з, доступность и скорость изложения нового материала, вовлечение в работу на уроке слабоуспевающих и неуспевающих учащихся. </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Нарушения закона «Об образовании» допущено не было. </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lastRenderedPageBreak/>
        <w:t xml:space="preserve"> Для учащихся  было организовано горячее питание,  а для   детей из малообеспеченных семей (4 человека в течение года) – бесплатное питание за счет спонсора в течение первого полугодия, с сентября 4 человека из начальной школы получали молоко (в соответствии с квотой) по краевой программе «Школьное молоко». Следует отметить, что поставки молока завершились ещё до конца учебного года, организация горячего питания оставляет желать лучшего: нарушения в соответствии меню, недостаток фруктов, а то и полное их отсутствие – причина неоднократного составления актов директором школы.</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По результатам собеседования с учителями по составлению КТП можно сделать следующие выводы:</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все педагоги школы имеют КТП по своим предметам;</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тематическое планирование соответствует выбранным программам;</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педагогами составлены рабочие программы как 1, так и 2 вида, некоторые из программ согласованы с руководителями городских предметных методических объединений;</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особо следует отметить грамотное и эстетичное оформление тематических планов учителем химии и биологии </w:t>
      </w:r>
      <w:proofErr w:type="spellStart"/>
      <w:r w:rsidRPr="00F34F6B">
        <w:rPr>
          <w:rFonts w:ascii="Times New Roman" w:hAnsi="Times New Roman" w:cs="Times New Roman"/>
          <w:sz w:val="28"/>
          <w:szCs w:val="28"/>
        </w:rPr>
        <w:t>Нибо</w:t>
      </w:r>
      <w:proofErr w:type="spellEnd"/>
      <w:r w:rsidRPr="00F34F6B">
        <w:rPr>
          <w:rFonts w:ascii="Times New Roman" w:hAnsi="Times New Roman" w:cs="Times New Roman"/>
          <w:sz w:val="28"/>
          <w:szCs w:val="28"/>
        </w:rPr>
        <w:t xml:space="preserve"> М.А., учителем английского языка Скала Ю.Б.</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Система промежуточного контроля по русскому языку и математике включает административные контрольные работы, которые  проводятся по окончании каждого полугодия. По итогам контрольных работ составляются диаграммы, выявляются типичные ошибки, которые обсуждаются на заседаниях МО и вносятся изменения в   организацию учебной деятельности.  </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b/>
          <w:sz w:val="28"/>
          <w:szCs w:val="28"/>
        </w:rPr>
        <w:t>Посещение уроков</w:t>
      </w:r>
      <w:r w:rsidRPr="00F34F6B">
        <w:rPr>
          <w:rFonts w:ascii="Times New Roman" w:hAnsi="Times New Roman" w:cs="Times New Roman"/>
          <w:sz w:val="28"/>
          <w:szCs w:val="28"/>
        </w:rPr>
        <w:t xml:space="preserve"> в 2010-2011 учебном году носило дифференцированный характер. Их цель: </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lastRenderedPageBreak/>
        <w:t>система контроля и учета знаний, уровень требований к знаниям учащихся, индивидуализация и дифференциация в обучении,</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определение уровня профессиональной подготовки учителя,  </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выявление методов и приемов, способствующих активизации познавательной деятельности учащихся на уроках;</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индивидуальные формы работы со слабоуспевающими учащимися на уроке;</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формирование положительной учебной мотивации на уроке,</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развитие логического мышления и творческой активности учащихся на уроках,</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соблюдение техники безопасности на уроках  физики, химии, физкультуры, информатики,</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применение разнообразных форм и методов при проведении уроков. </w:t>
      </w:r>
    </w:p>
    <w:p w:rsidR="00F34F6B" w:rsidRPr="00F34F6B" w:rsidRDefault="00F34F6B" w:rsidP="002E6318">
      <w:pPr>
        <w:pStyle w:val="31"/>
        <w:spacing w:line="360" w:lineRule="auto"/>
        <w:ind w:firstLine="708"/>
        <w:jc w:val="both"/>
        <w:rPr>
          <w:rFonts w:ascii="Times New Roman" w:hAnsi="Times New Roman" w:cs="Times New Roman"/>
          <w:sz w:val="28"/>
          <w:szCs w:val="28"/>
        </w:rPr>
      </w:pPr>
      <w:r w:rsidRPr="00F34F6B">
        <w:rPr>
          <w:rFonts w:ascii="Times New Roman" w:hAnsi="Times New Roman" w:cs="Times New Roman"/>
          <w:sz w:val="28"/>
          <w:szCs w:val="28"/>
        </w:rPr>
        <w:t xml:space="preserve">Отмечены сильные стороны в проведении уроков преподавателями:  </w:t>
      </w:r>
      <w:proofErr w:type="spellStart"/>
      <w:proofErr w:type="gramStart"/>
      <w:r w:rsidRPr="00F34F6B">
        <w:rPr>
          <w:rFonts w:ascii="Times New Roman" w:hAnsi="Times New Roman" w:cs="Times New Roman"/>
          <w:sz w:val="28"/>
          <w:szCs w:val="28"/>
        </w:rPr>
        <w:t>Семенчиной</w:t>
      </w:r>
      <w:proofErr w:type="spellEnd"/>
      <w:r w:rsidRPr="00F34F6B">
        <w:rPr>
          <w:rFonts w:ascii="Times New Roman" w:hAnsi="Times New Roman" w:cs="Times New Roman"/>
          <w:sz w:val="28"/>
          <w:szCs w:val="28"/>
        </w:rPr>
        <w:t xml:space="preserve"> Л.К., учителей начальной школы </w:t>
      </w:r>
      <w:proofErr w:type="spellStart"/>
      <w:r w:rsidRPr="00F34F6B">
        <w:rPr>
          <w:rFonts w:ascii="Times New Roman" w:hAnsi="Times New Roman" w:cs="Times New Roman"/>
          <w:sz w:val="28"/>
          <w:szCs w:val="28"/>
        </w:rPr>
        <w:t>Цыцаревой</w:t>
      </w:r>
      <w:proofErr w:type="spellEnd"/>
      <w:r w:rsidRPr="00F34F6B">
        <w:rPr>
          <w:rFonts w:ascii="Times New Roman" w:hAnsi="Times New Roman" w:cs="Times New Roman"/>
          <w:sz w:val="28"/>
          <w:szCs w:val="28"/>
        </w:rPr>
        <w:t xml:space="preserve"> Г.П., </w:t>
      </w:r>
      <w:proofErr w:type="spellStart"/>
      <w:r w:rsidRPr="00F34F6B">
        <w:rPr>
          <w:rFonts w:ascii="Times New Roman" w:hAnsi="Times New Roman" w:cs="Times New Roman"/>
          <w:sz w:val="28"/>
          <w:szCs w:val="28"/>
        </w:rPr>
        <w:t>Шхалаховой</w:t>
      </w:r>
      <w:proofErr w:type="spellEnd"/>
      <w:r w:rsidRPr="00F34F6B">
        <w:rPr>
          <w:rFonts w:ascii="Times New Roman" w:hAnsi="Times New Roman" w:cs="Times New Roman"/>
          <w:sz w:val="28"/>
          <w:szCs w:val="28"/>
        </w:rPr>
        <w:t xml:space="preserve"> О.А., эмоциональность и яркость уроков музыки Петровской М.М.,   четкость организации урока, продуманность и взаимосвязь между этапами урока у учителя русского языка </w:t>
      </w:r>
      <w:proofErr w:type="spellStart"/>
      <w:r w:rsidRPr="00F34F6B">
        <w:rPr>
          <w:rFonts w:ascii="Times New Roman" w:hAnsi="Times New Roman" w:cs="Times New Roman"/>
          <w:sz w:val="28"/>
          <w:szCs w:val="28"/>
        </w:rPr>
        <w:t>Рудниченко</w:t>
      </w:r>
      <w:proofErr w:type="spellEnd"/>
      <w:r w:rsidRPr="00F34F6B">
        <w:rPr>
          <w:rFonts w:ascii="Times New Roman" w:hAnsi="Times New Roman" w:cs="Times New Roman"/>
          <w:sz w:val="28"/>
          <w:szCs w:val="28"/>
        </w:rPr>
        <w:t xml:space="preserve"> О.Н., учителя химии и биологии </w:t>
      </w:r>
      <w:proofErr w:type="spellStart"/>
      <w:r w:rsidRPr="00F34F6B">
        <w:rPr>
          <w:rFonts w:ascii="Times New Roman" w:hAnsi="Times New Roman" w:cs="Times New Roman"/>
          <w:sz w:val="28"/>
          <w:szCs w:val="28"/>
        </w:rPr>
        <w:t>Нибо</w:t>
      </w:r>
      <w:proofErr w:type="spellEnd"/>
      <w:r w:rsidRPr="00F34F6B">
        <w:rPr>
          <w:rFonts w:ascii="Times New Roman" w:hAnsi="Times New Roman" w:cs="Times New Roman"/>
          <w:sz w:val="28"/>
          <w:szCs w:val="28"/>
        </w:rPr>
        <w:t xml:space="preserve"> М.А.,   требовательность, соблюдение дисциплины  на уроках Напсо М.К., Скала Ю.Б. </w:t>
      </w:r>
      <w:proofErr w:type="gramEnd"/>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Анализ посещенных уроков показывает, что ряд учителей (Куликова Т.А., Хейшхо Д.Х., </w:t>
      </w:r>
      <w:proofErr w:type="spellStart"/>
      <w:r w:rsidRPr="00F34F6B">
        <w:rPr>
          <w:rFonts w:ascii="Times New Roman" w:hAnsi="Times New Roman" w:cs="Times New Roman"/>
          <w:sz w:val="28"/>
          <w:szCs w:val="28"/>
        </w:rPr>
        <w:t>Рудниченко</w:t>
      </w:r>
      <w:proofErr w:type="spellEnd"/>
      <w:r w:rsidRPr="00F34F6B">
        <w:rPr>
          <w:rFonts w:ascii="Times New Roman" w:hAnsi="Times New Roman" w:cs="Times New Roman"/>
          <w:sz w:val="28"/>
          <w:szCs w:val="28"/>
        </w:rPr>
        <w:t xml:space="preserve"> О.Н., </w:t>
      </w:r>
      <w:proofErr w:type="spellStart"/>
      <w:r w:rsidRPr="00F34F6B">
        <w:rPr>
          <w:rFonts w:ascii="Times New Roman" w:hAnsi="Times New Roman" w:cs="Times New Roman"/>
          <w:sz w:val="28"/>
          <w:szCs w:val="28"/>
        </w:rPr>
        <w:t>Адамян</w:t>
      </w:r>
      <w:proofErr w:type="spellEnd"/>
      <w:r w:rsidRPr="00F34F6B">
        <w:rPr>
          <w:rFonts w:ascii="Times New Roman" w:hAnsi="Times New Roman" w:cs="Times New Roman"/>
          <w:sz w:val="28"/>
          <w:szCs w:val="28"/>
        </w:rPr>
        <w:t xml:space="preserve"> Л.А.) используют на своих уроках современные технологии с применением мультимедийных презентаций. Однако большая </w:t>
      </w:r>
      <w:proofErr w:type="gramStart"/>
      <w:r w:rsidRPr="00F34F6B">
        <w:rPr>
          <w:rFonts w:ascii="Times New Roman" w:hAnsi="Times New Roman" w:cs="Times New Roman"/>
          <w:sz w:val="28"/>
          <w:szCs w:val="28"/>
        </w:rPr>
        <w:t>часть преподавателей по-прежнему использует традиционные</w:t>
      </w:r>
      <w:proofErr w:type="gramEnd"/>
      <w:r w:rsidRPr="00F34F6B">
        <w:rPr>
          <w:rFonts w:ascii="Times New Roman" w:hAnsi="Times New Roman" w:cs="Times New Roman"/>
          <w:sz w:val="28"/>
          <w:szCs w:val="28"/>
        </w:rPr>
        <w:t xml:space="preserve">  методы проведения уроков,  недостаточно используя элементами новых педагогических технологий. Недостаточно внимания уделяется четкому целеполаганию на уроке и формированию положительной учебной мотивации  учащихся. Редко используются нетрадиционные формы уроков, способствующие формированию </w:t>
      </w:r>
      <w:r w:rsidRPr="00F34F6B">
        <w:rPr>
          <w:rFonts w:ascii="Times New Roman" w:hAnsi="Times New Roman" w:cs="Times New Roman"/>
          <w:sz w:val="28"/>
          <w:szCs w:val="28"/>
        </w:rPr>
        <w:lastRenderedPageBreak/>
        <w:t>познавательного интереса у учащихся. Недостаточно внимания уделяется индивидуальной работе со слабоуспевающими и одаренными детьми.  Редко и в недостаточном объеме используется наглядность. Много проблем в данном направлении предстоит решить педагогам в следующем учебном году.</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b/>
          <w:sz w:val="28"/>
          <w:szCs w:val="28"/>
        </w:rPr>
        <w:t>Проверка журналов</w:t>
      </w:r>
      <w:r w:rsidRPr="00F34F6B">
        <w:rPr>
          <w:rFonts w:ascii="Times New Roman" w:hAnsi="Times New Roman" w:cs="Times New Roman"/>
          <w:sz w:val="28"/>
          <w:szCs w:val="28"/>
        </w:rPr>
        <w:t xml:space="preserve"> показала, что по-прежнему сохраняются проблемы с оформлением журналов, хотя можно отметить некоторые улучшения:  45% учителей правильно и вовремя заполняют журналы, 45% - с некоторым запозданием, 10% учителей записывают темы уроков не своевременно, оформляют журналы неаккуратно, делают исправления,   путают даты,  неверно записывают темы уроков,  исправляют отметки. Следует отметить добросовестное отношение к работе с журналом следующих классных руководителей: Маевская Е.А.(1 класс), Куликова Т.А (2 класс), </w:t>
      </w:r>
      <w:proofErr w:type="spellStart"/>
      <w:r w:rsidRPr="00F34F6B">
        <w:rPr>
          <w:rFonts w:ascii="Times New Roman" w:hAnsi="Times New Roman" w:cs="Times New Roman"/>
          <w:sz w:val="28"/>
          <w:szCs w:val="28"/>
        </w:rPr>
        <w:t>Цыцарева</w:t>
      </w:r>
      <w:proofErr w:type="spellEnd"/>
      <w:r w:rsidRPr="00F34F6B">
        <w:rPr>
          <w:rFonts w:ascii="Times New Roman" w:hAnsi="Times New Roman" w:cs="Times New Roman"/>
          <w:sz w:val="28"/>
          <w:szCs w:val="28"/>
        </w:rPr>
        <w:t xml:space="preserve"> Г.П. (4 класс), Скала Ю.Б. (11 класс), </w:t>
      </w:r>
      <w:proofErr w:type="spellStart"/>
      <w:r w:rsidRPr="00F34F6B">
        <w:rPr>
          <w:rFonts w:ascii="Times New Roman" w:hAnsi="Times New Roman" w:cs="Times New Roman"/>
          <w:sz w:val="28"/>
          <w:szCs w:val="28"/>
        </w:rPr>
        <w:t>Нибо</w:t>
      </w:r>
      <w:proofErr w:type="spellEnd"/>
      <w:r w:rsidRPr="00F34F6B">
        <w:rPr>
          <w:rFonts w:ascii="Times New Roman" w:hAnsi="Times New Roman" w:cs="Times New Roman"/>
          <w:sz w:val="28"/>
          <w:szCs w:val="28"/>
        </w:rPr>
        <w:t xml:space="preserve"> М.А. (6 класс). Этими классными руководителями журналы заполнялись в соответствии с требованиями и своевременно. Много замечаний по ведению журнала получали учителя: </w:t>
      </w:r>
      <w:proofErr w:type="spellStart"/>
      <w:r w:rsidRPr="00F34F6B">
        <w:rPr>
          <w:rFonts w:ascii="Times New Roman" w:hAnsi="Times New Roman" w:cs="Times New Roman"/>
          <w:sz w:val="28"/>
          <w:szCs w:val="28"/>
        </w:rPr>
        <w:t>Семенчина</w:t>
      </w:r>
      <w:proofErr w:type="spellEnd"/>
      <w:r w:rsidRPr="00F34F6B">
        <w:rPr>
          <w:rFonts w:ascii="Times New Roman" w:hAnsi="Times New Roman" w:cs="Times New Roman"/>
          <w:sz w:val="28"/>
          <w:szCs w:val="28"/>
        </w:rPr>
        <w:t xml:space="preserve"> Л.К. из-за небрежности заполнения предметных страниц, Хейшхо Д.Х. – несвоевременное заполнение, отсутствие записей по ТБ на уроках, Напсо М.К., </w:t>
      </w:r>
      <w:proofErr w:type="spellStart"/>
      <w:r w:rsidRPr="00F34F6B">
        <w:rPr>
          <w:rFonts w:ascii="Times New Roman" w:hAnsi="Times New Roman" w:cs="Times New Roman"/>
          <w:sz w:val="28"/>
          <w:szCs w:val="28"/>
        </w:rPr>
        <w:t>Семенчина</w:t>
      </w:r>
      <w:proofErr w:type="spellEnd"/>
      <w:r w:rsidRPr="00F34F6B">
        <w:rPr>
          <w:rFonts w:ascii="Times New Roman" w:hAnsi="Times New Roman" w:cs="Times New Roman"/>
          <w:sz w:val="28"/>
          <w:szCs w:val="28"/>
        </w:rPr>
        <w:t xml:space="preserve"> Л.К. – не сделаны итоговые записи по окончанию года. </w:t>
      </w:r>
      <w:proofErr w:type="spellStart"/>
      <w:r w:rsidRPr="00F34F6B">
        <w:rPr>
          <w:rFonts w:ascii="Times New Roman" w:hAnsi="Times New Roman" w:cs="Times New Roman"/>
          <w:sz w:val="28"/>
          <w:szCs w:val="28"/>
        </w:rPr>
        <w:t>Адамян</w:t>
      </w:r>
      <w:proofErr w:type="spellEnd"/>
      <w:r w:rsidRPr="00F34F6B">
        <w:rPr>
          <w:rFonts w:ascii="Times New Roman" w:hAnsi="Times New Roman" w:cs="Times New Roman"/>
          <w:sz w:val="28"/>
          <w:szCs w:val="28"/>
        </w:rPr>
        <w:t xml:space="preserve"> Л.А. и </w:t>
      </w:r>
      <w:proofErr w:type="spellStart"/>
      <w:r w:rsidRPr="00F34F6B">
        <w:rPr>
          <w:rFonts w:ascii="Times New Roman" w:hAnsi="Times New Roman" w:cs="Times New Roman"/>
          <w:sz w:val="28"/>
          <w:szCs w:val="28"/>
        </w:rPr>
        <w:t>Нибо</w:t>
      </w:r>
      <w:proofErr w:type="spellEnd"/>
      <w:r w:rsidRPr="00F34F6B">
        <w:rPr>
          <w:rFonts w:ascii="Times New Roman" w:hAnsi="Times New Roman" w:cs="Times New Roman"/>
          <w:sz w:val="28"/>
          <w:szCs w:val="28"/>
        </w:rPr>
        <w:t xml:space="preserve"> С.Ю. В следующем году необходимо обратить более серьезное внимание на работу с инструкцией по оформлению журналов,  администрации усилить </w:t>
      </w:r>
      <w:proofErr w:type="gramStart"/>
      <w:r w:rsidRPr="00F34F6B">
        <w:rPr>
          <w:rFonts w:ascii="Times New Roman" w:hAnsi="Times New Roman" w:cs="Times New Roman"/>
          <w:sz w:val="28"/>
          <w:szCs w:val="28"/>
        </w:rPr>
        <w:t>контроль  за</w:t>
      </w:r>
      <w:proofErr w:type="gramEnd"/>
      <w:r w:rsidRPr="00F34F6B">
        <w:rPr>
          <w:rFonts w:ascii="Times New Roman" w:hAnsi="Times New Roman" w:cs="Times New Roman"/>
          <w:sz w:val="28"/>
          <w:szCs w:val="28"/>
        </w:rPr>
        <w:t xml:space="preserve"> ведением школьной документации.</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 Сохраняются серьезные проблемы в </w:t>
      </w:r>
      <w:r w:rsidRPr="00F34F6B">
        <w:rPr>
          <w:rFonts w:ascii="Times New Roman" w:hAnsi="Times New Roman" w:cs="Times New Roman"/>
          <w:b/>
          <w:sz w:val="28"/>
          <w:szCs w:val="28"/>
        </w:rPr>
        <w:t>работе с дневниками</w:t>
      </w:r>
      <w:r w:rsidRPr="00F34F6B">
        <w:rPr>
          <w:rFonts w:ascii="Times New Roman" w:hAnsi="Times New Roman" w:cs="Times New Roman"/>
          <w:sz w:val="28"/>
          <w:szCs w:val="28"/>
        </w:rPr>
        <w:t xml:space="preserve">: не выставляются текущие оценки, не записываются домашние задания учащимися, не проверяется ведение дневников классными руководителями, отсутствуют подписи родителей. Все это свидетельствует о том, что дневник перестал быть основным средством общения между родителями и учениками. Складывается мнение,  что совершенно отсутствует контроль со стороны родителей, а в отдельных случаях у </w:t>
      </w:r>
      <w:r w:rsidRPr="00F34F6B">
        <w:rPr>
          <w:rFonts w:ascii="Times New Roman" w:hAnsi="Times New Roman" w:cs="Times New Roman"/>
          <w:sz w:val="28"/>
          <w:szCs w:val="28"/>
        </w:rPr>
        <w:lastRenderedPageBreak/>
        <w:t xml:space="preserve">некоторых учащихся и со стороны классных руководителей.  Особенно слабое внимание к дневникам со стороны родителей наблюдалось в 6, 7, 8, 9, 10 классах. В ходе проверки были отмечены классные руководители, которые много внимания уделяли в течение года работе с дневниками. Это, прежде всего, учителя начальной школы: Маевская Е.А., </w:t>
      </w:r>
      <w:proofErr w:type="spellStart"/>
      <w:r w:rsidRPr="00F34F6B">
        <w:rPr>
          <w:rFonts w:ascii="Times New Roman" w:hAnsi="Times New Roman" w:cs="Times New Roman"/>
          <w:sz w:val="28"/>
          <w:szCs w:val="28"/>
        </w:rPr>
        <w:t>Цыцарева</w:t>
      </w:r>
      <w:proofErr w:type="spellEnd"/>
      <w:r w:rsidRPr="00F34F6B">
        <w:rPr>
          <w:rFonts w:ascii="Times New Roman" w:hAnsi="Times New Roman" w:cs="Times New Roman"/>
          <w:sz w:val="28"/>
          <w:szCs w:val="28"/>
        </w:rPr>
        <w:t xml:space="preserve"> Г.П., Куликова Т.А., </w:t>
      </w:r>
      <w:proofErr w:type="spellStart"/>
      <w:r w:rsidRPr="00F34F6B">
        <w:rPr>
          <w:rFonts w:ascii="Times New Roman" w:hAnsi="Times New Roman" w:cs="Times New Roman"/>
          <w:sz w:val="28"/>
          <w:szCs w:val="28"/>
        </w:rPr>
        <w:t>Шхалахова</w:t>
      </w:r>
      <w:proofErr w:type="spellEnd"/>
      <w:r w:rsidRPr="00F34F6B">
        <w:rPr>
          <w:rFonts w:ascii="Times New Roman" w:hAnsi="Times New Roman" w:cs="Times New Roman"/>
          <w:sz w:val="28"/>
          <w:szCs w:val="28"/>
        </w:rPr>
        <w:t xml:space="preserve"> О.А., а также Скала Ю.Б. В новом учебном году администрации и классным руководителям необходимо продумать систему систематического планомерного </w:t>
      </w:r>
      <w:proofErr w:type="gramStart"/>
      <w:r w:rsidRPr="00F34F6B">
        <w:rPr>
          <w:rFonts w:ascii="Times New Roman" w:hAnsi="Times New Roman" w:cs="Times New Roman"/>
          <w:sz w:val="28"/>
          <w:szCs w:val="28"/>
        </w:rPr>
        <w:t>контроля за</w:t>
      </w:r>
      <w:proofErr w:type="gramEnd"/>
      <w:r w:rsidRPr="00F34F6B">
        <w:rPr>
          <w:rFonts w:ascii="Times New Roman" w:hAnsi="Times New Roman" w:cs="Times New Roman"/>
          <w:sz w:val="28"/>
          <w:szCs w:val="28"/>
        </w:rPr>
        <w:t xml:space="preserve"> ведением дневников учащимися. </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Проверки </w:t>
      </w:r>
      <w:r w:rsidRPr="00F34F6B">
        <w:rPr>
          <w:rFonts w:ascii="Times New Roman" w:hAnsi="Times New Roman" w:cs="Times New Roman"/>
          <w:b/>
          <w:sz w:val="28"/>
          <w:szCs w:val="28"/>
        </w:rPr>
        <w:t>ведения тетрадей учащихся</w:t>
      </w:r>
      <w:r w:rsidRPr="00F34F6B">
        <w:rPr>
          <w:rFonts w:ascii="Times New Roman" w:hAnsi="Times New Roman" w:cs="Times New Roman"/>
          <w:sz w:val="28"/>
          <w:szCs w:val="28"/>
        </w:rPr>
        <w:t xml:space="preserve"> показали, что в основном ведение тетрадей  соответствуют нормам и требованиям. Выявлены нарушения при ведении тетрадей для контрольных работ учителями математики </w:t>
      </w:r>
      <w:proofErr w:type="spellStart"/>
      <w:r w:rsidRPr="00F34F6B">
        <w:rPr>
          <w:rFonts w:ascii="Times New Roman" w:hAnsi="Times New Roman" w:cs="Times New Roman"/>
          <w:sz w:val="28"/>
          <w:szCs w:val="28"/>
        </w:rPr>
        <w:t>Семенчиной</w:t>
      </w:r>
      <w:proofErr w:type="spellEnd"/>
      <w:r w:rsidRPr="00F34F6B">
        <w:rPr>
          <w:rFonts w:ascii="Times New Roman" w:hAnsi="Times New Roman" w:cs="Times New Roman"/>
          <w:sz w:val="28"/>
          <w:szCs w:val="28"/>
        </w:rPr>
        <w:t xml:space="preserve"> Л.К., учителем русского языка </w:t>
      </w:r>
      <w:proofErr w:type="spellStart"/>
      <w:r w:rsidRPr="00F34F6B">
        <w:rPr>
          <w:rFonts w:ascii="Times New Roman" w:hAnsi="Times New Roman" w:cs="Times New Roman"/>
          <w:sz w:val="28"/>
          <w:szCs w:val="28"/>
        </w:rPr>
        <w:t>Нибо</w:t>
      </w:r>
      <w:proofErr w:type="spellEnd"/>
      <w:r w:rsidRPr="00F34F6B">
        <w:rPr>
          <w:rFonts w:ascii="Times New Roman" w:hAnsi="Times New Roman" w:cs="Times New Roman"/>
          <w:sz w:val="28"/>
          <w:szCs w:val="28"/>
        </w:rPr>
        <w:t xml:space="preserve"> С.Ю.  В 2010-2011 учебном году была проведена проверка состояния преподавания ряда учебных предметови состояние преподавания в выпускном классе, смотрелась работа учителей, имеющих неуспевающих по своим предметам по результатам промежуточной аттестации. Кроме того, объектом контроля являлась: методическая грамотность учителей, работающих в 5-х классах; результативность обучения за курс НШ, работа учителя математики высшей категории </w:t>
      </w:r>
      <w:proofErr w:type="spellStart"/>
      <w:r w:rsidRPr="00F34F6B">
        <w:rPr>
          <w:rFonts w:ascii="Times New Roman" w:hAnsi="Times New Roman" w:cs="Times New Roman"/>
          <w:sz w:val="28"/>
          <w:szCs w:val="28"/>
        </w:rPr>
        <w:t>Семенчиной</w:t>
      </w:r>
      <w:proofErr w:type="spellEnd"/>
      <w:r w:rsidRPr="00F34F6B">
        <w:rPr>
          <w:rFonts w:ascii="Times New Roman" w:hAnsi="Times New Roman" w:cs="Times New Roman"/>
          <w:sz w:val="28"/>
          <w:szCs w:val="28"/>
        </w:rPr>
        <w:t xml:space="preserve"> Л.</w:t>
      </w:r>
      <w:proofErr w:type="gramStart"/>
      <w:r w:rsidRPr="00F34F6B">
        <w:rPr>
          <w:rFonts w:ascii="Times New Roman" w:hAnsi="Times New Roman" w:cs="Times New Roman"/>
          <w:sz w:val="28"/>
          <w:szCs w:val="28"/>
        </w:rPr>
        <w:t>К</w:t>
      </w:r>
      <w:proofErr w:type="gramEnd"/>
      <w:r w:rsidRPr="00F34F6B">
        <w:rPr>
          <w:rFonts w:ascii="Times New Roman" w:hAnsi="Times New Roman" w:cs="Times New Roman"/>
          <w:sz w:val="28"/>
          <w:szCs w:val="28"/>
        </w:rPr>
        <w:t>, работа учителей в выпускных классах, осуществлялся контроль учителей, проходящих аттестацию.</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Учителем высшей категории </w:t>
      </w:r>
      <w:proofErr w:type="spellStart"/>
      <w:r w:rsidRPr="00F34F6B">
        <w:rPr>
          <w:rFonts w:ascii="Times New Roman" w:hAnsi="Times New Roman" w:cs="Times New Roman"/>
          <w:sz w:val="28"/>
          <w:szCs w:val="28"/>
        </w:rPr>
        <w:t>Семенчиной</w:t>
      </w:r>
      <w:proofErr w:type="spellEnd"/>
      <w:r w:rsidRPr="00F34F6B">
        <w:rPr>
          <w:rFonts w:ascii="Times New Roman" w:hAnsi="Times New Roman" w:cs="Times New Roman"/>
          <w:sz w:val="28"/>
          <w:szCs w:val="28"/>
        </w:rPr>
        <w:t xml:space="preserve"> Л.К. уроки алгебры и геометрии проводятся на высоком методическом уровне по четко выработанной программе. Учитель доступно излагает материал, на последующих уроках проводится работа по закреплению изученного, контролю  качества усвоения. Широко использует тесты, детям с повышенной мотивацией обучения даются задания повышенной трудности. Однако </w:t>
      </w:r>
      <w:proofErr w:type="spellStart"/>
      <w:r w:rsidRPr="00F34F6B">
        <w:rPr>
          <w:rFonts w:ascii="Times New Roman" w:hAnsi="Times New Roman" w:cs="Times New Roman"/>
          <w:sz w:val="28"/>
          <w:szCs w:val="28"/>
        </w:rPr>
        <w:t>Семенчина</w:t>
      </w:r>
      <w:proofErr w:type="spellEnd"/>
      <w:r w:rsidRPr="00F34F6B">
        <w:rPr>
          <w:rFonts w:ascii="Times New Roman" w:hAnsi="Times New Roman" w:cs="Times New Roman"/>
          <w:sz w:val="28"/>
          <w:szCs w:val="28"/>
        </w:rPr>
        <w:t xml:space="preserve"> Л.К. мало внимания уделяет неуспевающим и слабоуспевающим учащимся, недостаточно использует наглядность, свою работу ориентирует в </w:t>
      </w:r>
      <w:r w:rsidRPr="00F34F6B">
        <w:rPr>
          <w:rFonts w:ascii="Times New Roman" w:hAnsi="Times New Roman" w:cs="Times New Roman"/>
          <w:sz w:val="28"/>
          <w:szCs w:val="28"/>
        </w:rPr>
        <w:lastRenderedPageBreak/>
        <w:t xml:space="preserve">основном на успевающих, сильных учеников. Как результат недостаточной работы со </w:t>
      </w:r>
      <w:proofErr w:type="gramStart"/>
      <w:r w:rsidRPr="00F34F6B">
        <w:rPr>
          <w:rFonts w:ascii="Times New Roman" w:hAnsi="Times New Roman" w:cs="Times New Roman"/>
          <w:sz w:val="28"/>
          <w:szCs w:val="28"/>
        </w:rPr>
        <w:t>слабоуспевающими</w:t>
      </w:r>
      <w:proofErr w:type="gramEnd"/>
      <w:r w:rsidRPr="00F34F6B">
        <w:rPr>
          <w:rFonts w:ascii="Times New Roman" w:hAnsi="Times New Roman" w:cs="Times New Roman"/>
          <w:sz w:val="28"/>
          <w:szCs w:val="28"/>
        </w:rPr>
        <w:t xml:space="preserve"> –  наличие неуспевающих учащихся по итогам всех учебных четвертей. Однако при этом получены хорошие результаты выпускниками при сдаче ЕГЭ и прохождении государственной (итоговой) аттестации с участием ТЭК.</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Проверка работы учителей по соблюдению ТБ на уроках физической культуры, физики, химии и информатики  дала следующие результаты:</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на уроках физической культуры преподавателем Напсо М.К. регулярно проводится инструктаж во время проведения гимнастических упражнений, осуществлялась страховка при выполнении упражнений;</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регулярно проводится инструктаж во время проведения практических и лабораторных работ на уроках химии преподавателем </w:t>
      </w:r>
      <w:proofErr w:type="spellStart"/>
      <w:r w:rsidRPr="00F34F6B">
        <w:rPr>
          <w:rFonts w:ascii="Times New Roman" w:hAnsi="Times New Roman" w:cs="Times New Roman"/>
          <w:sz w:val="28"/>
          <w:szCs w:val="28"/>
        </w:rPr>
        <w:t>Нибо</w:t>
      </w:r>
      <w:proofErr w:type="spellEnd"/>
      <w:r w:rsidRPr="00F34F6B">
        <w:rPr>
          <w:rFonts w:ascii="Times New Roman" w:hAnsi="Times New Roman" w:cs="Times New Roman"/>
          <w:sz w:val="28"/>
          <w:szCs w:val="28"/>
        </w:rPr>
        <w:t xml:space="preserve"> М.А.; </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недостаточным является инструктаж на уроках информатики и информационных технологий, а также инструктаж, касающийся поведения на перемене в кабинете информатики преподавателем Хейшхо Д.Х.</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В текущем учебном году в соответствии с планом осуществлялся персональный контроль учителей, имеющих неуспевающих по своим предметам по результатам промежуточной аттестации.</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 В результате проверки выявлено следующее:</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 -все учителя, имеющие </w:t>
      </w:r>
      <w:proofErr w:type="gramStart"/>
      <w:r w:rsidRPr="00F34F6B">
        <w:rPr>
          <w:rFonts w:ascii="Times New Roman" w:hAnsi="Times New Roman" w:cs="Times New Roman"/>
          <w:sz w:val="28"/>
          <w:szCs w:val="28"/>
        </w:rPr>
        <w:t>неуспевающих</w:t>
      </w:r>
      <w:proofErr w:type="gramEnd"/>
      <w:r w:rsidRPr="00F34F6B">
        <w:rPr>
          <w:rFonts w:ascii="Times New Roman" w:hAnsi="Times New Roman" w:cs="Times New Roman"/>
          <w:sz w:val="28"/>
          <w:szCs w:val="28"/>
        </w:rPr>
        <w:t xml:space="preserve"> по своим предметам, проводили в течение учебного года инд. занятия с данными учащимися в соответствии с составленными планами;</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проводились беседы с родителями </w:t>
      </w:r>
      <w:proofErr w:type="gramStart"/>
      <w:r w:rsidRPr="00F34F6B">
        <w:rPr>
          <w:rFonts w:ascii="Times New Roman" w:hAnsi="Times New Roman" w:cs="Times New Roman"/>
          <w:sz w:val="28"/>
          <w:szCs w:val="28"/>
        </w:rPr>
        <w:t>неуспевающих</w:t>
      </w:r>
      <w:proofErr w:type="gramEnd"/>
      <w:r w:rsidRPr="00F34F6B">
        <w:rPr>
          <w:rFonts w:ascii="Times New Roman" w:hAnsi="Times New Roman" w:cs="Times New Roman"/>
          <w:sz w:val="28"/>
          <w:szCs w:val="28"/>
        </w:rPr>
        <w:t>;</w:t>
      </w:r>
    </w:p>
    <w:p w:rsidR="00F34F6B" w:rsidRPr="00F34F6B" w:rsidRDefault="00F34F6B" w:rsidP="002E6318">
      <w:pPr>
        <w:pStyle w:val="31"/>
        <w:widowControl/>
        <w:numPr>
          <w:ilvl w:val="0"/>
          <w:numId w:val="38"/>
        </w:numPr>
        <w:autoSpaceDE/>
        <w:autoSpaceDN/>
        <w:adjustRightInd/>
        <w:spacing w:after="0"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индивидуальные  беседы с </w:t>
      </w:r>
      <w:proofErr w:type="gramStart"/>
      <w:r w:rsidRPr="00F34F6B">
        <w:rPr>
          <w:rFonts w:ascii="Times New Roman" w:hAnsi="Times New Roman" w:cs="Times New Roman"/>
          <w:sz w:val="28"/>
          <w:szCs w:val="28"/>
        </w:rPr>
        <w:t>неуспевающими</w:t>
      </w:r>
      <w:proofErr w:type="gramEnd"/>
      <w:r w:rsidRPr="00F34F6B">
        <w:rPr>
          <w:rFonts w:ascii="Times New Roman" w:hAnsi="Times New Roman" w:cs="Times New Roman"/>
          <w:sz w:val="28"/>
          <w:szCs w:val="28"/>
        </w:rPr>
        <w:t>.</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В ходе посещения уроков и анализа успеваемости отдельных учащихся и классных коллективов, сделаны следующие выводы:</w:t>
      </w:r>
    </w:p>
    <w:p w:rsidR="00F34F6B" w:rsidRPr="00F34F6B" w:rsidRDefault="00F34F6B" w:rsidP="002E6318">
      <w:pPr>
        <w:pStyle w:val="31"/>
        <w:widowControl/>
        <w:numPr>
          <w:ilvl w:val="0"/>
          <w:numId w:val="39"/>
        </w:numPr>
        <w:tabs>
          <w:tab w:val="clear" w:pos="1140"/>
          <w:tab w:val="num" w:pos="567"/>
        </w:tabs>
        <w:autoSpaceDE/>
        <w:autoSpaceDN/>
        <w:adjustRightInd/>
        <w:spacing w:after="0" w:line="360" w:lineRule="auto"/>
        <w:ind w:left="567" w:hanging="567"/>
        <w:jc w:val="both"/>
        <w:rPr>
          <w:rFonts w:ascii="Times New Roman" w:hAnsi="Times New Roman" w:cs="Times New Roman"/>
          <w:sz w:val="28"/>
          <w:szCs w:val="28"/>
        </w:rPr>
      </w:pPr>
      <w:r w:rsidRPr="00F34F6B">
        <w:rPr>
          <w:rFonts w:ascii="Times New Roman" w:hAnsi="Times New Roman" w:cs="Times New Roman"/>
          <w:sz w:val="28"/>
          <w:szCs w:val="28"/>
        </w:rPr>
        <w:lastRenderedPageBreak/>
        <w:t xml:space="preserve">Снижение успеваемости  в 7-8 классах связано с усложнением программы,  увеличением объема домашних заданий с одной стороны. С другой стороны, это объясняется влиянием возрастных особенностей и  ослаблением контроля со стороны родителей. В частности, наибольшее количество трудностей в этом плане встретилось в текущем учебном году в 8  классе. </w:t>
      </w:r>
    </w:p>
    <w:p w:rsidR="00F34F6B" w:rsidRPr="00F34F6B" w:rsidRDefault="00F34F6B" w:rsidP="002E6318">
      <w:pPr>
        <w:pStyle w:val="31"/>
        <w:widowControl/>
        <w:numPr>
          <w:ilvl w:val="0"/>
          <w:numId w:val="39"/>
        </w:numPr>
        <w:tabs>
          <w:tab w:val="clear" w:pos="1140"/>
          <w:tab w:val="num" w:pos="567"/>
        </w:tabs>
        <w:autoSpaceDE/>
        <w:autoSpaceDN/>
        <w:adjustRightInd/>
        <w:spacing w:after="0" w:line="360" w:lineRule="auto"/>
        <w:ind w:left="567" w:hanging="567"/>
        <w:jc w:val="both"/>
        <w:rPr>
          <w:rFonts w:ascii="Times New Roman" w:hAnsi="Times New Roman" w:cs="Times New Roman"/>
          <w:sz w:val="28"/>
          <w:szCs w:val="28"/>
        </w:rPr>
      </w:pPr>
      <w:r w:rsidRPr="00F34F6B">
        <w:rPr>
          <w:rFonts w:ascii="Times New Roman" w:hAnsi="Times New Roman" w:cs="Times New Roman"/>
          <w:sz w:val="28"/>
          <w:szCs w:val="28"/>
        </w:rPr>
        <w:t xml:space="preserve">Классные руководители в течение года  вели  учет посещаемости учебных занятий.  Следует признать, что </w:t>
      </w:r>
      <w:proofErr w:type="gramStart"/>
      <w:r w:rsidRPr="00F34F6B">
        <w:rPr>
          <w:rFonts w:ascii="Times New Roman" w:hAnsi="Times New Roman" w:cs="Times New Roman"/>
          <w:sz w:val="28"/>
          <w:szCs w:val="28"/>
        </w:rPr>
        <w:t>контроль за</w:t>
      </w:r>
      <w:proofErr w:type="gramEnd"/>
      <w:r w:rsidRPr="00F34F6B">
        <w:rPr>
          <w:rFonts w:ascii="Times New Roman" w:hAnsi="Times New Roman" w:cs="Times New Roman"/>
          <w:sz w:val="28"/>
          <w:szCs w:val="28"/>
        </w:rPr>
        <w:t xml:space="preserve"> посещаемостью со стороны классных руководителей недостаточен: много единичных пропусков уроков, что говорит о прогулах, пропусках без оправдательных причин. Не всегда </w:t>
      </w:r>
      <w:proofErr w:type="gramStart"/>
      <w:r w:rsidRPr="00F34F6B">
        <w:rPr>
          <w:rFonts w:ascii="Times New Roman" w:hAnsi="Times New Roman" w:cs="Times New Roman"/>
          <w:sz w:val="28"/>
          <w:szCs w:val="28"/>
        </w:rPr>
        <w:t>предоставляются оправдательные документы</w:t>
      </w:r>
      <w:proofErr w:type="gramEnd"/>
      <w:r w:rsidRPr="00F34F6B">
        <w:rPr>
          <w:rFonts w:ascii="Times New Roman" w:hAnsi="Times New Roman" w:cs="Times New Roman"/>
          <w:sz w:val="28"/>
          <w:szCs w:val="28"/>
        </w:rPr>
        <w:t xml:space="preserve"> по пропускам учебных занятий.</w:t>
      </w:r>
    </w:p>
    <w:p w:rsidR="00F34F6B" w:rsidRPr="00F34F6B" w:rsidRDefault="00F34F6B" w:rsidP="002E6318">
      <w:pPr>
        <w:pStyle w:val="31"/>
        <w:spacing w:line="360" w:lineRule="auto"/>
        <w:jc w:val="both"/>
        <w:rPr>
          <w:rFonts w:ascii="Times New Roman" w:hAnsi="Times New Roman" w:cs="Times New Roman"/>
          <w:sz w:val="28"/>
          <w:szCs w:val="28"/>
        </w:rPr>
      </w:pPr>
      <w:r w:rsidRPr="00F34F6B">
        <w:rPr>
          <w:rFonts w:ascii="Times New Roman" w:hAnsi="Times New Roman" w:cs="Times New Roman"/>
          <w:sz w:val="28"/>
          <w:szCs w:val="28"/>
        </w:rPr>
        <w:t xml:space="preserve">               В план </w:t>
      </w:r>
      <w:r w:rsidRPr="00F34F6B">
        <w:rPr>
          <w:rFonts w:ascii="Times New Roman" w:hAnsi="Times New Roman" w:cs="Times New Roman"/>
          <w:b/>
          <w:sz w:val="28"/>
          <w:szCs w:val="28"/>
        </w:rPr>
        <w:t>ВШК</w:t>
      </w:r>
      <w:r w:rsidRPr="00F34F6B">
        <w:rPr>
          <w:rFonts w:ascii="Times New Roman" w:hAnsi="Times New Roman" w:cs="Times New Roman"/>
          <w:sz w:val="28"/>
          <w:szCs w:val="28"/>
        </w:rPr>
        <w:t xml:space="preserve"> включен раздел «Воспитательная работа», в котором   приведены в систему мероприятия по </w:t>
      </w:r>
      <w:proofErr w:type="gramStart"/>
      <w:r w:rsidRPr="00F34F6B">
        <w:rPr>
          <w:rFonts w:ascii="Times New Roman" w:hAnsi="Times New Roman" w:cs="Times New Roman"/>
          <w:sz w:val="28"/>
          <w:szCs w:val="28"/>
        </w:rPr>
        <w:t>контролю за</w:t>
      </w:r>
      <w:proofErr w:type="gramEnd"/>
      <w:r w:rsidRPr="00F34F6B">
        <w:rPr>
          <w:rFonts w:ascii="Times New Roman" w:hAnsi="Times New Roman" w:cs="Times New Roman"/>
          <w:sz w:val="28"/>
          <w:szCs w:val="28"/>
        </w:rPr>
        <w:t xml:space="preserve"> деятельностью классных руководителей и всех участников воспитательного процесса. Этому направлению необходимо уделить особое внимание в следующем учебном году и разработать ряд дополнительных мероприятий по осуществлению </w:t>
      </w:r>
      <w:proofErr w:type="gramStart"/>
      <w:r w:rsidRPr="00F34F6B">
        <w:rPr>
          <w:rFonts w:ascii="Times New Roman" w:hAnsi="Times New Roman" w:cs="Times New Roman"/>
          <w:sz w:val="28"/>
          <w:szCs w:val="28"/>
        </w:rPr>
        <w:t>контроля за</w:t>
      </w:r>
      <w:proofErr w:type="gramEnd"/>
      <w:r w:rsidRPr="00F34F6B">
        <w:rPr>
          <w:rFonts w:ascii="Times New Roman" w:hAnsi="Times New Roman" w:cs="Times New Roman"/>
          <w:sz w:val="28"/>
          <w:szCs w:val="28"/>
        </w:rPr>
        <w:t xml:space="preserve"> работой классных руководителей. </w:t>
      </w:r>
    </w:p>
    <w:p w:rsidR="00F34F6B" w:rsidRPr="001745F5" w:rsidRDefault="00F34F6B" w:rsidP="002E6318">
      <w:pPr>
        <w:pStyle w:val="31"/>
        <w:spacing w:line="360" w:lineRule="auto"/>
        <w:rPr>
          <w:szCs w:val="28"/>
        </w:rPr>
      </w:pPr>
    </w:p>
    <w:p w:rsidR="00F0779A" w:rsidRPr="00F0779A" w:rsidRDefault="00F34F6B" w:rsidP="002E6318">
      <w:pPr>
        <w:spacing w:line="360" w:lineRule="auto"/>
        <w:jc w:val="center"/>
        <w:rPr>
          <w:rFonts w:ascii="Times New Roman" w:hAnsi="Times New Roman" w:cs="Times New Roman"/>
          <w:b/>
          <w:i/>
          <w:sz w:val="28"/>
          <w:szCs w:val="28"/>
        </w:rPr>
      </w:pPr>
      <w:bookmarkStart w:id="14" w:name="_Toc270014199"/>
      <w:r w:rsidRPr="00F0779A">
        <w:rPr>
          <w:rFonts w:ascii="Times New Roman" w:hAnsi="Times New Roman" w:cs="Times New Roman"/>
          <w:sz w:val="28"/>
          <w:szCs w:val="28"/>
        </w:rPr>
        <w:t>3.3.</w:t>
      </w:r>
      <w:r w:rsidR="00F0779A" w:rsidRPr="00F0779A">
        <w:rPr>
          <w:rFonts w:ascii="Times New Roman" w:hAnsi="Times New Roman" w:cs="Times New Roman"/>
          <w:b/>
          <w:i/>
          <w:sz w:val="28"/>
          <w:szCs w:val="28"/>
        </w:rPr>
        <w:t>Анализ вос</w:t>
      </w:r>
      <w:r w:rsidR="00F0779A">
        <w:rPr>
          <w:rFonts w:ascii="Times New Roman" w:hAnsi="Times New Roman" w:cs="Times New Roman"/>
          <w:b/>
          <w:i/>
          <w:sz w:val="28"/>
          <w:szCs w:val="28"/>
        </w:rPr>
        <w:t>питательной работы</w:t>
      </w:r>
    </w:p>
    <w:p w:rsidR="00F0779A" w:rsidRPr="00F0779A" w:rsidRDefault="00F0779A" w:rsidP="002E6318">
      <w:pPr>
        <w:spacing w:line="360" w:lineRule="auto"/>
        <w:jc w:val="center"/>
        <w:rPr>
          <w:rFonts w:ascii="Times New Roman" w:hAnsi="Times New Roman" w:cs="Times New Roman"/>
          <w:b/>
          <w:i/>
          <w:sz w:val="28"/>
          <w:szCs w:val="28"/>
        </w:rPr>
      </w:pP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xml:space="preserve">В 2010-2011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w:t>
      </w:r>
    </w:p>
    <w:p w:rsidR="00F0779A" w:rsidRPr="00F0779A" w:rsidRDefault="00F0779A" w:rsidP="002E6318">
      <w:pPr>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ab/>
      </w:r>
      <w:r w:rsidRPr="00F0779A">
        <w:rPr>
          <w:rFonts w:ascii="Times New Roman" w:hAnsi="Times New Roman" w:cs="Times New Roman"/>
          <w:b/>
          <w:sz w:val="28"/>
          <w:szCs w:val="28"/>
          <w:u w:val="single"/>
        </w:rPr>
        <w:t xml:space="preserve">  Основной целью</w:t>
      </w:r>
      <w:r w:rsidRPr="00F0779A">
        <w:rPr>
          <w:rFonts w:ascii="Times New Roman" w:hAnsi="Times New Roman" w:cs="Times New Roman"/>
          <w:sz w:val="28"/>
          <w:szCs w:val="28"/>
        </w:rPr>
        <w:t xml:space="preserve"> воспитательной работы в этом учебном году являлась личностно-ориентированное воспитание, направленное на раскрытие, развитие и реализацию интеллектуально-духовных свойств личности учащихся.</w:t>
      </w:r>
    </w:p>
    <w:p w:rsidR="00F0779A" w:rsidRPr="00F0779A" w:rsidRDefault="00F0779A" w:rsidP="002E6318">
      <w:pPr>
        <w:spacing w:line="360" w:lineRule="auto"/>
        <w:jc w:val="both"/>
        <w:rPr>
          <w:rFonts w:ascii="Times New Roman" w:hAnsi="Times New Roman" w:cs="Times New Roman"/>
          <w:b/>
          <w:sz w:val="28"/>
          <w:szCs w:val="28"/>
          <w:u w:val="single"/>
        </w:rPr>
      </w:pPr>
      <w:r w:rsidRPr="00F0779A">
        <w:rPr>
          <w:rFonts w:ascii="Times New Roman" w:hAnsi="Times New Roman" w:cs="Times New Roman"/>
          <w:sz w:val="28"/>
          <w:szCs w:val="28"/>
        </w:rPr>
        <w:t xml:space="preserve">            Для реализации поставленной цели были сформулированы следующие </w:t>
      </w:r>
      <w:r w:rsidRPr="00F0779A">
        <w:rPr>
          <w:rFonts w:ascii="Times New Roman" w:hAnsi="Times New Roman" w:cs="Times New Roman"/>
          <w:b/>
          <w:sz w:val="28"/>
          <w:szCs w:val="28"/>
          <w:u w:val="single"/>
        </w:rPr>
        <w:lastRenderedPageBreak/>
        <w:t>задачи воспитательной деятельности:</w:t>
      </w:r>
    </w:p>
    <w:p w:rsidR="00F0779A" w:rsidRPr="00F0779A" w:rsidRDefault="00F0779A" w:rsidP="002E6318">
      <w:pPr>
        <w:widowControl/>
        <w:numPr>
          <w:ilvl w:val="0"/>
          <w:numId w:val="40"/>
        </w:numPr>
        <w:autoSpaceDE/>
        <w:autoSpaceDN/>
        <w:adjustRightInd/>
        <w:spacing w:line="360" w:lineRule="auto"/>
        <w:ind w:left="935" w:firstLine="0"/>
        <w:jc w:val="both"/>
        <w:rPr>
          <w:rFonts w:ascii="Times New Roman" w:hAnsi="Times New Roman" w:cs="Times New Roman"/>
          <w:sz w:val="28"/>
          <w:szCs w:val="28"/>
        </w:rPr>
      </w:pPr>
      <w:r w:rsidRPr="00F0779A">
        <w:rPr>
          <w:rFonts w:ascii="Times New Roman" w:hAnsi="Times New Roman" w:cs="Times New Roman"/>
          <w:sz w:val="28"/>
          <w:szCs w:val="28"/>
        </w:rPr>
        <w:t xml:space="preserve">организация ученического самоуправления, способствующего сплочению  школьного коллектива и реализации каждым школьником своей гражданской позиции; </w:t>
      </w:r>
    </w:p>
    <w:p w:rsidR="00F0779A" w:rsidRPr="00F0779A" w:rsidRDefault="00F0779A" w:rsidP="002E6318">
      <w:pPr>
        <w:widowControl/>
        <w:numPr>
          <w:ilvl w:val="0"/>
          <w:numId w:val="40"/>
        </w:numPr>
        <w:autoSpaceDE/>
        <w:autoSpaceDN/>
        <w:adjustRightInd/>
        <w:spacing w:line="360" w:lineRule="auto"/>
        <w:ind w:left="935" w:firstLine="0"/>
        <w:jc w:val="both"/>
        <w:rPr>
          <w:rFonts w:ascii="Times New Roman" w:hAnsi="Times New Roman" w:cs="Times New Roman"/>
          <w:sz w:val="28"/>
          <w:szCs w:val="28"/>
        </w:rPr>
      </w:pPr>
      <w:r w:rsidRPr="00F0779A">
        <w:rPr>
          <w:rFonts w:ascii="Times New Roman" w:hAnsi="Times New Roman" w:cs="Times New Roman"/>
          <w:sz w:val="28"/>
          <w:szCs w:val="28"/>
        </w:rPr>
        <w:t>формирование у школьников гражданской ответственности и правового самосознания;</w:t>
      </w:r>
    </w:p>
    <w:p w:rsidR="00F0779A" w:rsidRPr="00F0779A" w:rsidRDefault="00F0779A" w:rsidP="002E6318">
      <w:pPr>
        <w:widowControl/>
        <w:numPr>
          <w:ilvl w:val="0"/>
          <w:numId w:val="40"/>
        </w:numPr>
        <w:autoSpaceDE/>
        <w:autoSpaceDN/>
        <w:adjustRightInd/>
        <w:spacing w:line="360" w:lineRule="auto"/>
        <w:ind w:left="935" w:firstLine="0"/>
        <w:jc w:val="both"/>
        <w:rPr>
          <w:rFonts w:ascii="Times New Roman" w:hAnsi="Times New Roman" w:cs="Times New Roman"/>
          <w:sz w:val="28"/>
          <w:szCs w:val="28"/>
        </w:rPr>
      </w:pPr>
      <w:r w:rsidRPr="00F0779A">
        <w:rPr>
          <w:rFonts w:ascii="Times New Roman" w:hAnsi="Times New Roman" w:cs="Times New Roman"/>
          <w:sz w:val="28"/>
          <w:szCs w:val="28"/>
        </w:rPr>
        <w:t>развитие познавательной и социальной  активности учащихся, воспитание ответственного отношения к учебе, сознательной  дисциплины, потребности в самосовершенствовании и самореализации;</w:t>
      </w:r>
    </w:p>
    <w:p w:rsidR="00F0779A" w:rsidRPr="00F0779A" w:rsidRDefault="00F0779A" w:rsidP="002E6318">
      <w:pPr>
        <w:widowControl/>
        <w:numPr>
          <w:ilvl w:val="0"/>
          <w:numId w:val="40"/>
        </w:numPr>
        <w:autoSpaceDE/>
        <w:autoSpaceDN/>
        <w:adjustRightInd/>
        <w:spacing w:line="360" w:lineRule="auto"/>
        <w:ind w:left="935" w:firstLine="0"/>
        <w:jc w:val="both"/>
        <w:rPr>
          <w:rFonts w:ascii="Times New Roman" w:hAnsi="Times New Roman" w:cs="Times New Roman"/>
          <w:sz w:val="28"/>
          <w:szCs w:val="28"/>
        </w:rPr>
      </w:pPr>
      <w:r w:rsidRPr="00F0779A">
        <w:rPr>
          <w:rFonts w:ascii="Times New Roman" w:hAnsi="Times New Roman" w:cs="Times New Roman"/>
          <w:sz w:val="28"/>
          <w:szCs w:val="28"/>
        </w:rPr>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F0779A" w:rsidRPr="00F0779A" w:rsidRDefault="00F0779A" w:rsidP="002E6318">
      <w:pPr>
        <w:widowControl/>
        <w:numPr>
          <w:ilvl w:val="0"/>
          <w:numId w:val="40"/>
        </w:numPr>
        <w:autoSpaceDE/>
        <w:autoSpaceDN/>
        <w:adjustRightInd/>
        <w:spacing w:line="360" w:lineRule="auto"/>
        <w:ind w:left="935" w:firstLine="0"/>
        <w:jc w:val="both"/>
        <w:rPr>
          <w:rFonts w:ascii="Times New Roman" w:hAnsi="Times New Roman" w:cs="Times New Roman"/>
          <w:sz w:val="28"/>
          <w:szCs w:val="28"/>
        </w:rPr>
      </w:pPr>
      <w:r w:rsidRPr="00F0779A">
        <w:rPr>
          <w:rFonts w:ascii="Times New Roman" w:hAnsi="Times New Roman" w:cs="Times New Roman"/>
          <w:sz w:val="28"/>
          <w:szCs w:val="28"/>
        </w:rPr>
        <w:t>воспитание самостоятельности и инициативности, приучение к различным видам общественной деятельности, развитие творческой индивидуальности и креативности.</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xml:space="preserve">План воспитательной работы школы и работа классных руководителей сориентированы по </w:t>
      </w:r>
      <w:r w:rsidRPr="00F0779A">
        <w:rPr>
          <w:rFonts w:ascii="Times New Roman" w:hAnsi="Times New Roman" w:cs="Times New Roman"/>
          <w:b/>
          <w:i/>
          <w:sz w:val="28"/>
          <w:szCs w:val="28"/>
          <w:u w:val="single"/>
        </w:rPr>
        <w:t>следующим направлениям:</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гражданско-правовое;</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военно - патриотическое;</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спортивно-оздоровительное;</w:t>
      </w:r>
    </w:p>
    <w:p w:rsidR="00F0779A" w:rsidRPr="00F0779A" w:rsidRDefault="00F0779A" w:rsidP="002E6318">
      <w:pPr>
        <w:spacing w:line="360" w:lineRule="auto"/>
        <w:ind w:firstLine="708"/>
        <w:rPr>
          <w:rFonts w:ascii="Times New Roman" w:hAnsi="Times New Roman" w:cs="Times New Roman"/>
          <w:sz w:val="28"/>
          <w:szCs w:val="28"/>
        </w:rPr>
      </w:pPr>
      <w:r w:rsidRPr="00F0779A">
        <w:rPr>
          <w:rFonts w:ascii="Times New Roman" w:hAnsi="Times New Roman" w:cs="Times New Roman"/>
          <w:sz w:val="28"/>
          <w:szCs w:val="28"/>
        </w:rPr>
        <w:t>- экологическое;</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духовное – нравственное;</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досуговое;</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трудовое;</w:t>
      </w:r>
    </w:p>
    <w:p w:rsidR="00F0779A" w:rsidRPr="00F0779A" w:rsidRDefault="00F0779A" w:rsidP="002E6318">
      <w:pPr>
        <w:spacing w:line="360" w:lineRule="auto"/>
        <w:ind w:left="748"/>
        <w:rPr>
          <w:rFonts w:ascii="Times New Roman" w:hAnsi="Times New Roman" w:cs="Times New Roman"/>
          <w:sz w:val="28"/>
          <w:szCs w:val="28"/>
        </w:rPr>
      </w:pPr>
      <w:r w:rsidRPr="00F0779A">
        <w:rPr>
          <w:rFonts w:ascii="Times New Roman" w:hAnsi="Times New Roman" w:cs="Times New Roman"/>
          <w:sz w:val="28"/>
          <w:szCs w:val="28"/>
        </w:rPr>
        <w:t>- работа с педагогическим коллективом;</w:t>
      </w:r>
    </w:p>
    <w:p w:rsidR="00F0779A" w:rsidRPr="00F0779A" w:rsidRDefault="00F0779A" w:rsidP="002E6318">
      <w:pPr>
        <w:spacing w:line="360" w:lineRule="auto"/>
        <w:ind w:left="748"/>
        <w:rPr>
          <w:rFonts w:ascii="Times New Roman" w:hAnsi="Times New Roman" w:cs="Times New Roman"/>
          <w:sz w:val="28"/>
          <w:szCs w:val="28"/>
        </w:rPr>
      </w:pPr>
      <w:r w:rsidRPr="00F0779A">
        <w:rPr>
          <w:rFonts w:ascii="Times New Roman" w:hAnsi="Times New Roman" w:cs="Times New Roman"/>
          <w:sz w:val="28"/>
          <w:szCs w:val="28"/>
        </w:rPr>
        <w:t>- сотрудничество с родителями;</w:t>
      </w:r>
    </w:p>
    <w:p w:rsidR="00F0779A" w:rsidRPr="00F0779A" w:rsidRDefault="00F0779A" w:rsidP="002E6318">
      <w:pPr>
        <w:spacing w:line="360" w:lineRule="auto"/>
        <w:ind w:left="748"/>
        <w:rPr>
          <w:rFonts w:ascii="Times New Roman" w:hAnsi="Times New Roman" w:cs="Times New Roman"/>
          <w:sz w:val="28"/>
          <w:szCs w:val="28"/>
        </w:rPr>
      </w:pPr>
      <w:r w:rsidRPr="00F0779A">
        <w:rPr>
          <w:rFonts w:ascii="Times New Roman" w:hAnsi="Times New Roman" w:cs="Times New Roman"/>
          <w:sz w:val="28"/>
          <w:szCs w:val="28"/>
        </w:rPr>
        <w:t>-  профилактика правонарушений;</w:t>
      </w:r>
    </w:p>
    <w:p w:rsidR="00F0779A" w:rsidRPr="00F0779A" w:rsidRDefault="00F0779A" w:rsidP="002E6318">
      <w:pPr>
        <w:spacing w:line="360" w:lineRule="auto"/>
        <w:ind w:left="748"/>
        <w:rPr>
          <w:rFonts w:ascii="Times New Roman" w:hAnsi="Times New Roman" w:cs="Times New Roman"/>
          <w:sz w:val="28"/>
          <w:szCs w:val="28"/>
        </w:rPr>
      </w:pPr>
      <w:r w:rsidRPr="00F0779A">
        <w:rPr>
          <w:rFonts w:ascii="Times New Roman" w:hAnsi="Times New Roman" w:cs="Times New Roman"/>
          <w:sz w:val="28"/>
          <w:szCs w:val="28"/>
        </w:rPr>
        <w:t xml:space="preserve">- работа с органами ученического самоуправления. </w:t>
      </w:r>
    </w:p>
    <w:p w:rsidR="00F0779A" w:rsidRPr="00F0779A" w:rsidRDefault="00F0779A" w:rsidP="002E6318">
      <w:pPr>
        <w:spacing w:line="360" w:lineRule="auto"/>
        <w:ind w:left="748"/>
        <w:rPr>
          <w:rFonts w:ascii="Times New Roman" w:hAnsi="Times New Roman" w:cs="Times New Roman"/>
          <w:sz w:val="28"/>
          <w:szCs w:val="28"/>
        </w:rPr>
      </w:pPr>
      <w:r w:rsidRPr="00F0779A">
        <w:rPr>
          <w:rFonts w:ascii="Times New Roman" w:hAnsi="Times New Roman" w:cs="Times New Roman"/>
          <w:sz w:val="28"/>
          <w:szCs w:val="28"/>
        </w:rPr>
        <w:t>- олимпийская педагогика.</w:t>
      </w:r>
    </w:p>
    <w:p w:rsidR="00F0779A" w:rsidRPr="00F0779A" w:rsidRDefault="00F0779A" w:rsidP="002E6318">
      <w:pPr>
        <w:spacing w:line="360" w:lineRule="auto"/>
        <w:ind w:firstLine="708"/>
        <w:jc w:val="both"/>
        <w:rPr>
          <w:rFonts w:ascii="Times New Roman" w:hAnsi="Times New Roman" w:cs="Times New Roman"/>
          <w:b/>
          <w:i/>
          <w:sz w:val="28"/>
          <w:szCs w:val="28"/>
          <w:u w:val="single"/>
        </w:rPr>
      </w:pPr>
      <w:r w:rsidRPr="00F0779A">
        <w:rPr>
          <w:rFonts w:ascii="Times New Roman" w:hAnsi="Times New Roman" w:cs="Times New Roman"/>
          <w:sz w:val="28"/>
          <w:szCs w:val="28"/>
        </w:rPr>
        <w:lastRenderedPageBreak/>
        <w:t xml:space="preserve">Основная деятельность </w:t>
      </w:r>
      <w:r w:rsidRPr="00F0779A">
        <w:rPr>
          <w:rFonts w:ascii="Times New Roman" w:hAnsi="Times New Roman" w:cs="Times New Roman"/>
          <w:color w:val="000000"/>
          <w:sz w:val="28"/>
          <w:szCs w:val="28"/>
        </w:rPr>
        <w:t xml:space="preserve">воспитательной работы в школе организована классными руководителями и педагогами. Педагоги школы значительное внимание уделяют воспитанию учащихся, совершенствованию и обновлению внеклассной воспитательной деятельности с детьми. </w:t>
      </w:r>
      <w:r w:rsidRPr="00F0779A">
        <w:rPr>
          <w:rFonts w:ascii="Times New Roman" w:hAnsi="Times New Roman" w:cs="Times New Roman"/>
          <w:b/>
          <w:i/>
          <w:color w:val="000000"/>
          <w:sz w:val="28"/>
          <w:szCs w:val="28"/>
          <w:u w:val="single"/>
        </w:rPr>
        <w:t xml:space="preserve">Классные руководители владеют широким арсеналом форм и способов организации воспитательного процесса в школе и классе. </w:t>
      </w:r>
    </w:p>
    <w:p w:rsidR="00F0779A" w:rsidRPr="00F0779A" w:rsidRDefault="00F0779A" w:rsidP="002E6318">
      <w:pPr>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 xml:space="preserve">            В традиционных школьных мероприятиях участвуют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w:t>
      </w:r>
      <w:proofErr w:type="spellStart"/>
      <w:r w:rsidRPr="00F0779A">
        <w:rPr>
          <w:rFonts w:ascii="Times New Roman" w:hAnsi="Times New Roman" w:cs="Times New Roman"/>
          <w:sz w:val="28"/>
          <w:szCs w:val="28"/>
        </w:rPr>
        <w:t>сформированность</w:t>
      </w:r>
      <w:proofErr w:type="spellEnd"/>
      <w:r w:rsidRPr="00F0779A">
        <w:rPr>
          <w:rFonts w:ascii="Times New Roman" w:hAnsi="Times New Roman" w:cs="Times New Roman"/>
          <w:sz w:val="28"/>
          <w:szCs w:val="28"/>
        </w:rPr>
        <w:t xml:space="preserve"> классного коллектива, отношения между учениками в классе.</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xml:space="preserve">Стабильность в воспитательной работе обеспечивают традиционные ключевые дела и, безусловно, деятельность    классных руководителей, которые представляют опытный и профессионально грамотный коллектив. В этом учебном году наибольшую активность  проявили классные руководители: </w:t>
      </w:r>
      <w:proofErr w:type="spellStart"/>
      <w:proofErr w:type="gramStart"/>
      <w:r w:rsidRPr="00F0779A">
        <w:rPr>
          <w:rFonts w:ascii="Times New Roman" w:hAnsi="Times New Roman" w:cs="Times New Roman"/>
          <w:sz w:val="28"/>
          <w:szCs w:val="28"/>
        </w:rPr>
        <w:t>Шхалахова</w:t>
      </w:r>
      <w:proofErr w:type="spellEnd"/>
      <w:r w:rsidRPr="00F0779A">
        <w:rPr>
          <w:rFonts w:ascii="Times New Roman" w:hAnsi="Times New Roman" w:cs="Times New Roman"/>
          <w:sz w:val="28"/>
          <w:szCs w:val="28"/>
        </w:rPr>
        <w:t xml:space="preserve"> О.А., Куликова Т.А., Петровская М.М., Скала А.А. Учащиеся под их руководством приняли участие практически во всех мероприятиях школьного и городского уровня (всероссийский конкурс «Олимпийский учитель 2010» - Куликова Т.А., </w:t>
      </w:r>
      <w:proofErr w:type="spellStart"/>
      <w:r w:rsidRPr="00F0779A">
        <w:rPr>
          <w:rFonts w:ascii="Times New Roman" w:hAnsi="Times New Roman" w:cs="Times New Roman"/>
          <w:sz w:val="28"/>
          <w:szCs w:val="28"/>
        </w:rPr>
        <w:t>Адамян</w:t>
      </w:r>
      <w:proofErr w:type="spellEnd"/>
      <w:r w:rsidRPr="00F0779A">
        <w:rPr>
          <w:rFonts w:ascii="Times New Roman" w:hAnsi="Times New Roman" w:cs="Times New Roman"/>
          <w:sz w:val="28"/>
          <w:szCs w:val="28"/>
        </w:rPr>
        <w:t xml:space="preserve"> Л.А.; городской конкурс на разработку внеклассного мероприятия «О выборах хочу все знать!»</w:t>
      </w:r>
      <w:proofErr w:type="gramEnd"/>
      <w:r w:rsidRPr="00F0779A">
        <w:rPr>
          <w:rFonts w:ascii="Times New Roman" w:hAnsi="Times New Roman" w:cs="Times New Roman"/>
          <w:sz w:val="28"/>
          <w:szCs w:val="28"/>
        </w:rPr>
        <w:t xml:space="preserve"> Куликова Т.А., </w:t>
      </w:r>
      <w:proofErr w:type="spellStart"/>
      <w:r w:rsidRPr="00F0779A">
        <w:rPr>
          <w:rFonts w:ascii="Times New Roman" w:hAnsi="Times New Roman" w:cs="Times New Roman"/>
          <w:sz w:val="28"/>
          <w:szCs w:val="28"/>
        </w:rPr>
        <w:t>Адамян</w:t>
      </w:r>
      <w:proofErr w:type="spellEnd"/>
      <w:r w:rsidRPr="00F0779A">
        <w:rPr>
          <w:rFonts w:ascii="Times New Roman" w:hAnsi="Times New Roman" w:cs="Times New Roman"/>
          <w:sz w:val="28"/>
          <w:szCs w:val="28"/>
        </w:rPr>
        <w:t xml:space="preserve"> Л.А.; краевой конкурс на лучшую разработку цикла уроков качества в 1-4, 5-9, 10-11 классах – зам. директора по ВР – Скала Ю.Б.)</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xml:space="preserve">В современных условиях одним из важнейших приоритетов обновления содержания образования является модернизация и развитие </w:t>
      </w:r>
      <w:r w:rsidRPr="00F0779A">
        <w:rPr>
          <w:rFonts w:ascii="Times New Roman" w:hAnsi="Times New Roman" w:cs="Times New Roman"/>
          <w:b/>
          <w:i/>
          <w:sz w:val="28"/>
          <w:szCs w:val="28"/>
        </w:rPr>
        <w:t>гражданско-правового воспитания</w:t>
      </w:r>
      <w:r w:rsidRPr="00F0779A">
        <w:rPr>
          <w:rFonts w:ascii="Times New Roman" w:hAnsi="Times New Roman" w:cs="Times New Roman"/>
          <w:i/>
          <w:sz w:val="28"/>
          <w:szCs w:val="28"/>
        </w:rPr>
        <w:t>:</w:t>
      </w:r>
    </w:p>
    <w:p w:rsidR="00F0779A" w:rsidRPr="00F0779A" w:rsidRDefault="00F0779A" w:rsidP="002E6318">
      <w:pPr>
        <w:widowControl/>
        <w:numPr>
          <w:ilvl w:val="0"/>
          <w:numId w:val="43"/>
        </w:numPr>
        <w:autoSpaceDE/>
        <w:autoSpaceDN/>
        <w:adjustRightInd/>
        <w:spacing w:line="360" w:lineRule="auto"/>
        <w:jc w:val="both"/>
        <w:rPr>
          <w:rFonts w:ascii="Times New Roman" w:hAnsi="Times New Roman" w:cs="Times New Roman"/>
          <w:b/>
          <w:sz w:val="28"/>
          <w:szCs w:val="28"/>
        </w:rPr>
      </w:pPr>
      <w:r w:rsidRPr="00F0779A">
        <w:rPr>
          <w:rFonts w:ascii="Times New Roman" w:hAnsi="Times New Roman" w:cs="Times New Roman"/>
          <w:sz w:val="28"/>
          <w:szCs w:val="28"/>
        </w:rPr>
        <w:t xml:space="preserve">Ежегодно в школе проводится межведомственная комплексная профилактическая  операция     «Подросток» в целях обеспечения условий по комплексному решению проблем </w:t>
      </w:r>
      <w:r w:rsidRPr="00F0779A">
        <w:rPr>
          <w:rFonts w:ascii="Times New Roman" w:hAnsi="Times New Roman" w:cs="Times New Roman"/>
          <w:b/>
          <w:sz w:val="28"/>
          <w:szCs w:val="28"/>
        </w:rPr>
        <w:t xml:space="preserve">безнадзорности и </w:t>
      </w:r>
      <w:r w:rsidRPr="00F0779A">
        <w:rPr>
          <w:rFonts w:ascii="Times New Roman" w:hAnsi="Times New Roman" w:cs="Times New Roman"/>
          <w:b/>
          <w:sz w:val="28"/>
          <w:szCs w:val="28"/>
        </w:rPr>
        <w:lastRenderedPageBreak/>
        <w:t xml:space="preserve">правонарушений несовершеннолетних (реализация Закона № 1539-КЗ), по профилактике употребления </w:t>
      </w:r>
      <w:proofErr w:type="spellStart"/>
      <w:r w:rsidRPr="00F0779A">
        <w:rPr>
          <w:rFonts w:ascii="Times New Roman" w:hAnsi="Times New Roman" w:cs="Times New Roman"/>
          <w:b/>
          <w:sz w:val="28"/>
          <w:szCs w:val="28"/>
        </w:rPr>
        <w:t>психоактивных</w:t>
      </w:r>
      <w:proofErr w:type="spellEnd"/>
      <w:r w:rsidRPr="00F0779A">
        <w:rPr>
          <w:rFonts w:ascii="Times New Roman" w:hAnsi="Times New Roman" w:cs="Times New Roman"/>
          <w:b/>
          <w:sz w:val="28"/>
          <w:szCs w:val="28"/>
        </w:rPr>
        <w:t xml:space="preserve"> веществ, наркотических веществ в молодежной среде.</w:t>
      </w:r>
    </w:p>
    <w:p w:rsidR="00F0779A" w:rsidRPr="00F0779A" w:rsidRDefault="00F0779A" w:rsidP="002E6318">
      <w:pPr>
        <w:widowControl/>
        <w:numPr>
          <w:ilvl w:val="0"/>
          <w:numId w:val="43"/>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 xml:space="preserve">вопросы правового воспитания – на уроках, классных часах, проведено школьное родительское собрание  «Об ответственности родителей за воспитание детей. По противодействию жестокому обращению с детьми». </w:t>
      </w:r>
    </w:p>
    <w:p w:rsidR="00F0779A" w:rsidRPr="00F0779A" w:rsidRDefault="00F0779A" w:rsidP="002E6318">
      <w:pPr>
        <w:widowControl/>
        <w:numPr>
          <w:ilvl w:val="0"/>
          <w:numId w:val="43"/>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 xml:space="preserve">Значительное место в работе педагогического коллектива и классных руководителей уделялось дорожно-транспортному травматизму (инспектором ГИБДД Родионовым А.В. по профилактике ДДТТ). К </w:t>
      </w:r>
      <w:proofErr w:type="gramStart"/>
      <w:r w:rsidRPr="00F0779A">
        <w:rPr>
          <w:rFonts w:ascii="Times New Roman" w:hAnsi="Times New Roman" w:cs="Times New Roman"/>
          <w:sz w:val="28"/>
          <w:szCs w:val="28"/>
        </w:rPr>
        <w:t>сожалению</w:t>
      </w:r>
      <w:proofErr w:type="gramEnd"/>
      <w:r w:rsidRPr="00F0779A">
        <w:rPr>
          <w:rFonts w:ascii="Times New Roman" w:hAnsi="Times New Roman" w:cs="Times New Roman"/>
          <w:sz w:val="28"/>
          <w:szCs w:val="28"/>
        </w:rPr>
        <w:t xml:space="preserve"> в этом году в школе </w:t>
      </w:r>
      <w:proofErr w:type="spellStart"/>
      <w:r w:rsidRPr="00F0779A">
        <w:rPr>
          <w:rFonts w:ascii="Times New Roman" w:hAnsi="Times New Roman" w:cs="Times New Roman"/>
          <w:sz w:val="28"/>
          <w:szCs w:val="28"/>
        </w:rPr>
        <w:t>зарегестрирован</w:t>
      </w:r>
      <w:proofErr w:type="spellEnd"/>
      <w:r w:rsidRPr="00F0779A">
        <w:rPr>
          <w:rFonts w:ascii="Times New Roman" w:hAnsi="Times New Roman" w:cs="Times New Roman"/>
          <w:sz w:val="28"/>
          <w:szCs w:val="28"/>
        </w:rPr>
        <w:t xml:space="preserve"> 1 случай ДТП с участием учащегося 3 класса. Отсюда следует сделать вывод, что работа в этом направлении должна проводиться с участием в мероприятиях каждого ребенка из начальной школы.</w:t>
      </w:r>
    </w:p>
    <w:p w:rsidR="00F0779A" w:rsidRPr="00F0779A" w:rsidRDefault="00F0779A" w:rsidP="002E6318">
      <w:pPr>
        <w:spacing w:line="360" w:lineRule="auto"/>
        <w:ind w:left="720"/>
        <w:jc w:val="both"/>
        <w:rPr>
          <w:rFonts w:ascii="Times New Roman" w:hAnsi="Times New Roman" w:cs="Times New Roman"/>
          <w:sz w:val="28"/>
          <w:szCs w:val="28"/>
        </w:rPr>
      </w:pPr>
      <w:r w:rsidRPr="00F0779A">
        <w:rPr>
          <w:rFonts w:ascii="Times New Roman" w:hAnsi="Times New Roman" w:cs="Times New Roman"/>
          <w:sz w:val="28"/>
          <w:szCs w:val="28"/>
        </w:rPr>
        <w:t>Учащиеся 7 класса принимали участие в районном конкурсе «ЮИДД – 2011»: конкурс плакат по БДД – 2 место, командная эстафета – 1 место.</w:t>
      </w:r>
    </w:p>
    <w:p w:rsidR="00F0779A" w:rsidRPr="00F0779A" w:rsidRDefault="00F0779A" w:rsidP="002E6318">
      <w:pPr>
        <w:widowControl/>
        <w:numPr>
          <w:ilvl w:val="0"/>
          <w:numId w:val="44"/>
        </w:numPr>
        <w:tabs>
          <w:tab w:val="clear" w:pos="1428"/>
          <w:tab w:val="num" w:pos="0"/>
        </w:tabs>
        <w:autoSpaceDE/>
        <w:autoSpaceDN/>
        <w:adjustRightInd/>
        <w:spacing w:line="360" w:lineRule="auto"/>
        <w:ind w:left="0" w:firstLine="0"/>
        <w:jc w:val="both"/>
        <w:rPr>
          <w:rFonts w:ascii="Times New Roman" w:hAnsi="Times New Roman" w:cs="Times New Roman"/>
          <w:sz w:val="28"/>
          <w:szCs w:val="28"/>
        </w:rPr>
      </w:pPr>
      <w:r w:rsidRPr="00F0779A">
        <w:rPr>
          <w:rFonts w:ascii="Times New Roman" w:hAnsi="Times New Roman" w:cs="Times New Roman"/>
          <w:sz w:val="28"/>
          <w:szCs w:val="28"/>
        </w:rPr>
        <w:t xml:space="preserve">индивидуальная профилактическая работа с детьми </w:t>
      </w:r>
      <w:proofErr w:type="spellStart"/>
      <w:r w:rsidRPr="00F0779A">
        <w:rPr>
          <w:rFonts w:ascii="Times New Roman" w:hAnsi="Times New Roman" w:cs="Times New Roman"/>
          <w:sz w:val="28"/>
          <w:szCs w:val="28"/>
        </w:rPr>
        <w:t>девиантного</w:t>
      </w:r>
      <w:proofErr w:type="spellEnd"/>
      <w:r w:rsidRPr="00F0779A">
        <w:rPr>
          <w:rFonts w:ascii="Times New Roman" w:hAnsi="Times New Roman" w:cs="Times New Roman"/>
          <w:sz w:val="28"/>
          <w:szCs w:val="28"/>
        </w:rPr>
        <w:t xml:space="preserve"> поведения. Классными руководителями, инспектором по охране прав детства Скала А.А. изучались индивидуальные особенности развития личности учащихся, социальное положение и материально-бытовые условия проживания их семей, условия  семейного воспитания,  занятость в свободное время. На конец учебного 2010 - 2011 года </w:t>
      </w:r>
      <w:r w:rsidRPr="00F0779A">
        <w:rPr>
          <w:rFonts w:ascii="Times New Roman" w:hAnsi="Times New Roman" w:cs="Times New Roman"/>
          <w:b/>
          <w:sz w:val="28"/>
          <w:szCs w:val="28"/>
        </w:rPr>
        <w:t>на учёте в ОПДН</w:t>
      </w:r>
      <w:r>
        <w:rPr>
          <w:rFonts w:ascii="Times New Roman" w:hAnsi="Times New Roman" w:cs="Times New Roman"/>
          <w:b/>
          <w:sz w:val="28"/>
          <w:szCs w:val="28"/>
        </w:rPr>
        <w:t xml:space="preserve"> УВД</w:t>
      </w:r>
      <w:r w:rsidRPr="00F0779A">
        <w:rPr>
          <w:rFonts w:ascii="Times New Roman" w:hAnsi="Times New Roman" w:cs="Times New Roman"/>
          <w:b/>
          <w:sz w:val="28"/>
          <w:szCs w:val="28"/>
        </w:rPr>
        <w:t>, КДН г</w:t>
      </w:r>
      <w:proofErr w:type="gramStart"/>
      <w:r w:rsidRPr="00F0779A">
        <w:rPr>
          <w:rFonts w:ascii="Times New Roman" w:hAnsi="Times New Roman" w:cs="Times New Roman"/>
          <w:b/>
          <w:sz w:val="28"/>
          <w:szCs w:val="28"/>
        </w:rPr>
        <w:t>.С</w:t>
      </w:r>
      <w:proofErr w:type="gramEnd"/>
      <w:r w:rsidRPr="00F0779A">
        <w:rPr>
          <w:rFonts w:ascii="Times New Roman" w:hAnsi="Times New Roman" w:cs="Times New Roman"/>
          <w:b/>
          <w:sz w:val="28"/>
          <w:szCs w:val="28"/>
        </w:rPr>
        <w:t>очи не состоит ни один учащийся.</w:t>
      </w:r>
    </w:p>
    <w:p w:rsidR="00F0779A" w:rsidRPr="00F0779A" w:rsidRDefault="00F0779A" w:rsidP="002E6318">
      <w:pPr>
        <w:tabs>
          <w:tab w:val="left" w:pos="8100"/>
        </w:tabs>
        <w:spacing w:line="360" w:lineRule="auto"/>
        <w:jc w:val="both"/>
        <w:rPr>
          <w:rFonts w:ascii="Times New Roman" w:hAnsi="Times New Roman" w:cs="Times New Roman"/>
          <w:sz w:val="28"/>
          <w:szCs w:val="28"/>
        </w:rPr>
      </w:pP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Большое внимание уделялось правилам поведения учащихся на водоёмах и железных дорогах.</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оформлены информационные уголки для родителей и детей о мерах безопасности на воде, о здоровом образе жизни, ПДД.</w:t>
      </w:r>
    </w:p>
    <w:p w:rsidR="00F0779A" w:rsidRPr="00F0779A" w:rsidRDefault="00F0779A" w:rsidP="002E6318">
      <w:pPr>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 xml:space="preserve">            Школа уделяет большое внимание </w:t>
      </w:r>
      <w:r w:rsidRPr="00F0779A">
        <w:rPr>
          <w:rFonts w:ascii="Times New Roman" w:hAnsi="Times New Roman" w:cs="Times New Roman"/>
          <w:b/>
          <w:i/>
          <w:sz w:val="28"/>
          <w:szCs w:val="28"/>
        </w:rPr>
        <w:t>военно-патриотическому воспитанию</w:t>
      </w:r>
      <w:r w:rsidRPr="00F0779A">
        <w:rPr>
          <w:rFonts w:ascii="Times New Roman" w:hAnsi="Times New Roman" w:cs="Times New Roman"/>
          <w:sz w:val="28"/>
          <w:szCs w:val="28"/>
        </w:rPr>
        <w:t xml:space="preserve">, которое осуществляется на должном уровне. </w:t>
      </w:r>
    </w:p>
    <w:p w:rsidR="00F0779A" w:rsidRPr="00F0779A" w:rsidRDefault="00F0779A" w:rsidP="002E6318">
      <w:pPr>
        <w:spacing w:line="360" w:lineRule="auto"/>
        <w:ind w:firstLine="708"/>
        <w:jc w:val="both"/>
        <w:rPr>
          <w:rFonts w:ascii="Times New Roman" w:hAnsi="Times New Roman" w:cs="Times New Roman"/>
          <w:color w:val="000000"/>
          <w:sz w:val="28"/>
          <w:szCs w:val="28"/>
        </w:rPr>
      </w:pPr>
      <w:r w:rsidRPr="00F0779A">
        <w:rPr>
          <w:rFonts w:ascii="Times New Roman" w:hAnsi="Times New Roman" w:cs="Times New Roman"/>
          <w:sz w:val="28"/>
          <w:szCs w:val="28"/>
        </w:rPr>
        <w:lastRenderedPageBreak/>
        <w:t xml:space="preserve">Были проведено достаточно много </w:t>
      </w:r>
      <w:r w:rsidRPr="00F0779A">
        <w:rPr>
          <w:rFonts w:ascii="Times New Roman" w:hAnsi="Times New Roman" w:cs="Times New Roman"/>
          <w:color w:val="000000"/>
          <w:sz w:val="28"/>
          <w:szCs w:val="28"/>
        </w:rPr>
        <w:t xml:space="preserve">мероприятий, посвященные 66-летию Победы </w:t>
      </w:r>
      <w:r w:rsidRPr="00F0779A">
        <w:rPr>
          <w:rFonts w:ascii="Times New Roman" w:hAnsi="Times New Roman" w:cs="Times New Roman"/>
          <w:sz w:val="28"/>
          <w:szCs w:val="28"/>
        </w:rPr>
        <w:t>в Великой Отечественной войне</w:t>
      </w:r>
      <w:r w:rsidRPr="00F0779A">
        <w:rPr>
          <w:rFonts w:ascii="Times New Roman" w:hAnsi="Times New Roman" w:cs="Times New Roman"/>
          <w:color w:val="000000"/>
          <w:sz w:val="28"/>
          <w:szCs w:val="28"/>
        </w:rPr>
        <w:t xml:space="preserve"> 1941-</w:t>
      </w:r>
      <w:smartTag w:uri="urn:schemas-microsoft-com:office:smarttags" w:element="metricconverter">
        <w:smartTagPr>
          <w:attr w:name="ProductID" w:val="1945 г"/>
        </w:smartTagPr>
        <w:r w:rsidRPr="00F0779A">
          <w:rPr>
            <w:rFonts w:ascii="Times New Roman" w:hAnsi="Times New Roman" w:cs="Times New Roman"/>
            <w:color w:val="000000"/>
            <w:sz w:val="28"/>
            <w:szCs w:val="28"/>
          </w:rPr>
          <w:t>1945 г</w:t>
        </w:r>
      </w:smartTag>
      <w:r w:rsidRPr="00F0779A">
        <w:rPr>
          <w:rFonts w:ascii="Times New Roman" w:hAnsi="Times New Roman" w:cs="Times New Roman"/>
          <w:color w:val="000000"/>
          <w:sz w:val="28"/>
          <w:szCs w:val="28"/>
        </w:rPr>
        <w:t xml:space="preserve">.г.: </w:t>
      </w:r>
    </w:p>
    <w:p w:rsidR="00F0779A" w:rsidRPr="00F0779A" w:rsidRDefault="00F0779A" w:rsidP="002E6318">
      <w:pPr>
        <w:widowControl/>
        <w:numPr>
          <w:ilvl w:val="0"/>
          <w:numId w:val="41"/>
        </w:numPr>
        <w:autoSpaceDE/>
        <w:autoSpaceDN/>
        <w:adjustRightInd/>
        <w:spacing w:line="360" w:lineRule="auto"/>
        <w:rPr>
          <w:rFonts w:ascii="Times New Roman" w:hAnsi="Times New Roman" w:cs="Times New Roman"/>
          <w:color w:val="000000"/>
          <w:sz w:val="28"/>
          <w:szCs w:val="28"/>
        </w:rPr>
      </w:pPr>
      <w:r w:rsidRPr="00F0779A">
        <w:rPr>
          <w:rFonts w:ascii="Times New Roman" w:hAnsi="Times New Roman" w:cs="Times New Roman"/>
          <w:sz w:val="28"/>
          <w:szCs w:val="28"/>
        </w:rPr>
        <w:t>Уроки мужества, классные часы, тематические беседы, музейные и библиотечные  уроки: «И помнит мир спасённый»</w:t>
      </w:r>
      <w:r w:rsidRPr="00F0779A">
        <w:rPr>
          <w:rFonts w:ascii="Times New Roman" w:hAnsi="Times New Roman" w:cs="Times New Roman"/>
          <w:color w:val="000000"/>
          <w:sz w:val="28"/>
          <w:szCs w:val="28"/>
        </w:rPr>
        <w:t xml:space="preserve">, «Медаль за бои, медаль за труд из одного металла льют» с приглашением ветеранов </w:t>
      </w:r>
      <w:r w:rsidRPr="00F0779A">
        <w:rPr>
          <w:rFonts w:ascii="Times New Roman" w:hAnsi="Times New Roman" w:cs="Times New Roman"/>
          <w:sz w:val="28"/>
          <w:szCs w:val="28"/>
        </w:rPr>
        <w:t>ВОВ,  воинов-интернационалистов, военнослужащих</w:t>
      </w:r>
      <w:r w:rsidRPr="00F0779A">
        <w:rPr>
          <w:rFonts w:ascii="Times New Roman" w:hAnsi="Times New Roman" w:cs="Times New Roman"/>
          <w:color w:val="000000"/>
          <w:sz w:val="28"/>
          <w:szCs w:val="28"/>
        </w:rPr>
        <w:t>.</w:t>
      </w:r>
    </w:p>
    <w:p w:rsidR="00F0779A" w:rsidRPr="00F0779A" w:rsidRDefault="00F0779A" w:rsidP="002E6318">
      <w:pPr>
        <w:widowControl/>
        <w:numPr>
          <w:ilvl w:val="0"/>
          <w:numId w:val="41"/>
        </w:numPr>
        <w:autoSpaceDE/>
        <w:autoSpaceDN/>
        <w:adjustRightInd/>
        <w:spacing w:line="360" w:lineRule="auto"/>
        <w:rPr>
          <w:rFonts w:ascii="Times New Roman" w:hAnsi="Times New Roman" w:cs="Times New Roman"/>
          <w:color w:val="000000"/>
          <w:sz w:val="28"/>
          <w:szCs w:val="28"/>
        </w:rPr>
      </w:pPr>
      <w:r w:rsidRPr="00F0779A">
        <w:rPr>
          <w:rFonts w:ascii="Times New Roman" w:hAnsi="Times New Roman" w:cs="Times New Roman"/>
          <w:sz w:val="28"/>
          <w:szCs w:val="28"/>
        </w:rPr>
        <w:t>Приняли участие в акции милосердия «Ветеран живёт рядом»</w:t>
      </w:r>
      <w:r w:rsidRPr="00F0779A">
        <w:rPr>
          <w:rFonts w:ascii="Times New Roman" w:hAnsi="Times New Roman" w:cs="Times New Roman"/>
          <w:color w:val="000000"/>
          <w:sz w:val="28"/>
          <w:szCs w:val="28"/>
        </w:rPr>
        <w:t>.</w:t>
      </w:r>
    </w:p>
    <w:p w:rsidR="00F0779A" w:rsidRPr="00F0779A" w:rsidRDefault="00F0779A" w:rsidP="002E6318">
      <w:pPr>
        <w:widowControl/>
        <w:numPr>
          <w:ilvl w:val="0"/>
          <w:numId w:val="41"/>
        </w:numPr>
        <w:autoSpaceDE/>
        <w:autoSpaceDN/>
        <w:adjustRightInd/>
        <w:spacing w:line="360" w:lineRule="auto"/>
        <w:rPr>
          <w:rFonts w:ascii="Times New Roman" w:hAnsi="Times New Roman" w:cs="Times New Roman"/>
          <w:color w:val="000000"/>
          <w:sz w:val="28"/>
          <w:szCs w:val="28"/>
        </w:rPr>
      </w:pPr>
      <w:r w:rsidRPr="00F0779A">
        <w:rPr>
          <w:rFonts w:ascii="Times New Roman" w:hAnsi="Times New Roman" w:cs="Times New Roman"/>
          <w:sz w:val="28"/>
          <w:szCs w:val="28"/>
        </w:rPr>
        <w:t>Организованы встречи учащихся с ветеранами Великой Отечественной войны.</w:t>
      </w:r>
    </w:p>
    <w:p w:rsidR="00F0779A" w:rsidRPr="00F0779A" w:rsidRDefault="00F0779A" w:rsidP="002E6318">
      <w:pPr>
        <w:widowControl/>
        <w:numPr>
          <w:ilvl w:val="0"/>
          <w:numId w:val="41"/>
        </w:numPr>
        <w:autoSpaceDE/>
        <w:autoSpaceDN/>
        <w:adjustRightInd/>
        <w:spacing w:line="360" w:lineRule="auto"/>
        <w:rPr>
          <w:rFonts w:ascii="Times New Roman" w:hAnsi="Times New Roman" w:cs="Times New Roman"/>
          <w:sz w:val="28"/>
          <w:szCs w:val="28"/>
        </w:rPr>
      </w:pPr>
      <w:r w:rsidRPr="00F0779A">
        <w:rPr>
          <w:rFonts w:ascii="Times New Roman" w:hAnsi="Times New Roman" w:cs="Times New Roman"/>
          <w:sz w:val="28"/>
          <w:szCs w:val="28"/>
        </w:rPr>
        <w:t>Участие в митинге памяти, в торжественных мероприятиях в рамках празднования Дня Победы.</w:t>
      </w:r>
    </w:p>
    <w:p w:rsidR="00F0779A" w:rsidRPr="00F0779A" w:rsidRDefault="00F0779A" w:rsidP="002E6318">
      <w:pPr>
        <w:widowControl/>
        <w:numPr>
          <w:ilvl w:val="0"/>
          <w:numId w:val="41"/>
        </w:numPr>
        <w:autoSpaceDE/>
        <w:autoSpaceDN/>
        <w:adjustRightInd/>
        <w:spacing w:line="360" w:lineRule="auto"/>
        <w:rPr>
          <w:rFonts w:ascii="Times New Roman" w:hAnsi="Times New Roman" w:cs="Times New Roman"/>
          <w:sz w:val="28"/>
          <w:szCs w:val="28"/>
        </w:rPr>
      </w:pPr>
      <w:r w:rsidRPr="00F0779A">
        <w:rPr>
          <w:rFonts w:ascii="Times New Roman" w:hAnsi="Times New Roman" w:cs="Times New Roman"/>
          <w:sz w:val="28"/>
          <w:szCs w:val="28"/>
        </w:rPr>
        <w:t>Организация концерта художественной самодеятельности для ветеранов района, торжественной общешкольной линейки.</w:t>
      </w:r>
    </w:p>
    <w:p w:rsidR="00F0779A" w:rsidRPr="00F0779A" w:rsidRDefault="00F0779A" w:rsidP="002E6318">
      <w:pPr>
        <w:widowControl/>
        <w:numPr>
          <w:ilvl w:val="0"/>
          <w:numId w:val="41"/>
        </w:numPr>
        <w:autoSpaceDE/>
        <w:autoSpaceDN/>
        <w:adjustRightInd/>
        <w:spacing w:line="360" w:lineRule="auto"/>
        <w:rPr>
          <w:rFonts w:ascii="Times New Roman" w:hAnsi="Times New Roman" w:cs="Times New Roman"/>
          <w:sz w:val="28"/>
          <w:szCs w:val="28"/>
        </w:rPr>
      </w:pPr>
      <w:r w:rsidRPr="00F0779A">
        <w:rPr>
          <w:rFonts w:ascii="Times New Roman" w:hAnsi="Times New Roman" w:cs="Times New Roman"/>
          <w:sz w:val="28"/>
          <w:szCs w:val="28"/>
        </w:rPr>
        <w:t>Наведение порядка и высадка цветов на памятнике неизвестному солдату в санатории «Пионер»</w:t>
      </w:r>
    </w:p>
    <w:p w:rsidR="00F0779A" w:rsidRPr="00F0779A" w:rsidRDefault="00F0779A" w:rsidP="002E6318">
      <w:pPr>
        <w:widowControl/>
        <w:numPr>
          <w:ilvl w:val="0"/>
          <w:numId w:val="41"/>
        </w:numPr>
        <w:autoSpaceDE/>
        <w:autoSpaceDN/>
        <w:adjustRightInd/>
        <w:spacing w:line="360" w:lineRule="auto"/>
        <w:rPr>
          <w:rFonts w:ascii="Times New Roman" w:hAnsi="Times New Roman" w:cs="Times New Roman"/>
          <w:sz w:val="28"/>
          <w:szCs w:val="28"/>
        </w:rPr>
      </w:pPr>
      <w:r w:rsidRPr="00F0779A">
        <w:rPr>
          <w:rFonts w:ascii="Times New Roman" w:hAnsi="Times New Roman" w:cs="Times New Roman"/>
          <w:sz w:val="28"/>
          <w:szCs w:val="28"/>
        </w:rPr>
        <w:t>Районная легкоатлетическая акция «Памяти героев»</w:t>
      </w:r>
    </w:p>
    <w:p w:rsidR="00F0779A" w:rsidRPr="00F0779A" w:rsidRDefault="00F0779A" w:rsidP="002E6318">
      <w:pPr>
        <w:spacing w:line="360" w:lineRule="auto"/>
        <w:ind w:firstLine="708"/>
        <w:jc w:val="both"/>
        <w:rPr>
          <w:rFonts w:ascii="Times New Roman" w:hAnsi="Times New Roman" w:cs="Times New Roman"/>
          <w:b/>
          <w:sz w:val="28"/>
          <w:szCs w:val="28"/>
        </w:rPr>
      </w:pPr>
      <w:r w:rsidRPr="00F0779A">
        <w:rPr>
          <w:rFonts w:ascii="Times New Roman" w:hAnsi="Times New Roman" w:cs="Times New Roman"/>
          <w:b/>
          <w:sz w:val="28"/>
          <w:szCs w:val="28"/>
        </w:rPr>
        <w:t>Активное участие в организации этих мероприятий приняли учащиеся 9, 7, 6 классов (</w:t>
      </w:r>
      <w:proofErr w:type="spellStart"/>
      <w:r w:rsidRPr="00F0779A">
        <w:rPr>
          <w:rFonts w:ascii="Times New Roman" w:hAnsi="Times New Roman" w:cs="Times New Roman"/>
          <w:b/>
          <w:sz w:val="28"/>
          <w:szCs w:val="28"/>
        </w:rPr>
        <w:t>кл</w:t>
      </w:r>
      <w:proofErr w:type="gramStart"/>
      <w:r w:rsidRPr="00F0779A">
        <w:rPr>
          <w:rFonts w:ascii="Times New Roman" w:hAnsi="Times New Roman" w:cs="Times New Roman"/>
          <w:b/>
          <w:sz w:val="28"/>
          <w:szCs w:val="28"/>
        </w:rPr>
        <w:t>.р</w:t>
      </w:r>
      <w:proofErr w:type="gramEnd"/>
      <w:r w:rsidRPr="00F0779A">
        <w:rPr>
          <w:rFonts w:ascii="Times New Roman" w:hAnsi="Times New Roman" w:cs="Times New Roman"/>
          <w:b/>
          <w:sz w:val="28"/>
          <w:szCs w:val="28"/>
        </w:rPr>
        <w:t>уководители</w:t>
      </w:r>
      <w:proofErr w:type="spellEnd"/>
      <w:r w:rsidRPr="00F0779A">
        <w:rPr>
          <w:rFonts w:ascii="Times New Roman" w:hAnsi="Times New Roman" w:cs="Times New Roman"/>
          <w:b/>
          <w:sz w:val="28"/>
          <w:szCs w:val="28"/>
        </w:rPr>
        <w:t xml:space="preserve">: </w:t>
      </w:r>
      <w:proofErr w:type="spellStart"/>
      <w:proofErr w:type="gramStart"/>
      <w:r w:rsidRPr="00F0779A">
        <w:rPr>
          <w:rFonts w:ascii="Times New Roman" w:hAnsi="Times New Roman" w:cs="Times New Roman"/>
          <w:b/>
          <w:sz w:val="28"/>
          <w:szCs w:val="28"/>
        </w:rPr>
        <w:t>Нибо</w:t>
      </w:r>
      <w:proofErr w:type="spellEnd"/>
      <w:r w:rsidRPr="00F0779A">
        <w:rPr>
          <w:rFonts w:ascii="Times New Roman" w:hAnsi="Times New Roman" w:cs="Times New Roman"/>
          <w:b/>
          <w:sz w:val="28"/>
          <w:szCs w:val="28"/>
        </w:rPr>
        <w:t xml:space="preserve"> С.Ю., </w:t>
      </w:r>
      <w:proofErr w:type="spellStart"/>
      <w:r w:rsidRPr="00F0779A">
        <w:rPr>
          <w:rFonts w:ascii="Times New Roman" w:hAnsi="Times New Roman" w:cs="Times New Roman"/>
          <w:b/>
          <w:sz w:val="28"/>
          <w:szCs w:val="28"/>
        </w:rPr>
        <w:t>Нибо</w:t>
      </w:r>
      <w:proofErr w:type="spellEnd"/>
      <w:r w:rsidRPr="00F0779A">
        <w:rPr>
          <w:rFonts w:ascii="Times New Roman" w:hAnsi="Times New Roman" w:cs="Times New Roman"/>
          <w:b/>
          <w:sz w:val="28"/>
          <w:szCs w:val="28"/>
        </w:rPr>
        <w:t xml:space="preserve"> М.А., Петровская М.М,) </w:t>
      </w:r>
      <w:proofErr w:type="gramEnd"/>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Во время проведения  месячника  военно-патриотической работы январь-февраль 2011 года, учащиеся школы приняли участие в различных конкурсах и мероприятиях:</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круглый стол старшеклассников «Поклонимся великим тем годам»;</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районный конкурс чтецов «Отечество</w:t>
      </w:r>
      <w:proofErr w:type="gramStart"/>
      <w:r w:rsidRPr="00F0779A">
        <w:rPr>
          <w:rFonts w:ascii="Times New Roman" w:hAnsi="Times New Roman" w:cs="Times New Roman"/>
          <w:sz w:val="28"/>
          <w:szCs w:val="28"/>
        </w:rPr>
        <w:t>»(</w:t>
      </w:r>
      <w:proofErr w:type="gramEnd"/>
      <w:r w:rsidRPr="00F0779A">
        <w:rPr>
          <w:rFonts w:ascii="Times New Roman" w:hAnsi="Times New Roman" w:cs="Times New Roman"/>
          <w:sz w:val="28"/>
          <w:szCs w:val="28"/>
        </w:rPr>
        <w:t xml:space="preserve">Тарасенко М.,11 класс – 1 место, </w:t>
      </w:r>
      <w:proofErr w:type="spellStart"/>
      <w:r w:rsidRPr="00F0779A">
        <w:rPr>
          <w:rFonts w:ascii="Times New Roman" w:hAnsi="Times New Roman" w:cs="Times New Roman"/>
          <w:sz w:val="28"/>
          <w:szCs w:val="28"/>
        </w:rPr>
        <w:t>Балтян</w:t>
      </w:r>
      <w:proofErr w:type="spellEnd"/>
      <w:r w:rsidRPr="00F0779A">
        <w:rPr>
          <w:rFonts w:ascii="Times New Roman" w:hAnsi="Times New Roman" w:cs="Times New Roman"/>
          <w:sz w:val="28"/>
          <w:szCs w:val="28"/>
        </w:rPr>
        <w:t xml:space="preserve"> А., 7 класс – 1 место)</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районный конкурс военно-патриотической песни;</w:t>
      </w:r>
    </w:p>
    <w:p w:rsidR="00F0779A" w:rsidRPr="00F0779A" w:rsidRDefault="00F0779A" w:rsidP="002E6318">
      <w:pPr>
        <w:spacing w:line="360" w:lineRule="auto"/>
        <w:ind w:firstLine="708"/>
        <w:jc w:val="both"/>
        <w:rPr>
          <w:rFonts w:ascii="Times New Roman" w:hAnsi="Times New Roman" w:cs="Times New Roman"/>
          <w:sz w:val="28"/>
          <w:szCs w:val="28"/>
        </w:rPr>
      </w:pPr>
      <w:proofErr w:type="gramStart"/>
      <w:r w:rsidRPr="00F0779A">
        <w:rPr>
          <w:rFonts w:ascii="Times New Roman" w:hAnsi="Times New Roman" w:cs="Times New Roman"/>
          <w:sz w:val="28"/>
          <w:szCs w:val="28"/>
        </w:rPr>
        <w:t>- районный конкурс изобразительного и декоративно-прикладного творчества (</w:t>
      </w:r>
      <w:proofErr w:type="spellStart"/>
      <w:r w:rsidRPr="00F0779A">
        <w:rPr>
          <w:rFonts w:ascii="Times New Roman" w:hAnsi="Times New Roman" w:cs="Times New Roman"/>
          <w:sz w:val="28"/>
          <w:szCs w:val="28"/>
        </w:rPr>
        <w:t>Алексанян</w:t>
      </w:r>
      <w:proofErr w:type="spellEnd"/>
      <w:r w:rsidRPr="00F0779A">
        <w:rPr>
          <w:rFonts w:ascii="Times New Roman" w:hAnsi="Times New Roman" w:cs="Times New Roman"/>
          <w:sz w:val="28"/>
          <w:szCs w:val="28"/>
        </w:rPr>
        <w:t xml:space="preserve"> Я., 11 класс – 1 место,  </w:t>
      </w:r>
      <w:proofErr w:type="spellStart"/>
      <w:r w:rsidRPr="00F0779A">
        <w:rPr>
          <w:rFonts w:ascii="Times New Roman" w:hAnsi="Times New Roman" w:cs="Times New Roman"/>
          <w:sz w:val="28"/>
          <w:szCs w:val="28"/>
        </w:rPr>
        <w:t>Лыжов</w:t>
      </w:r>
      <w:proofErr w:type="spellEnd"/>
      <w:r w:rsidRPr="00F0779A">
        <w:rPr>
          <w:rFonts w:ascii="Times New Roman" w:hAnsi="Times New Roman" w:cs="Times New Roman"/>
          <w:sz w:val="28"/>
          <w:szCs w:val="28"/>
        </w:rPr>
        <w:t xml:space="preserve"> М., 10 класс – 1 место, </w:t>
      </w:r>
      <w:proofErr w:type="gramEnd"/>
    </w:p>
    <w:p w:rsidR="00F0779A" w:rsidRPr="00F0779A" w:rsidRDefault="00F0779A" w:rsidP="002E6318">
      <w:pPr>
        <w:spacing w:line="360" w:lineRule="auto"/>
        <w:jc w:val="both"/>
        <w:rPr>
          <w:rFonts w:ascii="Times New Roman" w:hAnsi="Times New Roman" w:cs="Times New Roman"/>
          <w:b/>
          <w:sz w:val="28"/>
          <w:szCs w:val="28"/>
        </w:rPr>
      </w:pPr>
    </w:p>
    <w:p w:rsidR="00F0779A" w:rsidRPr="00F0779A" w:rsidRDefault="00F0779A" w:rsidP="002E6318">
      <w:pPr>
        <w:spacing w:line="360" w:lineRule="auto"/>
        <w:jc w:val="both"/>
        <w:rPr>
          <w:rFonts w:ascii="Times New Roman" w:hAnsi="Times New Roman" w:cs="Times New Roman"/>
          <w:sz w:val="28"/>
          <w:szCs w:val="28"/>
        </w:rPr>
      </w:pPr>
    </w:p>
    <w:p w:rsidR="00F0779A" w:rsidRPr="00F0779A" w:rsidRDefault="00F0779A" w:rsidP="002E6318">
      <w:pPr>
        <w:spacing w:line="360" w:lineRule="auto"/>
        <w:jc w:val="both"/>
        <w:rPr>
          <w:rFonts w:ascii="Times New Roman" w:hAnsi="Times New Roman" w:cs="Times New Roman"/>
          <w:sz w:val="28"/>
          <w:szCs w:val="28"/>
        </w:rPr>
      </w:pPr>
      <w:r w:rsidRPr="00F0779A">
        <w:rPr>
          <w:rFonts w:ascii="Times New Roman" w:hAnsi="Times New Roman" w:cs="Times New Roman"/>
          <w:b/>
          <w:i/>
          <w:sz w:val="28"/>
          <w:szCs w:val="28"/>
        </w:rPr>
        <w:t>Спортивно – оздоровительное направление</w:t>
      </w:r>
      <w:r w:rsidRPr="00F0779A">
        <w:rPr>
          <w:rFonts w:ascii="Times New Roman" w:hAnsi="Times New Roman" w:cs="Times New Roman"/>
          <w:sz w:val="28"/>
          <w:szCs w:val="28"/>
        </w:rPr>
        <w:t xml:space="preserve"> деятельности школы осуществлялась по трем направлениям: внеклассная работа, проведение физкультурно-массовых и спортивных мероприятий и мониторинг физического развития, физической подготовленности учащихся. </w:t>
      </w:r>
    </w:p>
    <w:p w:rsidR="00F0779A" w:rsidRPr="00F0779A" w:rsidRDefault="00F0779A" w:rsidP="002E6318">
      <w:pPr>
        <w:spacing w:line="360" w:lineRule="auto"/>
        <w:ind w:firstLine="708"/>
        <w:jc w:val="both"/>
        <w:rPr>
          <w:rFonts w:ascii="Times New Roman" w:hAnsi="Times New Roman" w:cs="Times New Roman"/>
          <w:sz w:val="28"/>
          <w:szCs w:val="28"/>
        </w:rPr>
      </w:pPr>
      <w:proofErr w:type="gramStart"/>
      <w:r w:rsidRPr="00F0779A">
        <w:rPr>
          <w:rFonts w:ascii="Times New Roman" w:hAnsi="Times New Roman" w:cs="Times New Roman"/>
          <w:sz w:val="28"/>
          <w:szCs w:val="28"/>
        </w:rPr>
        <w:t>Физкультурно-массовые</w:t>
      </w:r>
      <w:proofErr w:type="gramEnd"/>
      <w:r w:rsidRPr="00F0779A">
        <w:rPr>
          <w:rFonts w:ascii="Times New Roman" w:hAnsi="Times New Roman" w:cs="Times New Roman"/>
          <w:sz w:val="28"/>
          <w:szCs w:val="28"/>
        </w:rPr>
        <w:t xml:space="preserve"> и спортивные мероприятиявключали в себя участие детей в общешкольных, городских и областных мероприятиях: </w:t>
      </w:r>
      <w:proofErr w:type="gramStart"/>
      <w:r w:rsidRPr="00F0779A">
        <w:rPr>
          <w:rFonts w:ascii="Times New Roman" w:hAnsi="Times New Roman" w:cs="Times New Roman"/>
          <w:sz w:val="28"/>
          <w:szCs w:val="28"/>
        </w:rPr>
        <w:t>Днях</w:t>
      </w:r>
      <w:proofErr w:type="gramEnd"/>
      <w:r w:rsidRPr="00F0779A">
        <w:rPr>
          <w:rFonts w:ascii="Times New Roman" w:hAnsi="Times New Roman" w:cs="Times New Roman"/>
          <w:sz w:val="28"/>
          <w:szCs w:val="28"/>
        </w:rPr>
        <w:t xml:space="preserve"> здоровья и спорта (массовые показательные выступления, конкурсы, соревнования по видам физических упражнений), </w:t>
      </w:r>
      <w:proofErr w:type="spellStart"/>
      <w:r w:rsidRPr="00F0779A">
        <w:rPr>
          <w:rFonts w:ascii="Times New Roman" w:hAnsi="Times New Roman" w:cs="Times New Roman"/>
          <w:sz w:val="28"/>
          <w:szCs w:val="28"/>
        </w:rPr>
        <w:t>внутришкольных</w:t>
      </w:r>
      <w:proofErr w:type="spellEnd"/>
      <w:r w:rsidRPr="00F0779A">
        <w:rPr>
          <w:rFonts w:ascii="Times New Roman" w:hAnsi="Times New Roman" w:cs="Times New Roman"/>
          <w:sz w:val="28"/>
          <w:szCs w:val="28"/>
        </w:rPr>
        <w:t xml:space="preserve"> соревнованиях, физкультурных праздниках.</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xml:space="preserve">В целях пропаганды на  здоровый образ жизни, развития состязательности и </w:t>
      </w:r>
      <w:proofErr w:type="spellStart"/>
      <w:r w:rsidRPr="00F0779A">
        <w:rPr>
          <w:rFonts w:ascii="Times New Roman" w:hAnsi="Times New Roman" w:cs="Times New Roman"/>
          <w:sz w:val="28"/>
          <w:szCs w:val="28"/>
        </w:rPr>
        <w:t>соревновательности</w:t>
      </w:r>
      <w:proofErr w:type="spellEnd"/>
      <w:r w:rsidRPr="00F0779A">
        <w:rPr>
          <w:rFonts w:ascii="Times New Roman" w:hAnsi="Times New Roman" w:cs="Times New Roman"/>
          <w:sz w:val="28"/>
          <w:szCs w:val="28"/>
        </w:rPr>
        <w:t xml:space="preserve">  в его достижении оформлен информационный стенд «Мы за здоровый образ жизни», содержащий информацию:</w:t>
      </w:r>
    </w:p>
    <w:p w:rsidR="00F0779A" w:rsidRPr="00F0779A" w:rsidRDefault="00F0779A" w:rsidP="002E6318">
      <w:pPr>
        <w:widowControl/>
        <w:numPr>
          <w:ilvl w:val="0"/>
          <w:numId w:val="42"/>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 xml:space="preserve">Об олимпийских чемпионах Кубани по различным видам спорта </w:t>
      </w:r>
    </w:p>
    <w:p w:rsidR="00F0779A" w:rsidRPr="00F0779A" w:rsidRDefault="00F0779A" w:rsidP="002E6318">
      <w:pPr>
        <w:widowControl/>
        <w:numPr>
          <w:ilvl w:val="0"/>
          <w:numId w:val="42"/>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Спортивные достижения учащихся школы.</w:t>
      </w:r>
    </w:p>
    <w:p w:rsidR="00F0779A" w:rsidRPr="00F0779A" w:rsidRDefault="00F0779A" w:rsidP="002E6318">
      <w:pPr>
        <w:widowControl/>
        <w:numPr>
          <w:ilvl w:val="0"/>
          <w:numId w:val="42"/>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Результаты школьных и районных соревнований.</w:t>
      </w:r>
    </w:p>
    <w:p w:rsidR="00F0779A" w:rsidRPr="00F0779A" w:rsidRDefault="00F0779A" w:rsidP="002E6318">
      <w:pPr>
        <w:pStyle w:val="ab"/>
        <w:spacing w:before="0" w:beforeAutospacing="0" w:after="0" w:afterAutospacing="0" w:line="360" w:lineRule="auto"/>
        <w:ind w:firstLine="708"/>
        <w:jc w:val="both"/>
        <w:rPr>
          <w:rFonts w:ascii="Times New Roman" w:hAnsi="Times New Roman"/>
        </w:rPr>
      </w:pPr>
      <w:r w:rsidRPr="00F0779A">
        <w:rPr>
          <w:rFonts w:ascii="Times New Roman" w:hAnsi="Times New Roman"/>
        </w:rPr>
        <w:t xml:space="preserve">Учащиеся школы и учителя физической культуры участвовали во многих районных и городских  соревнованиях: </w:t>
      </w:r>
    </w:p>
    <w:p w:rsidR="00F0779A" w:rsidRPr="00F0779A" w:rsidRDefault="00F0779A" w:rsidP="002E6318">
      <w:pPr>
        <w:pStyle w:val="ab"/>
        <w:spacing w:before="0" w:beforeAutospacing="0" w:after="0" w:afterAutospacing="0" w:line="360" w:lineRule="auto"/>
        <w:ind w:firstLine="708"/>
        <w:jc w:val="both"/>
        <w:rPr>
          <w:rFonts w:ascii="Times New Roman" w:hAnsi="Times New Roman"/>
        </w:rPr>
      </w:pPr>
      <w:r w:rsidRPr="00F0779A">
        <w:rPr>
          <w:rFonts w:ascii="Times New Roman" w:hAnsi="Times New Roman"/>
        </w:rPr>
        <w:t>- районные соревнования по мини-футболу среди девушек 7-8 классов «Спортивные надежды Кубани» - 3 место;</w:t>
      </w:r>
    </w:p>
    <w:p w:rsidR="00F0779A" w:rsidRPr="00F0779A" w:rsidRDefault="00F0779A" w:rsidP="002E6318">
      <w:pPr>
        <w:pStyle w:val="ab"/>
        <w:spacing w:before="0" w:beforeAutospacing="0" w:after="0" w:afterAutospacing="0" w:line="360" w:lineRule="auto"/>
        <w:ind w:firstLine="708"/>
        <w:jc w:val="both"/>
        <w:rPr>
          <w:rFonts w:ascii="Times New Roman" w:hAnsi="Times New Roman"/>
        </w:rPr>
      </w:pPr>
      <w:r w:rsidRPr="00F0779A">
        <w:rPr>
          <w:rFonts w:ascii="Times New Roman" w:hAnsi="Times New Roman"/>
          <w:b/>
        </w:rPr>
        <w:t xml:space="preserve">- </w:t>
      </w:r>
      <w:r w:rsidRPr="00F0779A">
        <w:rPr>
          <w:rFonts w:ascii="Times New Roman" w:hAnsi="Times New Roman"/>
        </w:rPr>
        <w:t>районная легкоатлетическая эстафета 7-8 классы «Памяти героев» - 3 место;</w:t>
      </w:r>
    </w:p>
    <w:p w:rsidR="00F0779A" w:rsidRPr="00F0779A" w:rsidRDefault="00F0779A" w:rsidP="002E6318">
      <w:pPr>
        <w:pStyle w:val="ab"/>
        <w:spacing w:before="0" w:beforeAutospacing="0" w:after="0" w:afterAutospacing="0" w:line="360" w:lineRule="auto"/>
        <w:ind w:firstLine="708"/>
        <w:jc w:val="both"/>
        <w:rPr>
          <w:rFonts w:ascii="Times New Roman" w:hAnsi="Times New Roman"/>
        </w:rPr>
      </w:pPr>
      <w:r w:rsidRPr="00F0779A">
        <w:rPr>
          <w:rFonts w:ascii="Times New Roman" w:hAnsi="Times New Roman"/>
          <w:b/>
        </w:rPr>
        <w:t>-</w:t>
      </w:r>
      <w:r w:rsidRPr="00F0779A">
        <w:rPr>
          <w:rFonts w:ascii="Times New Roman" w:hAnsi="Times New Roman"/>
        </w:rPr>
        <w:t>районное соревнование по баскетболу «Спортивная весна» - 3 место;</w:t>
      </w:r>
    </w:p>
    <w:p w:rsidR="00F0779A" w:rsidRPr="00F0779A" w:rsidRDefault="00F0779A" w:rsidP="002E6318">
      <w:pPr>
        <w:pStyle w:val="ab"/>
        <w:spacing w:before="0" w:beforeAutospacing="0" w:after="0" w:afterAutospacing="0" w:line="360" w:lineRule="auto"/>
        <w:ind w:firstLine="708"/>
        <w:jc w:val="both"/>
        <w:rPr>
          <w:rFonts w:ascii="Times New Roman" w:hAnsi="Times New Roman"/>
        </w:rPr>
      </w:pPr>
      <w:r w:rsidRPr="00F0779A">
        <w:rPr>
          <w:rFonts w:ascii="Times New Roman" w:hAnsi="Times New Roman"/>
        </w:rPr>
        <w:t>- городские соревнования между 7 классами под девизом «Вместе мы победим!» - 1 место;</w:t>
      </w:r>
    </w:p>
    <w:p w:rsidR="00F0779A" w:rsidRPr="00F0779A" w:rsidRDefault="00F0779A" w:rsidP="002E6318">
      <w:pPr>
        <w:pStyle w:val="ab"/>
        <w:spacing w:before="0" w:beforeAutospacing="0" w:after="0" w:afterAutospacing="0" w:line="360" w:lineRule="auto"/>
        <w:ind w:firstLine="708"/>
        <w:jc w:val="both"/>
        <w:rPr>
          <w:rFonts w:ascii="Times New Roman" w:hAnsi="Times New Roman"/>
          <w:b/>
        </w:rPr>
      </w:pPr>
      <w:r w:rsidRPr="00F0779A">
        <w:rPr>
          <w:rFonts w:ascii="Times New Roman" w:hAnsi="Times New Roman"/>
        </w:rPr>
        <w:t>- районные соревнования на кубок губернатора Краснодарского края по стрит болу – 2 место.</w:t>
      </w:r>
    </w:p>
    <w:p w:rsidR="00F0779A" w:rsidRPr="00F0779A" w:rsidRDefault="00F0779A" w:rsidP="002E6318">
      <w:pPr>
        <w:pStyle w:val="ab"/>
        <w:spacing w:before="0" w:beforeAutospacing="0" w:after="0" w:afterAutospacing="0" w:line="360" w:lineRule="auto"/>
        <w:ind w:firstLine="708"/>
        <w:jc w:val="both"/>
        <w:rPr>
          <w:rFonts w:ascii="Times New Roman" w:hAnsi="Times New Roman"/>
        </w:rPr>
      </w:pPr>
      <w:r w:rsidRPr="00F0779A">
        <w:rPr>
          <w:rFonts w:ascii="Times New Roman" w:hAnsi="Times New Roman"/>
        </w:rPr>
        <w:t>На базе школы продолжает свою работу школьный спортивный клуб «Вымпел», где занимаются 30 учащихся школы.</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lastRenderedPageBreak/>
        <w:t>Следует уделять больше внимания просветительской работе по олимпийской пропаганде (в течени</w:t>
      </w:r>
      <w:proofErr w:type="gramStart"/>
      <w:r w:rsidRPr="00F0779A">
        <w:rPr>
          <w:rFonts w:ascii="Times New Roman" w:hAnsi="Times New Roman" w:cs="Times New Roman"/>
          <w:sz w:val="28"/>
          <w:szCs w:val="28"/>
        </w:rPr>
        <w:t>и</w:t>
      </w:r>
      <w:proofErr w:type="gramEnd"/>
      <w:r w:rsidRPr="00F0779A">
        <w:rPr>
          <w:rFonts w:ascii="Times New Roman" w:hAnsi="Times New Roman" w:cs="Times New Roman"/>
          <w:sz w:val="28"/>
          <w:szCs w:val="28"/>
        </w:rPr>
        <w:t xml:space="preserve"> учебного года было проведено ряд мероприятий, согласно плану, по пропаганде олимпийского движения), активизировать работу отдела здоровья и спорта ученического самоуправления,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 продолжить информационно-консультативную работу для родителей с привлечением врачей-специалистов.</w:t>
      </w:r>
    </w:p>
    <w:p w:rsidR="00F0779A" w:rsidRPr="00F0779A" w:rsidRDefault="00F0779A" w:rsidP="002E6318">
      <w:pPr>
        <w:spacing w:line="360" w:lineRule="auto"/>
        <w:ind w:firstLine="708"/>
        <w:jc w:val="both"/>
        <w:rPr>
          <w:rFonts w:ascii="Times New Roman" w:hAnsi="Times New Roman" w:cs="Times New Roman"/>
          <w:sz w:val="28"/>
          <w:szCs w:val="28"/>
        </w:rPr>
      </w:pP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xml:space="preserve">В МОБУ СОШ № </w:t>
      </w:r>
      <w:smartTag w:uri="urn:schemas-microsoft-com:office:smarttags" w:element="metricconverter">
        <w:smartTagPr>
          <w:attr w:name="ProductID" w:val="84 г"/>
        </w:smartTagPr>
        <w:r w:rsidRPr="00F0779A">
          <w:rPr>
            <w:rFonts w:ascii="Times New Roman" w:hAnsi="Times New Roman" w:cs="Times New Roman"/>
            <w:sz w:val="28"/>
            <w:szCs w:val="28"/>
          </w:rPr>
          <w:t>84 г</w:t>
        </w:r>
      </w:smartTag>
      <w:r w:rsidRPr="00F0779A">
        <w:rPr>
          <w:rFonts w:ascii="Times New Roman" w:hAnsi="Times New Roman" w:cs="Times New Roman"/>
          <w:sz w:val="28"/>
          <w:szCs w:val="28"/>
        </w:rPr>
        <w:t xml:space="preserve">. Сочи созданы все необходимые условия для формирования </w:t>
      </w:r>
      <w:r w:rsidRPr="00F0779A">
        <w:rPr>
          <w:rFonts w:ascii="Times New Roman" w:hAnsi="Times New Roman" w:cs="Times New Roman"/>
          <w:b/>
          <w:i/>
          <w:sz w:val="28"/>
          <w:szCs w:val="28"/>
        </w:rPr>
        <w:t>экологической культуры</w:t>
      </w:r>
      <w:r w:rsidRPr="00F0779A">
        <w:rPr>
          <w:rFonts w:ascii="Times New Roman" w:hAnsi="Times New Roman" w:cs="Times New Roman"/>
          <w:sz w:val="28"/>
          <w:szCs w:val="28"/>
        </w:rPr>
        <w:t xml:space="preserve"> и </w:t>
      </w:r>
      <w:r w:rsidRPr="00F0779A">
        <w:rPr>
          <w:rFonts w:ascii="Times New Roman" w:hAnsi="Times New Roman" w:cs="Times New Roman"/>
          <w:b/>
          <w:sz w:val="28"/>
          <w:szCs w:val="28"/>
        </w:rPr>
        <w:t>трудового воспитания</w:t>
      </w:r>
      <w:r w:rsidRPr="00F0779A">
        <w:rPr>
          <w:rFonts w:ascii="Times New Roman" w:hAnsi="Times New Roman" w:cs="Times New Roman"/>
          <w:sz w:val="28"/>
          <w:szCs w:val="28"/>
        </w:rPr>
        <w:t>.</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Вся работа школы по экологии направлена на привлечение внимания общественности к проблемам сохранения окружающей среды, формированию у подрастающего поколения экологической нравственности, экологической культуры.</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Школьники принимали активное участие в экологических акциях: «Чистый воздух», «День птиц», «Первоцветы -2010»; в международном детском экологическом форуме «</w:t>
      </w:r>
      <w:proofErr w:type="gramStart"/>
      <w:r w:rsidRPr="00F0779A">
        <w:rPr>
          <w:rFonts w:ascii="Times New Roman" w:hAnsi="Times New Roman" w:cs="Times New Roman"/>
          <w:sz w:val="28"/>
          <w:szCs w:val="28"/>
        </w:rPr>
        <w:t>Зеленая</w:t>
      </w:r>
      <w:proofErr w:type="gramEnd"/>
      <w:r w:rsidRPr="00F0779A">
        <w:rPr>
          <w:rFonts w:ascii="Times New Roman" w:hAnsi="Times New Roman" w:cs="Times New Roman"/>
          <w:sz w:val="28"/>
          <w:szCs w:val="28"/>
        </w:rPr>
        <w:t xml:space="preserve"> планета-2010»; «Марш парков».</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В городской экологической акции «День птиц</w:t>
      </w:r>
      <w:proofErr w:type="gramStart"/>
      <w:r w:rsidRPr="00F0779A">
        <w:rPr>
          <w:rFonts w:ascii="Times New Roman" w:hAnsi="Times New Roman" w:cs="Times New Roman"/>
          <w:sz w:val="28"/>
          <w:szCs w:val="28"/>
        </w:rPr>
        <w:t>»к</w:t>
      </w:r>
      <w:proofErr w:type="gramEnd"/>
      <w:r w:rsidRPr="00F0779A">
        <w:rPr>
          <w:rFonts w:ascii="Times New Roman" w:hAnsi="Times New Roman" w:cs="Times New Roman"/>
          <w:sz w:val="28"/>
          <w:szCs w:val="28"/>
        </w:rPr>
        <w:t xml:space="preserve">лассный руководитель Куликова Т.А. – 1 место, классный руководитель </w:t>
      </w:r>
      <w:proofErr w:type="spellStart"/>
      <w:r w:rsidRPr="00F0779A">
        <w:rPr>
          <w:rFonts w:ascii="Times New Roman" w:hAnsi="Times New Roman" w:cs="Times New Roman"/>
          <w:sz w:val="28"/>
          <w:szCs w:val="28"/>
        </w:rPr>
        <w:t>Шхалахова</w:t>
      </w:r>
      <w:proofErr w:type="spellEnd"/>
      <w:r w:rsidRPr="00F0779A">
        <w:rPr>
          <w:rFonts w:ascii="Times New Roman" w:hAnsi="Times New Roman" w:cs="Times New Roman"/>
          <w:sz w:val="28"/>
          <w:szCs w:val="28"/>
        </w:rPr>
        <w:t xml:space="preserve"> О.А. – 1 место, Маевская Е ,3 класс – 3 место, </w:t>
      </w:r>
      <w:proofErr w:type="spellStart"/>
      <w:r w:rsidRPr="00F0779A">
        <w:rPr>
          <w:rFonts w:ascii="Times New Roman" w:hAnsi="Times New Roman" w:cs="Times New Roman"/>
          <w:sz w:val="28"/>
          <w:szCs w:val="28"/>
        </w:rPr>
        <w:t>Шкарупа</w:t>
      </w:r>
      <w:proofErr w:type="spellEnd"/>
      <w:r w:rsidRPr="00F0779A">
        <w:rPr>
          <w:rFonts w:ascii="Times New Roman" w:hAnsi="Times New Roman" w:cs="Times New Roman"/>
          <w:sz w:val="28"/>
          <w:szCs w:val="28"/>
        </w:rPr>
        <w:t xml:space="preserve"> В.(3 класс) – 3 место, Воронецкий Д.(2 класс – 3 место), Баранов Д. (2 класс) – 3 место, </w:t>
      </w:r>
      <w:proofErr w:type="spellStart"/>
      <w:r w:rsidRPr="00F0779A">
        <w:rPr>
          <w:rFonts w:ascii="Times New Roman" w:hAnsi="Times New Roman" w:cs="Times New Roman"/>
          <w:sz w:val="28"/>
          <w:szCs w:val="28"/>
        </w:rPr>
        <w:t>Лыжова</w:t>
      </w:r>
      <w:proofErr w:type="spellEnd"/>
      <w:r w:rsidRPr="00F0779A">
        <w:rPr>
          <w:rFonts w:ascii="Times New Roman" w:hAnsi="Times New Roman" w:cs="Times New Roman"/>
          <w:sz w:val="28"/>
          <w:szCs w:val="28"/>
        </w:rPr>
        <w:t xml:space="preserve"> Е. (2 класс-3 место), </w:t>
      </w:r>
      <w:proofErr w:type="spellStart"/>
      <w:r w:rsidRPr="00F0779A">
        <w:rPr>
          <w:rFonts w:ascii="Times New Roman" w:hAnsi="Times New Roman" w:cs="Times New Roman"/>
          <w:sz w:val="28"/>
          <w:szCs w:val="28"/>
        </w:rPr>
        <w:t>Парталян</w:t>
      </w:r>
      <w:proofErr w:type="spellEnd"/>
      <w:r w:rsidRPr="00F0779A">
        <w:rPr>
          <w:rFonts w:ascii="Times New Roman" w:hAnsi="Times New Roman" w:cs="Times New Roman"/>
          <w:sz w:val="28"/>
          <w:szCs w:val="28"/>
        </w:rPr>
        <w:t xml:space="preserve"> Е. (2 класс – 3 место)</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xml:space="preserve">Учащиеся 7, 8 классов принимали участие в экологическом десанте «Чистый пляж» в санатории «Юг» п. </w:t>
      </w:r>
      <w:proofErr w:type="spellStart"/>
      <w:r w:rsidRPr="00F0779A">
        <w:rPr>
          <w:rFonts w:ascii="Times New Roman" w:hAnsi="Times New Roman" w:cs="Times New Roman"/>
          <w:sz w:val="28"/>
          <w:szCs w:val="28"/>
        </w:rPr>
        <w:t>Совет-Квадже</w:t>
      </w:r>
      <w:proofErr w:type="spellEnd"/>
      <w:r w:rsidRPr="00F0779A">
        <w:rPr>
          <w:rFonts w:ascii="Times New Roman" w:hAnsi="Times New Roman" w:cs="Times New Roman"/>
          <w:sz w:val="28"/>
          <w:szCs w:val="28"/>
        </w:rPr>
        <w:t>.</w:t>
      </w:r>
    </w:p>
    <w:p w:rsidR="00F0779A" w:rsidRPr="00F0779A" w:rsidRDefault="00F0779A" w:rsidP="002E6318">
      <w:pPr>
        <w:spacing w:line="360" w:lineRule="auto"/>
        <w:ind w:firstLine="708"/>
        <w:jc w:val="both"/>
        <w:rPr>
          <w:rFonts w:ascii="Times New Roman" w:hAnsi="Times New Roman" w:cs="Times New Roman"/>
          <w:b/>
          <w:sz w:val="28"/>
          <w:szCs w:val="28"/>
        </w:rPr>
      </w:pPr>
      <w:r w:rsidRPr="00F0779A">
        <w:rPr>
          <w:rFonts w:ascii="Times New Roman" w:hAnsi="Times New Roman" w:cs="Times New Roman"/>
          <w:sz w:val="28"/>
          <w:szCs w:val="28"/>
        </w:rPr>
        <w:t xml:space="preserve">Низкий уровень нравственности современного общества поставил перед школой задачу </w:t>
      </w:r>
      <w:r w:rsidRPr="00F0779A">
        <w:rPr>
          <w:rFonts w:ascii="Times New Roman" w:hAnsi="Times New Roman" w:cs="Times New Roman"/>
          <w:b/>
          <w:i/>
          <w:sz w:val="28"/>
          <w:szCs w:val="28"/>
        </w:rPr>
        <w:t>духовно – нравственного воспитания</w:t>
      </w:r>
      <w:r w:rsidRPr="00F0779A">
        <w:rPr>
          <w:rFonts w:ascii="Times New Roman" w:hAnsi="Times New Roman" w:cs="Times New Roman"/>
          <w:sz w:val="28"/>
          <w:szCs w:val="28"/>
        </w:rPr>
        <w:t>учащихся.</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xml:space="preserve">В течение года проведены мероприятия, способствующие формированию и проявлению определенных нравственных качеств личности </w:t>
      </w:r>
      <w:r w:rsidRPr="00F0779A">
        <w:rPr>
          <w:rFonts w:ascii="Times New Roman" w:hAnsi="Times New Roman" w:cs="Times New Roman"/>
          <w:sz w:val="28"/>
          <w:szCs w:val="28"/>
        </w:rPr>
        <w:lastRenderedPageBreak/>
        <w:t>учащихс</w:t>
      </w:r>
      <w:proofErr w:type="gramStart"/>
      <w:r w:rsidRPr="00F0779A">
        <w:rPr>
          <w:rFonts w:ascii="Times New Roman" w:hAnsi="Times New Roman" w:cs="Times New Roman"/>
          <w:sz w:val="28"/>
          <w:szCs w:val="28"/>
        </w:rPr>
        <w:t>я(</w:t>
      </w:r>
      <w:proofErr w:type="gramEnd"/>
      <w:r w:rsidRPr="00F0779A">
        <w:rPr>
          <w:rFonts w:ascii="Times New Roman" w:hAnsi="Times New Roman" w:cs="Times New Roman"/>
          <w:sz w:val="28"/>
          <w:szCs w:val="28"/>
        </w:rPr>
        <w:t xml:space="preserve">«Праздник осени», «День Учителя», «День Матери», «День ребенка», «День Семьи»): районный конкурс художественного чтения «Моя любимая Россия» - </w:t>
      </w:r>
      <w:proofErr w:type="spellStart"/>
      <w:r w:rsidRPr="00F0779A">
        <w:rPr>
          <w:rFonts w:ascii="Times New Roman" w:hAnsi="Times New Roman" w:cs="Times New Roman"/>
          <w:sz w:val="28"/>
          <w:szCs w:val="28"/>
        </w:rPr>
        <w:t>Балтян</w:t>
      </w:r>
      <w:proofErr w:type="spellEnd"/>
      <w:r w:rsidRPr="00F0779A">
        <w:rPr>
          <w:rFonts w:ascii="Times New Roman" w:hAnsi="Times New Roman" w:cs="Times New Roman"/>
          <w:sz w:val="28"/>
          <w:szCs w:val="28"/>
        </w:rPr>
        <w:t xml:space="preserve"> А. – 7 класс, </w:t>
      </w:r>
      <w:proofErr w:type="spellStart"/>
      <w:r w:rsidRPr="00F0779A">
        <w:rPr>
          <w:rFonts w:ascii="Times New Roman" w:hAnsi="Times New Roman" w:cs="Times New Roman"/>
          <w:sz w:val="28"/>
          <w:szCs w:val="28"/>
        </w:rPr>
        <w:t>Шхалахова</w:t>
      </w:r>
      <w:proofErr w:type="spellEnd"/>
      <w:r w:rsidRPr="00F0779A">
        <w:rPr>
          <w:rFonts w:ascii="Times New Roman" w:hAnsi="Times New Roman" w:cs="Times New Roman"/>
          <w:sz w:val="28"/>
          <w:szCs w:val="28"/>
        </w:rPr>
        <w:t xml:space="preserve"> Д. – 3 класс; </w:t>
      </w:r>
      <w:r w:rsidRPr="00F0779A">
        <w:rPr>
          <w:rFonts w:ascii="Times New Roman" w:hAnsi="Times New Roman" w:cs="Times New Roman"/>
          <w:sz w:val="28"/>
          <w:szCs w:val="28"/>
          <w:lang w:val="en-US"/>
        </w:rPr>
        <w:t>VIII</w:t>
      </w:r>
      <w:r w:rsidRPr="00F0779A">
        <w:rPr>
          <w:rFonts w:ascii="Times New Roman" w:hAnsi="Times New Roman" w:cs="Times New Roman"/>
          <w:sz w:val="28"/>
          <w:szCs w:val="28"/>
        </w:rPr>
        <w:t xml:space="preserve"> городской конкурс детского поэтического творчества «Золотая осень» - Тарасенко М. – 11 класс, </w:t>
      </w:r>
      <w:proofErr w:type="spellStart"/>
      <w:r w:rsidRPr="00F0779A">
        <w:rPr>
          <w:rFonts w:ascii="Times New Roman" w:hAnsi="Times New Roman" w:cs="Times New Roman"/>
          <w:sz w:val="28"/>
          <w:szCs w:val="28"/>
        </w:rPr>
        <w:t>Парталян</w:t>
      </w:r>
      <w:proofErr w:type="spellEnd"/>
      <w:r w:rsidRPr="00F0779A">
        <w:rPr>
          <w:rFonts w:ascii="Times New Roman" w:hAnsi="Times New Roman" w:cs="Times New Roman"/>
          <w:sz w:val="28"/>
          <w:szCs w:val="28"/>
        </w:rPr>
        <w:t xml:space="preserve"> Е. – 2 класс, </w:t>
      </w:r>
      <w:proofErr w:type="spellStart"/>
      <w:r w:rsidRPr="00F0779A">
        <w:rPr>
          <w:rFonts w:ascii="Times New Roman" w:hAnsi="Times New Roman" w:cs="Times New Roman"/>
          <w:sz w:val="28"/>
          <w:szCs w:val="28"/>
        </w:rPr>
        <w:t>Тешева</w:t>
      </w:r>
      <w:proofErr w:type="spellEnd"/>
      <w:r w:rsidRPr="00F0779A">
        <w:rPr>
          <w:rFonts w:ascii="Times New Roman" w:hAnsi="Times New Roman" w:cs="Times New Roman"/>
          <w:sz w:val="28"/>
          <w:szCs w:val="28"/>
        </w:rPr>
        <w:t xml:space="preserve"> Д. – 6 класс; городской конкурс детских творческих работ «Самой лучшей маме на свете» - </w:t>
      </w:r>
      <w:proofErr w:type="spellStart"/>
      <w:r w:rsidRPr="00F0779A">
        <w:rPr>
          <w:rFonts w:ascii="Times New Roman" w:hAnsi="Times New Roman" w:cs="Times New Roman"/>
          <w:sz w:val="28"/>
          <w:szCs w:val="28"/>
        </w:rPr>
        <w:t>Алексанян</w:t>
      </w:r>
      <w:proofErr w:type="spellEnd"/>
      <w:r w:rsidRPr="00F0779A">
        <w:rPr>
          <w:rFonts w:ascii="Times New Roman" w:hAnsi="Times New Roman" w:cs="Times New Roman"/>
          <w:sz w:val="28"/>
          <w:szCs w:val="28"/>
        </w:rPr>
        <w:t xml:space="preserve"> Я. – 11 класс, Тарасенко М. – 11 класс, Кудин В. – 8 класс, </w:t>
      </w:r>
      <w:proofErr w:type="spellStart"/>
      <w:r w:rsidRPr="00F0779A">
        <w:rPr>
          <w:rFonts w:ascii="Times New Roman" w:hAnsi="Times New Roman" w:cs="Times New Roman"/>
          <w:sz w:val="28"/>
          <w:szCs w:val="28"/>
        </w:rPr>
        <w:t>Тешева</w:t>
      </w:r>
      <w:proofErr w:type="spellEnd"/>
      <w:r w:rsidRPr="00F0779A">
        <w:rPr>
          <w:rFonts w:ascii="Times New Roman" w:hAnsi="Times New Roman" w:cs="Times New Roman"/>
          <w:sz w:val="28"/>
          <w:szCs w:val="28"/>
        </w:rPr>
        <w:t xml:space="preserve"> Д – 6 класс, </w:t>
      </w:r>
      <w:proofErr w:type="spellStart"/>
      <w:r w:rsidRPr="00F0779A">
        <w:rPr>
          <w:rFonts w:ascii="Times New Roman" w:hAnsi="Times New Roman" w:cs="Times New Roman"/>
          <w:sz w:val="28"/>
          <w:szCs w:val="28"/>
        </w:rPr>
        <w:t>Парталян</w:t>
      </w:r>
      <w:proofErr w:type="spellEnd"/>
      <w:r w:rsidRPr="00F0779A">
        <w:rPr>
          <w:rFonts w:ascii="Times New Roman" w:hAnsi="Times New Roman" w:cs="Times New Roman"/>
          <w:sz w:val="28"/>
          <w:szCs w:val="28"/>
        </w:rPr>
        <w:t xml:space="preserve"> Е. – 2 класс.      </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Согласно программе «Лето -2011» была организована занятость детей во время летних каникул. В июне и  июле на базе школы  была открыта  пришкольная площадка «</w:t>
      </w:r>
      <w:proofErr w:type="spellStart"/>
      <w:r w:rsidRPr="00F0779A">
        <w:rPr>
          <w:rFonts w:ascii="Times New Roman" w:hAnsi="Times New Roman" w:cs="Times New Roman"/>
          <w:sz w:val="28"/>
          <w:szCs w:val="28"/>
        </w:rPr>
        <w:t>Спортландия</w:t>
      </w:r>
      <w:proofErr w:type="spellEnd"/>
      <w:r w:rsidRPr="00F0779A">
        <w:rPr>
          <w:rFonts w:ascii="Times New Roman" w:hAnsi="Times New Roman" w:cs="Times New Roman"/>
          <w:sz w:val="28"/>
          <w:szCs w:val="28"/>
        </w:rPr>
        <w:t xml:space="preserve">» спортивно-оздоровительного направления, которую посетили 60 учащихся школы с 1 по 5 классы.  </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xml:space="preserve">Силами классных руководителей с 1 по 11 классы организованы походы по достопримечательностям Лазаревского района г. Сочи.                                                                                                                       </w:t>
      </w:r>
    </w:p>
    <w:p w:rsidR="00F0779A" w:rsidRPr="00F0779A" w:rsidRDefault="00F0779A" w:rsidP="002E6318">
      <w:pPr>
        <w:spacing w:line="360" w:lineRule="auto"/>
        <w:ind w:firstLine="708"/>
        <w:jc w:val="both"/>
        <w:rPr>
          <w:rFonts w:ascii="Times New Roman" w:hAnsi="Times New Roman" w:cs="Times New Roman"/>
          <w:sz w:val="28"/>
          <w:szCs w:val="28"/>
        </w:rPr>
      </w:pPr>
      <w:r w:rsidRPr="00F0779A">
        <w:rPr>
          <w:rFonts w:ascii="Times New Roman" w:hAnsi="Times New Roman" w:cs="Times New Roman"/>
          <w:sz w:val="28"/>
          <w:szCs w:val="28"/>
        </w:rPr>
        <w:t xml:space="preserve">Большое внимание школой уделяется </w:t>
      </w:r>
      <w:proofErr w:type="spellStart"/>
      <w:r w:rsidRPr="00F0779A">
        <w:rPr>
          <w:rFonts w:ascii="Times New Roman" w:hAnsi="Times New Roman" w:cs="Times New Roman"/>
          <w:b/>
          <w:sz w:val="28"/>
          <w:szCs w:val="28"/>
        </w:rPr>
        <w:t>профориентационной</w:t>
      </w:r>
      <w:proofErr w:type="spellEnd"/>
      <w:r w:rsidRPr="00F0779A">
        <w:rPr>
          <w:rFonts w:ascii="Times New Roman" w:hAnsi="Times New Roman" w:cs="Times New Roman"/>
          <w:b/>
          <w:sz w:val="28"/>
          <w:szCs w:val="28"/>
        </w:rPr>
        <w:t xml:space="preserve"> работе, </w:t>
      </w:r>
      <w:r w:rsidRPr="00F0779A">
        <w:rPr>
          <w:rFonts w:ascii="Times New Roman" w:hAnsi="Times New Roman" w:cs="Times New Roman"/>
          <w:sz w:val="28"/>
          <w:szCs w:val="28"/>
        </w:rPr>
        <w:t>которая ведется во всех выпускных классах.</w:t>
      </w:r>
    </w:p>
    <w:p w:rsidR="00F0779A" w:rsidRPr="00F0779A" w:rsidRDefault="00F0779A" w:rsidP="002E6318">
      <w:pPr>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ab/>
        <w:t>С целью знакомства выпускников с условиями приёма и обучения в начальных, средне -специальных и высших профессиональных учебных заведений города, получения информации о потребности рынка труда в г</w:t>
      </w:r>
      <w:proofErr w:type="gramStart"/>
      <w:r w:rsidRPr="00F0779A">
        <w:rPr>
          <w:rFonts w:ascii="Times New Roman" w:hAnsi="Times New Roman" w:cs="Times New Roman"/>
          <w:sz w:val="28"/>
          <w:szCs w:val="28"/>
        </w:rPr>
        <w:t>.С</w:t>
      </w:r>
      <w:proofErr w:type="gramEnd"/>
      <w:r w:rsidRPr="00F0779A">
        <w:rPr>
          <w:rFonts w:ascii="Times New Roman" w:hAnsi="Times New Roman" w:cs="Times New Roman"/>
          <w:sz w:val="28"/>
          <w:szCs w:val="28"/>
        </w:rPr>
        <w:t xml:space="preserve">очи, оказания помощи учащимся в профессиональном самоопределении учащихся 9,11 классов приняли участие в городской акции «Сделай свой выбор». </w:t>
      </w:r>
    </w:p>
    <w:p w:rsidR="00F0779A" w:rsidRPr="00F0779A" w:rsidRDefault="00F0779A" w:rsidP="002E6318">
      <w:pPr>
        <w:pStyle w:val="21"/>
        <w:spacing w:after="0" w:line="360" w:lineRule="auto"/>
        <w:ind w:left="0" w:firstLine="680"/>
        <w:jc w:val="both"/>
        <w:rPr>
          <w:rFonts w:ascii="Times New Roman" w:hAnsi="Times New Roman" w:cs="Times New Roman"/>
          <w:sz w:val="28"/>
          <w:szCs w:val="28"/>
        </w:rPr>
      </w:pPr>
      <w:r w:rsidRPr="00F0779A">
        <w:rPr>
          <w:rFonts w:ascii="Times New Roman" w:hAnsi="Times New Roman" w:cs="Times New Roman"/>
          <w:b/>
          <w:i/>
          <w:sz w:val="28"/>
          <w:szCs w:val="28"/>
        </w:rPr>
        <w:t>Школа и семья</w:t>
      </w:r>
      <w:r w:rsidRPr="00F0779A">
        <w:rPr>
          <w:rFonts w:ascii="Times New Roman" w:hAnsi="Times New Roman" w:cs="Times New Roman"/>
          <w:sz w:val="28"/>
          <w:szCs w:val="28"/>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ученика с родителями. При этом классные руководители </w:t>
      </w:r>
      <w:r w:rsidRPr="00F0779A">
        <w:rPr>
          <w:rFonts w:ascii="Times New Roman" w:hAnsi="Times New Roman" w:cs="Times New Roman"/>
          <w:sz w:val="28"/>
          <w:szCs w:val="28"/>
        </w:rPr>
        <w:lastRenderedPageBreak/>
        <w:t>используют комплекс традиционных методов психолого-педагогической диагностики: наблюдение, беседу, тестирование, анкетирование, деловые игры, материалы детского творчества и др. Результаты перечисленных методов помогают классным руководителям спроектировать воспитательную работу как в целом с классом, так и индивидуально с каждым ребенком. Разработана примерная тематика родительских собраний по классам с учетом возрастных категорий учащихся.</w:t>
      </w:r>
    </w:p>
    <w:p w:rsidR="00F0779A" w:rsidRDefault="00F0779A" w:rsidP="002E6318">
      <w:pPr>
        <w:spacing w:line="360" w:lineRule="auto"/>
        <w:ind w:firstLine="540"/>
        <w:jc w:val="both"/>
        <w:rPr>
          <w:rFonts w:ascii="Times New Roman" w:hAnsi="Times New Roman" w:cs="Times New Roman"/>
          <w:sz w:val="28"/>
          <w:szCs w:val="28"/>
        </w:rPr>
      </w:pPr>
      <w:r w:rsidRPr="00F0779A">
        <w:rPr>
          <w:rFonts w:ascii="Times New Roman" w:hAnsi="Times New Roman" w:cs="Times New Roman"/>
          <w:sz w:val="28"/>
          <w:szCs w:val="28"/>
        </w:rPr>
        <w:t xml:space="preserve">Со стороны школы родителям учащихся постоянно оказывается возможная помощь. </w:t>
      </w:r>
      <w:proofErr w:type="gramStart"/>
      <w:r w:rsidRPr="00F0779A">
        <w:rPr>
          <w:rFonts w:ascii="Times New Roman" w:hAnsi="Times New Roman" w:cs="Times New Roman"/>
          <w:sz w:val="28"/>
          <w:szCs w:val="28"/>
        </w:rPr>
        <w:t>Это, прежде всего, педагогические консультации, лекции, родительские собрания, т.е. педагогическое просвещение родителей</w:t>
      </w:r>
      <w:r>
        <w:rPr>
          <w:rFonts w:ascii="Times New Roman" w:hAnsi="Times New Roman" w:cs="Times New Roman"/>
          <w:sz w:val="28"/>
          <w:szCs w:val="28"/>
        </w:rPr>
        <w:t>.</w:t>
      </w:r>
      <w:proofErr w:type="gramEnd"/>
    </w:p>
    <w:p w:rsidR="00F0779A" w:rsidRPr="00F0779A" w:rsidRDefault="00F0779A" w:rsidP="002E6318">
      <w:pPr>
        <w:spacing w:line="360" w:lineRule="auto"/>
        <w:ind w:firstLine="680"/>
        <w:jc w:val="both"/>
        <w:rPr>
          <w:rFonts w:ascii="Times New Roman" w:hAnsi="Times New Roman" w:cs="Times New Roman"/>
          <w:sz w:val="28"/>
          <w:szCs w:val="28"/>
        </w:rPr>
      </w:pPr>
      <w:r w:rsidRPr="00F0779A">
        <w:rPr>
          <w:rFonts w:ascii="Times New Roman" w:hAnsi="Times New Roman" w:cs="Times New Roman"/>
          <w:sz w:val="28"/>
          <w:szCs w:val="28"/>
        </w:rPr>
        <w:t xml:space="preserve">Кроме того, к работе с родителями детей «группы риска»  привлекается школьная профилактическая комиссия, в состав которой входят: директор, </w:t>
      </w:r>
      <w:proofErr w:type="spellStart"/>
      <w:r w:rsidRPr="00F0779A">
        <w:rPr>
          <w:rFonts w:ascii="Times New Roman" w:hAnsi="Times New Roman" w:cs="Times New Roman"/>
          <w:sz w:val="28"/>
          <w:szCs w:val="28"/>
        </w:rPr>
        <w:t>кл</w:t>
      </w:r>
      <w:proofErr w:type="spellEnd"/>
      <w:r w:rsidRPr="00F0779A">
        <w:rPr>
          <w:rFonts w:ascii="Times New Roman" w:hAnsi="Times New Roman" w:cs="Times New Roman"/>
          <w:sz w:val="28"/>
          <w:szCs w:val="28"/>
        </w:rPr>
        <w:t>. рук</w:t>
      </w:r>
      <w:proofErr w:type="gramStart"/>
      <w:r w:rsidRPr="00F0779A">
        <w:rPr>
          <w:rFonts w:ascii="Times New Roman" w:hAnsi="Times New Roman" w:cs="Times New Roman"/>
          <w:sz w:val="28"/>
          <w:szCs w:val="28"/>
        </w:rPr>
        <w:t xml:space="preserve">.,  </w:t>
      </w:r>
      <w:proofErr w:type="gramEnd"/>
      <w:r w:rsidRPr="00F0779A">
        <w:rPr>
          <w:rFonts w:ascii="Times New Roman" w:hAnsi="Times New Roman" w:cs="Times New Roman"/>
          <w:sz w:val="28"/>
          <w:szCs w:val="28"/>
        </w:rPr>
        <w:t>заместитель директора по ВР, социальный педагог, учителя; по мере возможности оказывается материальная помощь учащимся, учащиеся, находящиеся на опеке, имеют возможность бесплатно отдохнуть в летнем оздоровительном лагере. Дети из малообеспеченных семей в первую очередь получают имеющиеся бесплатные учебники в школьной библиотеке и бесплатное питание.</w:t>
      </w:r>
    </w:p>
    <w:p w:rsidR="00F0779A" w:rsidRPr="00F0779A" w:rsidRDefault="00F0779A" w:rsidP="002E6318">
      <w:pPr>
        <w:spacing w:line="360" w:lineRule="auto"/>
        <w:ind w:firstLine="680"/>
        <w:jc w:val="both"/>
        <w:rPr>
          <w:rFonts w:ascii="Times New Roman" w:hAnsi="Times New Roman" w:cs="Times New Roman"/>
          <w:sz w:val="28"/>
          <w:szCs w:val="28"/>
        </w:rPr>
      </w:pPr>
      <w:r w:rsidRPr="00F0779A">
        <w:rPr>
          <w:rFonts w:ascii="Times New Roman" w:hAnsi="Times New Roman" w:cs="Times New Roman"/>
          <w:sz w:val="28"/>
          <w:szCs w:val="28"/>
        </w:rPr>
        <w:t xml:space="preserve">В системе проводятся общешкольные тематические родительские собрания по параллелям, которые проходят в различных формах: лекции, встречи, вечер вопросов и ответов и т.д. </w:t>
      </w:r>
    </w:p>
    <w:p w:rsidR="00F0779A" w:rsidRPr="00F0779A" w:rsidRDefault="00F0779A" w:rsidP="002E6318">
      <w:pPr>
        <w:spacing w:line="360" w:lineRule="auto"/>
        <w:ind w:firstLine="680"/>
        <w:jc w:val="both"/>
        <w:rPr>
          <w:rFonts w:ascii="Times New Roman" w:hAnsi="Times New Roman" w:cs="Times New Roman"/>
          <w:sz w:val="28"/>
          <w:szCs w:val="28"/>
        </w:rPr>
      </w:pPr>
      <w:r w:rsidRPr="00F0779A">
        <w:rPr>
          <w:rFonts w:ascii="Times New Roman" w:hAnsi="Times New Roman" w:cs="Times New Roman"/>
          <w:sz w:val="28"/>
          <w:szCs w:val="28"/>
        </w:rPr>
        <w:t>Вовлечение родителей не только в учебно-воспитательный процесс, но и в управление школой (совет школы, совет содействия семье и школе) остаётся важной задачей и на будущий учебный год.</w:t>
      </w:r>
    </w:p>
    <w:p w:rsidR="00F0779A" w:rsidRPr="00F0779A" w:rsidRDefault="00F0779A" w:rsidP="002E6318">
      <w:pPr>
        <w:spacing w:line="360" w:lineRule="auto"/>
        <w:ind w:firstLine="540"/>
        <w:jc w:val="both"/>
        <w:rPr>
          <w:rFonts w:ascii="Times New Roman" w:hAnsi="Times New Roman" w:cs="Times New Roman"/>
          <w:sz w:val="28"/>
          <w:szCs w:val="28"/>
        </w:rPr>
      </w:pPr>
    </w:p>
    <w:p w:rsidR="00F0779A" w:rsidRPr="00F0779A" w:rsidRDefault="00F0779A" w:rsidP="002E6318">
      <w:pPr>
        <w:tabs>
          <w:tab w:val="left" w:pos="8100"/>
        </w:tabs>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ab/>
      </w:r>
    </w:p>
    <w:p w:rsidR="00F0779A" w:rsidRPr="00F0779A" w:rsidRDefault="00F0779A" w:rsidP="002E6318">
      <w:pPr>
        <w:tabs>
          <w:tab w:val="num" w:pos="921"/>
        </w:tabs>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t xml:space="preserve">  Однако нельзя отрицать и  ряд проблем, существенно осложняющих организацию  воспитательной  работы:</w:t>
      </w:r>
    </w:p>
    <w:p w:rsidR="00F0779A" w:rsidRPr="00F0779A" w:rsidRDefault="00F0779A" w:rsidP="002E6318">
      <w:pPr>
        <w:widowControl/>
        <w:numPr>
          <w:ilvl w:val="0"/>
          <w:numId w:val="45"/>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 xml:space="preserve">классные руководители и педагоги дополнительного образования не всегда могут сформировать у школьников активную гражданскую </w:t>
      </w:r>
      <w:r w:rsidRPr="00F0779A">
        <w:rPr>
          <w:rFonts w:ascii="Times New Roman" w:hAnsi="Times New Roman" w:cs="Times New Roman"/>
          <w:sz w:val="28"/>
          <w:szCs w:val="28"/>
        </w:rPr>
        <w:lastRenderedPageBreak/>
        <w:t>позицию, систему ценностей здорового образа жизни и способности противостоять вредным привычкам, ответственное отношение к семье;</w:t>
      </w:r>
    </w:p>
    <w:p w:rsidR="00F0779A" w:rsidRPr="00F0779A" w:rsidRDefault="00F0779A" w:rsidP="002E6318">
      <w:pPr>
        <w:widowControl/>
        <w:numPr>
          <w:ilvl w:val="0"/>
          <w:numId w:val="45"/>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большинство школьников имеют недостаточно высокий уровень социальной адаптации к современному обществу: не имеют практических навыков применения предметных знаний для решения жизненно важных проблем, не владеют способами деятельности в различных жизненных ситуациях;</w:t>
      </w:r>
    </w:p>
    <w:p w:rsidR="00F0779A" w:rsidRPr="00F0779A" w:rsidRDefault="00F0779A" w:rsidP="002E6318">
      <w:pPr>
        <w:spacing w:line="360" w:lineRule="auto"/>
        <w:ind w:left="975" w:firstLine="300"/>
        <w:jc w:val="both"/>
        <w:rPr>
          <w:rFonts w:ascii="Times New Roman" w:hAnsi="Times New Roman" w:cs="Times New Roman"/>
          <w:sz w:val="28"/>
          <w:szCs w:val="28"/>
        </w:rPr>
      </w:pPr>
    </w:p>
    <w:p w:rsidR="00F0779A" w:rsidRPr="00F0779A" w:rsidRDefault="00F0779A" w:rsidP="002E6318">
      <w:pPr>
        <w:widowControl/>
        <w:numPr>
          <w:ilvl w:val="0"/>
          <w:numId w:val="45"/>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w:t>
      </w:r>
      <w:proofErr w:type="gramStart"/>
      <w:r w:rsidRPr="00F0779A">
        <w:rPr>
          <w:rFonts w:ascii="Times New Roman" w:hAnsi="Times New Roman" w:cs="Times New Roman"/>
          <w:sz w:val="28"/>
          <w:szCs w:val="28"/>
        </w:rPr>
        <w:t xml:space="preserve"> ;</w:t>
      </w:r>
      <w:proofErr w:type="gramEnd"/>
    </w:p>
    <w:p w:rsidR="00F0779A" w:rsidRPr="00F0779A" w:rsidRDefault="00F0779A" w:rsidP="002E6318">
      <w:pPr>
        <w:widowControl/>
        <w:numPr>
          <w:ilvl w:val="0"/>
          <w:numId w:val="45"/>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 xml:space="preserve">систематически вести  индивидуальную работу с родителями по пропаганде дополнительного образования. </w:t>
      </w:r>
    </w:p>
    <w:p w:rsidR="00F0779A" w:rsidRPr="00F0779A" w:rsidRDefault="00F0779A" w:rsidP="002E6318">
      <w:pPr>
        <w:widowControl/>
        <w:numPr>
          <w:ilvl w:val="0"/>
          <w:numId w:val="45"/>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w:t>
      </w:r>
    </w:p>
    <w:p w:rsidR="00F0779A" w:rsidRPr="00F0779A" w:rsidRDefault="00F0779A" w:rsidP="002E6318">
      <w:pPr>
        <w:widowControl/>
        <w:numPr>
          <w:ilvl w:val="0"/>
          <w:numId w:val="45"/>
        </w:numPr>
        <w:autoSpaceDE/>
        <w:autoSpaceDN/>
        <w:adjustRightInd/>
        <w:spacing w:line="360" w:lineRule="auto"/>
        <w:jc w:val="both"/>
        <w:rPr>
          <w:rFonts w:ascii="Times New Roman" w:hAnsi="Times New Roman" w:cs="Times New Roman"/>
          <w:sz w:val="28"/>
          <w:szCs w:val="28"/>
        </w:rPr>
      </w:pPr>
      <w:r w:rsidRPr="00F0779A">
        <w:rPr>
          <w:rFonts w:ascii="Times New Roman" w:hAnsi="Times New Roman" w:cs="Times New Roman"/>
          <w:sz w:val="28"/>
          <w:szCs w:val="28"/>
        </w:rPr>
        <w:t>продолжает иметь место ряд нарушений Устава школы подростками.</w:t>
      </w:r>
    </w:p>
    <w:p w:rsidR="00F0779A" w:rsidRPr="00F0779A" w:rsidRDefault="00F0779A" w:rsidP="002E6318">
      <w:pPr>
        <w:spacing w:line="360" w:lineRule="auto"/>
        <w:ind w:firstLine="708"/>
        <w:jc w:val="both"/>
        <w:rPr>
          <w:rFonts w:ascii="Times New Roman" w:hAnsi="Times New Roman" w:cs="Times New Roman"/>
          <w:sz w:val="28"/>
          <w:szCs w:val="28"/>
        </w:rPr>
      </w:pPr>
    </w:p>
    <w:p w:rsidR="00F0779A" w:rsidRPr="00F0779A" w:rsidRDefault="00F0779A" w:rsidP="002E6318">
      <w:pPr>
        <w:spacing w:line="360" w:lineRule="auto"/>
        <w:ind w:firstLine="708"/>
        <w:jc w:val="both"/>
        <w:rPr>
          <w:rFonts w:ascii="Times New Roman" w:hAnsi="Times New Roman" w:cs="Times New Roman"/>
          <w:sz w:val="28"/>
          <w:szCs w:val="28"/>
        </w:rPr>
      </w:pPr>
      <w:bookmarkStart w:id="15" w:name="_GoBack"/>
      <w:bookmarkEnd w:id="15"/>
      <w:r w:rsidRPr="00F0779A">
        <w:rPr>
          <w:rFonts w:ascii="Times New Roman" w:hAnsi="Times New Roman" w:cs="Times New Roman"/>
          <w:sz w:val="28"/>
          <w:szCs w:val="28"/>
        </w:rPr>
        <w:t xml:space="preserve"> 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F0779A" w:rsidRPr="00F0779A" w:rsidRDefault="00F0779A" w:rsidP="002E6318">
      <w:pPr>
        <w:spacing w:line="360" w:lineRule="auto"/>
        <w:ind w:firstLine="539"/>
        <w:jc w:val="both"/>
        <w:rPr>
          <w:rFonts w:ascii="Times New Roman" w:hAnsi="Times New Roman" w:cs="Times New Roman"/>
          <w:b/>
          <w:sz w:val="28"/>
          <w:szCs w:val="28"/>
        </w:rPr>
      </w:pPr>
      <w:r w:rsidRPr="00F0779A">
        <w:rPr>
          <w:rFonts w:ascii="Times New Roman" w:hAnsi="Times New Roman" w:cs="Times New Roman"/>
          <w:b/>
          <w:sz w:val="28"/>
          <w:szCs w:val="28"/>
        </w:rPr>
        <w:t>задачи на будущий 2011-2012 учебный год:</w:t>
      </w:r>
    </w:p>
    <w:p w:rsidR="00F0779A" w:rsidRPr="00F0779A" w:rsidRDefault="00F0779A" w:rsidP="002E6318">
      <w:pPr>
        <w:spacing w:line="360" w:lineRule="auto"/>
        <w:ind w:firstLine="539"/>
        <w:jc w:val="both"/>
        <w:rPr>
          <w:rFonts w:ascii="Times New Roman" w:hAnsi="Times New Roman" w:cs="Times New Roman"/>
          <w:color w:val="000000"/>
          <w:sz w:val="28"/>
          <w:szCs w:val="28"/>
        </w:rPr>
      </w:pPr>
      <w:r w:rsidRPr="00F0779A">
        <w:rPr>
          <w:rFonts w:ascii="Times New Roman" w:hAnsi="Times New Roman" w:cs="Times New Roman"/>
          <w:sz w:val="28"/>
          <w:szCs w:val="28"/>
        </w:rPr>
        <w:t>-</w:t>
      </w:r>
      <w:r w:rsidRPr="00F0779A">
        <w:rPr>
          <w:rFonts w:ascii="Times New Roman" w:hAnsi="Times New Roman" w:cs="Times New Roman"/>
          <w:color w:val="000000"/>
          <w:sz w:val="28"/>
          <w:szCs w:val="28"/>
        </w:rPr>
        <w:t xml:space="preserve"> активизировать деятельность методического объединения классных руководителей;</w:t>
      </w:r>
    </w:p>
    <w:p w:rsidR="00F0779A" w:rsidRP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color w:val="000000"/>
          <w:sz w:val="28"/>
          <w:szCs w:val="28"/>
        </w:rPr>
        <w:t>-</w:t>
      </w:r>
      <w:r w:rsidRPr="00F0779A">
        <w:rPr>
          <w:rFonts w:ascii="Times New Roman" w:hAnsi="Times New Roman" w:cs="Times New Roman"/>
          <w:sz w:val="28"/>
          <w:szCs w:val="28"/>
        </w:rPr>
        <w:t xml:space="preserve"> 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F0779A" w:rsidRPr="00F0779A" w:rsidRDefault="00F0779A" w:rsidP="002E6318">
      <w:pPr>
        <w:spacing w:line="360" w:lineRule="auto"/>
        <w:ind w:right="57" w:firstLine="539"/>
        <w:jc w:val="both"/>
        <w:rPr>
          <w:rFonts w:ascii="Times New Roman" w:hAnsi="Times New Roman" w:cs="Times New Roman"/>
          <w:color w:val="000000"/>
          <w:sz w:val="28"/>
          <w:szCs w:val="28"/>
        </w:rPr>
      </w:pPr>
      <w:r w:rsidRPr="00F0779A">
        <w:rPr>
          <w:rFonts w:ascii="Times New Roman" w:hAnsi="Times New Roman" w:cs="Times New Roman"/>
          <w:sz w:val="28"/>
          <w:szCs w:val="28"/>
        </w:rPr>
        <w:t xml:space="preserve">- </w:t>
      </w:r>
      <w:r w:rsidRPr="00F0779A">
        <w:rPr>
          <w:rFonts w:ascii="Times New Roman" w:hAnsi="Times New Roman" w:cs="Times New Roman"/>
          <w:color w:val="000000"/>
          <w:sz w:val="28"/>
          <w:szCs w:val="28"/>
        </w:rPr>
        <w:t>совершенствовать систему воспитательной работы в классных коллективах;</w:t>
      </w:r>
    </w:p>
    <w:p w:rsidR="00F0779A" w:rsidRP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lastRenderedPageBreak/>
        <w:t>-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F0779A" w:rsidRP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t>-</w:t>
      </w:r>
      <w:r w:rsidRPr="00F0779A">
        <w:rPr>
          <w:rFonts w:ascii="Times New Roman" w:hAnsi="Times New Roman" w:cs="Times New Roman"/>
          <w:color w:val="000000"/>
          <w:sz w:val="28"/>
          <w:szCs w:val="28"/>
        </w:rPr>
        <w:t xml:space="preserve"> совершенствовать систему семейного воспитания; </w:t>
      </w:r>
      <w:r w:rsidRPr="00F0779A">
        <w:rPr>
          <w:rFonts w:ascii="Times New Roman" w:hAnsi="Times New Roman" w:cs="Times New Roman"/>
          <w:sz w:val="28"/>
          <w:szCs w:val="28"/>
        </w:rPr>
        <w:t>усилить роль семьи в воспитании детей и привлечь семьи к организации учебно-воспитательного процесса в школе;</w:t>
      </w:r>
    </w:p>
    <w:p w:rsidR="00F0779A" w:rsidRP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t>-  повысить эффективность работы по воспитанию патриотизма, любви к малой родине, гражданственности;</w:t>
      </w:r>
    </w:p>
    <w:p w:rsidR="00F0779A" w:rsidRP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t>-</w:t>
      </w:r>
      <w:r w:rsidRPr="00F0779A">
        <w:rPr>
          <w:rFonts w:ascii="Times New Roman" w:hAnsi="Times New Roman" w:cs="Times New Roman"/>
          <w:color w:val="000000"/>
          <w:sz w:val="28"/>
          <w:szCs w:val="28"/>
        </w:rPr>
        <w:t xml:space="preserve"> совершенствовать оздоровительную работу с учащимися и прививать навыки здорового образа жизни; </w:t>
      </w:r>
      <w:r w:rsidRPr="00F0779A">
        <w:rPr>
          <w:rFonts w:ascii="Times New Roman" w:hAnsi="Times New Roman" w:cs="Times New Roman"/>
          <w:sz w:val="28"/>
          <w:szCs w:val="28"/>
        </w:rPr>
        <w:t>разработать и провести систему мероприятий, направленных на охрану здоровья учащихся;</w:t>
      </w:r>
    </w:p>
    <w:p w:rsidR="00F0779A" w:rsidRP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t>-  создать условия для самореализации личности каждого учащегося через дальнейшее совершенствование системы дополнительного образования;</w:t>
      </w:r>
    </w:p>
    <w:p w:rsid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t>- поддержать творческую активность учащихся во всех сферах деятельности, активизировать ученическое самоуправление, создать условия для развития общешкольного коллектива через  систему КТД</w:t>
      </w:r>
      <w:bookmarkEnd w:id="14"/>
      <w:r>
        <w:rPr>
          <w:rFonts w:ascii="Times New Roman" w:hAnsi="Times New Roman" w:cs="Times New Roman"/>
          <w:sz w:val="28"/>
          <w:szCs w:val="28"/>
        </w:rPr>
        <w:t>;</w:t>
      </w:r>
    </w:p>
    <w:p w:rsidR="00F0779A" w:rsidRPr="00F0779A" w:rsidRDefault="00F0779A" w:rsidP="002E6318">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F0779A">
        <w:rPr>
          <w:rFonts w:ascii="Times New Roman" w:hAnsi="Times New Roman" w:cs="Times New Roman"/>
          <w:sz w:val="28"/>
          <w:szCs w:val="28"/>
        </w:rPr>
        <w:t>расширить поле</w:t>
      </w:r>
      <w:r w:rsidR="00EB6850" w:rsidRPr="00F0779A">
        <w:rPr>
          <w:rFonts w:ascii="Times New Roman" w:hAnsi="Times New Roman" w:cs="Times New Roman"/>
          <w:sz w:val="28"/>
          <w:szCs w:val="28"/>
        </w:rPr>
        <w:t xml:space="preserve"> воспитательного воздействия через привлечение к этому процессу родителей учащихся, общественных организаций, учреждений социокультурной сферы на основе социального партнерства;</w:t>
      </w:r>
    </w:p>
    <w:p w:rsidR="00F0779A" w:rsidRP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t>- использовать ввоспитательном потенциале</w:t>
      </w:r>
      <w:r w:rsidR="00EB6850" w:rsidRPr="00F0779A">
        <w:rPr>
          <w:rFonts w:ascii="Times New Roman" w:hAnsi="Times New Roman" w:cs="Times New Roman"/>
          <w:sz w:val="28"/>
          <w:szCs w:val="28"/>
        </w:rPr>
        <w:t xml:space="preserve"> учебных дисциплин;</w:t>
      </w:r>
    </w:p>
    <w:p w:rsidR="00F0779A" w:rsidRP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t>- корректировать систему</w:t>
      </w:r>
      <w:r w:rsidR="00EB6850" w:rsidRPr="00F0779A">
        <w:rPr>
          <w:rFonts w:ascii="Times New Roman" w:hAnsi="Times New Roman" w:cs="Times New Roman"/>
          <w:sz w:val="28"/>
          <w:szCs w:val="28"/>
        </w:rPr>
        <w:t xml:space="preserve"> внеклассной и внеурочной деятельности (количество кружков, их направленность, обеспеченность кадрами) с целью создания системы, отвечающей интересам и потребностям учащихся;</w:t>
      </w:r>
    </w:p>
    <w:p w:rsidR="00F0779A" w:rsidRP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t>- разработать комплекс</w:t>
      </w:r>
      <w:r w:rsidR="00EB6850" w:rsidRPr="00F0779A">
        <w:rPr>
          <w:rFonts w:ascii="Times New Roman" w:hAnsi="Times New Roman" w:cs="Times New Roman"/>
          <w:sz w:val="28"/>
          <w:szCs w:val="28"/>
        </w:rPr>
        <w:t xml:space="preserve"> мероприятий по духовно-нравственному, патриотическому, эстетическому воспитанию;</w:t>
      </w:r>
    </w:p>
    <w:p w:rsidR="00EB6850" w:rsidRPr="00F0779A" w:rsidRDefault="00F0779A" w:rsidP="002E6318">
      <w:pPr>
        <w:spacing w:line="360" w:lineRule="auto"/>
        <w:ind w:firstLine="539"/>
        <w:jc w:val="both"/>
        <w:rPr>
          <w:rFonts w:ascii="Times New Roman" w:hAnsi="Times New Roman" w:cs="Times New Roman"/>
          <w:sz w:val="28"/>
          <w:szCs w:val="28"/>
        </w:rPr>
      </w:pPr>
      <w:r w:rsidRPr="00F0779A">
        <w:rPr>
          <w:rFonts w:ascii="Times New Roman" w:hAnsi="Times New Roman" w:cs="Times New Roman"/>
          <w:sz w:val="28"/>
          <w:szCs w:val="28"/>
        </w:rPr>
        <w:t>- оптимизировать деятельность</w:t>
      </w:r>
      <w:r w:rsidR="00EB6850" w:rsidRPr="00F0779A">
        <w:rPr>
          <w:rFonts w:ascii="Times New Roman" w:hAnsi="Times New Roman" w:cs="Times New Roman"/>
          <w:sz w:val="28"/>
          <w:szCs w:val="28"/>
        </w:rPr>
        <w:t xml:space="preserve"> органов школьного самоуправления.</w:t>
      </w:r>
    </w:p>
    <w:p w:rsidR="00EB6850" w:rsidRPr="00F0779A" w:rsidRDefault="00EB6850" w:rsidP="00290472">
      <w:pPr>
        <w:spacing w:line="360" w:lineRule="auto"/>
        <w:rPr>
          <w:rFonts w:ascii="Times New Roman" w:hAnsi="Times New Roman" w:cs="Times New Roman"/>
          <w:sz w:val="28"/>
          <w:szCs w:val="28"/>
        </w:rPr>
      </w:pPr>
    </w:p>
    <w:sectPr w:rsidR="00EB6850" w:rsidRPr="00F0779A" w:rsidSect="00F56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Taho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D0B1F0"/>
    <w:lvl w:ilvl="0">
      <w:numFmt w:val="bullet"/>
      <w:lvlText w:val="*"/>
      <w:lvlJc w:val="left"/>
    </w:lvl>
  </w:abstractNum>
  <w:abstractNum w:abstractNumId="1">
    <w:nsid w:val="040E342E"/>
    <w:multiLevelType w:val="multilevel"/>
    <w:tmpl w:val="EDAA2006"/>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4B42CA"/>
    <w:multiLevelType w:val="hybridMultilevel"/>
    <w:tmpl w:val="B8985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4F60AC"/>
    <w:multiLevelType w:val="multilevel"/>
    <w:tmpl w:val="E8FC95F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944F3B"/>
    <w:multiLevelType w:val="multilevel"/>
    <w:tmpl w:val="AF7E02E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AF6316"/>
    <w:multiLevelType w:val="multilevel"/>
    <w:tmpl w:val="186C594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BD4681"/>
    <w:multiLevelType w:val="hybridMultilevel"/>
    <w:tmpl w:val="121AE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D5E6F"/>
    <w:multiLevelType w:val="multilevel"/>
    <w:tmpl w:val="2E0606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800" w:hanging="1440"/>
      </w:pPr>
      <w:rPr>
        <w:rFonts w:hint="default"/>
        <w:b/>
        <w:i w:val="0"/>
      </w:rPr>
    </w:lvl>
    <w:lvl w:ilvl="6">
      <w:start w:val="1"/>
      <w:numFmt w:val="decimal"/>
      <w:isLgl/>
      <w:lvlText w:val="%1.%2.%3.%4.%5.%6.%7."/>
      <w:lvlJc w:val="left"/>
      <w:pPr>
        <w:ind w:left="2160" w:hanging="1800"/>
      </w:pPr>
      <w:rPr>
        <w:rFonts w:hint="default"/>
        <w:b/>
        <w:i w:val="0"/>
      </w:rPr>
    </w:lvl>
    <w:lvl w:ilvl="7">
      <w:start w:val="1"/>
      <w:numFmt w:val="decimal"/>
      <w:isLgl/>
      <w:lvlText w:val="%1.%2.%3.%4.%5.%6.%7.%8."/>
      <w:lvlJc w:val="left"/>
      <w:pPr>
        <w:ind w:left="2160" w:hanging="1800"/>
      </w:pPr>
      <w:rPr>
        <w:rFonts w:hint="default"/>
        <w:b/>
        <w:i w:val="0"/>
      </w:rPr>
    </w:lvl>
    <w:lvl w:ilvl="8">
      <w:start w:val="1"/>
      <w:numFmt w:val="decimal"/>
      <w:isLgl/>
      <w:lvlText w:val="%1.%2.%3.%4.%5.%6.%7.%8.%9."/>
      <w:lvlJc w:val="left"/>
      <w:pPr>
        <w:ind w:left="2520" w:hanging="2160"/>
      </w:pPr>
      <w:rPr>
        <w:rFonts w:hint="default"/>
        <w:b/>
        <w:i w:val="0"/>
      </w:rPr>
    </w:lvl>
  </w:abstractNum>
  <w:abstractNum w:abstractNumId="8">
    <w:nsid w:val="1AA44CD9"/>
    <w:multiLevelType w:val="multilevel"/>
    <w:tmpl w:val="E6E6CA9E"/>
    <w:lvl w:ilvl="0">
      <w:start w:val="1"/>
      <w:numFmt w:val="decimal"/>
      <w:lvlText w:val="%1"/>
      <w:lvlJc w:val="left"/>
      <w:pPr>
        <w:ind w:left="900" w:hanging="36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27425593"/>
    <w:multiLevelType w:val="multilevel"/>
    <w:tmpl w:val="75C47DB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28201158"/>
    <w:multiLevelType w:val="hybridMultilevel"/>
    <w:tmpl w:val="0DF6F1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D833A12"/>
    <w:multiLevelType w:val="multilevel"/>
    <w:tmpl w:val="599C3698"/>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9C4E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0B54F1E"/>
    <w:multiLevelType w:val="multilevel"/>
    <w:tmpl w:val="F2C406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2918E3"/>
    <w:multiLevelType w:val="multilevel"/>
    <w:tmpl w:val="05F2545E"/>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B001B3"/>
    <w:multiLevelType w:val="hybridMultilevel"/>
    <w:tmpl w:val="9DB46A50"/>
    <w:lvl w:ilvl="0" w:tplc="04190001">
      <w:start w:val="1"/>
      <w:numFmt w:val="bullet"/>
      <w:lvlText w:val=""/>
      <w:lvlJc w:val="left"/>
      <w:pPr>
        <w:tabs>
          <w:tab w:val="num" w:pos="1620"/>
        </w:tabs>
        <w:ind w:left="16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E02500"/>
    <w:multiLevelType w:val="hybridMultilevel"/>
    <w:tmpl w:val="5ADAB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E43B2E"/>
    <w:multiLevelType w:val="hybridMultilevel"/>
    <w:tmpl w:val="F460B834"/>
    <w:lvl w:ilvl="0" w:tplc="0C5C739E">
      <w:start w:val="1"/>
      <w:numFmt w:val="decimal"/>
      <w:lvlText w:val="%1."/>
      <w:lvlJc w:val="left"/>
      <w:pPr>
        <w:tabs>
          <w:tab w:val="num" w:pos="1140"/>
        </w:tabs>
        <w:ind w:left="1140" w:hanging="11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163355B"/>
    <w:multiLevelType w:val="multilevel"/>
    <w:tmpl w:val="413C25C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A55A45"/>
    <w:multiLevelType w:val="hybridMultilevel"/>
    <w:tmpl w:val="B33C8C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D81F09"/>
    <w:multiLevelType w:val="hybridMultilevel"/>
    <w:tmpl w:val="8428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7121A"/>
    <w:multiLevelType w:val="multilevel"/>
    <w:tmpl w:val="55EEF59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907A60"/>
    <w:multiLevelType w:val="multilevel"/>
    <w:tmpl w:val="F09299AE"/>
    <w:lvl w:ilvl="0">
      <w:start w:val="3"/>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4AC2473A"/>
    <w:multiLevelType w:val="multilevel"/>
    <w:tmpl w:val="BB52BD6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F715DB9"/>
    <w:multiLevelType w:val="hybridMultilevel"/>
    <w:tmpl w:val="D2E0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159A8"/>
    <w:multiLevelType w:val="multilevel"/>
    <w:tmpl w:val="22A8C81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093F41"/>
    <w:multiLevelType w:val="hybridMultilevel"/>
    <w:tmpl w:val="CAD03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AD69B0"/>
    <w:multiLevelType w:val="multilevel"/>
    <w:tmpl w:val="BEAC848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A836B6"/>
    <w:multiLevelType w:val="multilevel"/>
    <w:tmpl w:val="4DA4F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F228F3"/>
    <w:multiLevelType w:val="singleLevel"/>
    <w:tmpl w:val="40648E06"/>
    <w:lvl w:ilvl="0">
      <w:start w:val="11"/>
      <w:numFmt w:val="bullet"/>
      <w:lvlText w:val="-"/>
      <w:lvlJc w:val="left"/>
      <w:pPr>
        <w:tabs>
          <w:tab w:val="num" w:pos="927"/>
        </w:tabs>
        <w:ind w:left="927" w:hanging="360"/>
      </w:pPr>
      <w:rPr>
        <w:rFonts w:hint="default"/>
      </w:rPr>
    </w:lvl>
  </w:abstractNum>
  <w:abstractNum w:abstractNumId="30">
    <w:nsid w:val="5C8238FF"/>
    <w:multiLevelType w:val="hybridMultilevel"/>
    <w:tmpl w:val="BDE6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560E9"/>
    <w:multiLevelType w:val="multilevel"/>
    <w:tmpl w:val="1FA0A72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712212"/>
    <w:multiLevelType w:val="hybridMultilevel"/>
    <w:tmpl w:val="90DE28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A8D6166"/>
    <w:multiLevelType w:val="multilevel"/>
    <w:tmpl w:val="025862CE"/>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6DA94A2D"/>
    <w:multiLevelType w:val="hybridMultilevel"/>
    <w:tmpl w:val="0644D48C"/>
    <w:lvl w:ilvl="0" w:tplc="FFFFFFFF">
      <w:start w:val="1"/>
      <w:numFmt w:val="decimal"/>
      <w:lvlText w:val="%1."/>
      <w:lvlJc w:val="left"/>
      <w:pPr>
        <w:tabs>
          <w:tab w:val="num" w:pos="1287"/>
        </w:tabs>
        <w:ind w:left="1287" w:hanging="360"/>
      </w:pPr>
      <w:rPr>
        <w:rFonts w:hint="default"/>
      </w:rPr>
    </w:lvl>
    <w:lvl w:ilvl="1" w:tplc="FFFFFFFF">
      <w:start w:val="65535"/>
      <w:numFmt w:val="bullet"/>
      <w:lvlText w:val="–"/>
      <w:lvlJc w:val="left"/>
      <w:pPr>
        <w:tabs>
          <w:tab w:val="num" w:pos="1931"/>
        </w:tabs>
        <w:ind w:left="1647" w:firstLine="0"/>
      </w:pPr>
      <w:rPr>
        <w:rFonts w:ascii="Times New Roman" w:hAnsi="Times New Roman" w:cs="Times New Roman" w:hint="default"/>
      </w:r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5">
    <w:nsid w:val="73136B68"/>
    <w:multiLevelType w:val="singleLevel"/>
    <w:tmpl w:val="BFF6F706"/>
    <w:lvl w:ilvl="0">
      <w:start w:val="1"/>
      <w:numFmt w:val="decimal"/>
      <w:lvlText w:val="3.2.1.%1."/>
      <w:lvlJc w:val="left"/>
      <w:pPr>
        <w:tabs>
          <w:tab w:val="num" w:pos="1134"/>
        </w:tabs>
        <w:ind w:left="0" w:firstLine="0"/>
      </w:pPr>
      <w:rPr>
        <w:rFonts w:ascii="Times New Roman" w:hAnsi="Times New Roman" w:cs="Arial" w:hint="default"/>
        <w:sz w:val="24"/>
        <w:szCs w:val="24"/>
      </w:rPr>
    </w:lvl>
  </w:abstractNum>
  <w:abstractNum w:abstractNumId="36">
    <w:nsid w:val="73B06617"/>
    <w:multiLevelType w:val="multilevel"/>
    <w:tmpl w:val="81D6906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B56E21"/>
    <w:multiLevelType w:val="singleLevel"/>
    <w:tmpl w:val="55C268B6"/>
    <w:lvl w:ilvl="0">
      <w:numFmt w:val="bullet"/>
      <w:lvlText w:val="-"/>
      <w:lvlJc w:val="left"/>
      <w:pPr>
        <w:tabs>
          <w:tab w:val="num" w:pos="1211"/>
        </w:tabs>
        <w:ind w:left="1211" w:hanging="360"/>
      </w:pPr>
      <w:rPr>
        <w:rFonts w:hint="default"/>
      </w:rPr>
    </w:lvl>
  </w:abstractNum>
  <w:abstractNum w:abstractNumId="38">
    <w:nsid w:val="76696DCA"/>
    <w:multiLevelType w:val="singleLevel"/>
    <w:tmpl w:val="5F76C4F2"/>
    <w:lvl w:ilvl="0">
      <w:start w:val="1"/>
      <w:numFmt w:val="decimal"/>
      <w:lvlText w:val="3.1.%1."/>
      <w:lvlJc w:val="left"/>
      <w:pPr>
        <w:tabs>
          <w:tab w:val="num" w:pos="0"/>
        </w:tabs>
        <w:ind w:left="0" w:firstLine="0"/>
      </w:pPr>
      <w:rPr>
        <w:rFonts w:ascii="Times New Roman" w:hAnsi="Times New Roman" w:cs="Arial" w:hint="default"/>
        <w:b w:val="0"/>
        <w:i w:val="0"/>
      </w:rPr>
    </w:lvl>
  </w:abstractNum>
  <w:abstractNum w:abstractNumId="39">
    <w:nsid w:val="76DD57F9"/>
    <w:multiLevelType w:val="hybridMultilevel"/>
    <w:tmpl w:val="06707380"/>
    <w:lvl w:ilvl="0" w:tplc="DD58FB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6FD11A9"/>
    <w:multiLevelType w:val="multilevel"/>
    <w:tmpl w:val="106434E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A073B6"/>
    <w:multiLevelType w:val="hybridMultilevel"/>
    <w:tmpl w:val="409AC85A"/>
    <w:lvl w:ilvl="0" w:tplc="04190001">
      <w:start w:val="1"/>
      <w:numFmt w:val="bullet"/>
      <w:lvlText w:val=""/>
      <w:lvlJc w:val="left"/>
      <w:pPr>
        <w:tabs>
          <w:tab w:val="num" w:pos="1295"/>
        </w:tabs>
        <w:ind w:left="1295"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F1072A"/>
    <w:multiLevelType w:val="hybridMultilevel"/>
    <w:tmpl w:val="89761234"/>
    <w:lvl w:ilvl="0" w:tplc="09C88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num>
  <w:num w:numId="2">
    <w:abstractNumId w:val="35"/>
  </w:num>
  <w:num w:numId="3">
    <w:abstractNumId w:val="5"/>
  </w:num>
  <w:num w:numId="4">
    <w:abstractNumId w:val="21"/>
  </w:num>
  <w:num w:numId="5">
    <w:abstractNumId w:val="28"/>
  </w:num>
  <w:num w:numId="6">
    <w:abstractNumId w:val="3"/>
  </w:num>
  <w:num w:numId="7">
    <w:abstractNumId w:val="9"/>
  </w:num>
  <w:num w:numId="8">
    <w:abstractNumId w:val="6"/>
  </w:num>
  <w:num w:numId="9">
    <w:abstractNumId w:val="32"/>
  </w:num>
  <w:num w:numId="10">
    <w:abstractNumId w:val="39"/>
  </w:num>
  <w:num w:numId="11">
    <w:abstractNumId w:val="8"/>
  </w:num>
  <w:num w:numId="12">
    <w:abstractNumId w:val="18"/>
  </w:num>
  <w:num w:numId="13">
    <w:abstractNumId w:val="36"/>
  </w:num>
  <w:num w:numId="14">
    <w:abstractNumId w:val="11"/>
  </w:num>
  <w:num w:numId="15">
    <w:abstractNumId w:val="24"/>
  </w:num>
  <w:num w:numId="16">
    <w:abstractNumId w:val="16"/>
  </w:num>
  <w:num w:numId="17">
    <w:abstractNumId w:val="7"/>
  </w:num>
  <w:num w:numId="18">
    <w:abstractNumId w:val="30"/>
  </w:num>
  <w:num w:numId="19">
    <w:abstractNumId w:val="20"/>
  </w:num>
  <w:num w:numId="20">
    <w:abstractNumId w:val="34"/>
  </w:num>
  <w:num w:numId="21">
    <w:abstractNumId w:val="0"/>
    <w:lvlOverride w:ilvl="0">
      <w:lvl w:ilvl="0">
        <w:start w:val="65535"/>
        <w:numFmt w:val="bullet"/>
        <w:lvlText w:val="•"/>
        <w:legacy w:legacy="1" w:legacySpace="0" w:legacyIndent="153"/>
        <w:lvlJc w:val="left"/>
        <w:rPr>
          <w:rFonts w:ascii="Arial" w:hAnsi="Arial" w:cs="Arial" w:hint="default"/>
        </w:rPr>
      </w:lvl>
    </w:lvlOverride>
  </w:num>
  <w:num w:numId="22">
    <w:abstractNumId w:val="14"/>
  </w:num>
  <w:num w:numId="23">
    <w:abstractNumId w:val="31"/>
  </w:num>
  <w:num w:numId="24">
    <w:abstractNumId w:val="40"/>
  </w:num>
  <w:num w:numId="25">
    <w:abstractNumId w:val="27"/>
  </w:num>
  <w:num w:numId="26">
    <w:abstractNumId w:val="25"/>
  </w:num>
  <w:num w:numId="27">
    <w:abstractNumId w:val="0"/>
    <w:lvlOverride w:ilvl="0">
      <w:lvl w:ilvl="0">
        <w:start w:val="65535"/>
        <w:numFmt w:val="bullet"/>
        <w:lvlText w:val="•"/>
        <w:legacy w:legacy="1" w:legacySpace="0" w:legacyIndent="154"/>
        <w:lvlJc w:val="left"/>
        <w:rPr>
          <w:rFonts w:ascii="Arial" w:hAnsi="Arial" w:cs="Arial" w:hint="default"/>
        </w:rPr>
      </w:lvl>
    </w:lvlOverride>
  </w:num>
  <w:num w:numId="28">
    <w:abstractNumId w:val="1"/>
  </w:num>
  <w:num w:numId="29">
    <w:abstractNumId w:val="4"/>
  </w:num>
  <w:num w:numId="30">
    <w:abstractNumId w:val="0"/>
    <w:lvlOverride w:ilvl="0">
      <w:lvl w:ilvl="0">
        <w:start w:val="65535"/>
        <w:numFmt w:val="bullet"/>
        <w:lvlText w:val="•"/>
        <w:legacy w:legacy="1" w:legacySpace="0" w:legacyIndent="159"/>
        <w:lvlJc w:val="left"/>
        <w:rPr>
          <w:rFonts w:ascii="Arial" w:hAnsi="Arial" w:cs="Arial" w:hint="default"/>
        </w:rPr>
      </w:lvl>
    </w:lvlOverride>
  </w:num>
  <w:num w:numId="31">
    <w:abstractNumId w:val="0"/>
    <w:lvlOverride w:ilvl="0">
      <w:lvl w:ilvl="0">
        <w:start w:val="65535"/>
        <w:numFmt w:val="bullet"/>
        <w:lvlText w:val="•"/>
        <w:legacy w:legacy="1" w:legacySpace="0" w:legacyIndent="158"/>
        <w:lvlJc w:val="left"/>
        <w:rPr>
          <w:rFonts w:ascii="Arial" w:hAnsi="Arial" w:cs="Arial" w:hint="default"/>
        </w:rPr>
      </w:lvl>
    </w:lvlOverride>
  </w:num>
  <w:num w:numId="32">
    <w:abstractNumId w:val="0"/>
    <w:lvlOverride w:ilvl="0">
      <w:lvl w:ilvl="0">
        <w:start w:val="65535"/>
        <w:numFmt w:val="bullet"/>
        <w:lvlText w:val="•"/>
        <w:legacy w:legacy="1" w:legacySpace="0" w:legacyIndent="163"/>
        <w:lvlJc w:val="left"/>
        <w:rPr>
          <w:rFonts w:ascii="Arial" w:hAnsi="Arial" w:cs="Arial" w:hint="default"/>
        </w:rPr>
      </w:lvl>
    </w:lvlOverride>
  </w:num>
  <w:num w:numId="33">
    <w:abstractNumId w:val="42"/>
  </w:num>
  <w:num w:numId="34">
    <w:abstractNumId w:val="33"/>
  </w:num>
  <w:num w:numId="35">
    <w:abstractNumId w:val="22"/>
  </w:num>
  <w:num w:numId="36">
    <w:abstractNumId w:val="29"/>
  </w:num>
  <w:num w:numId="37">
    <w:abstractNumId w:val="12"/>
  </w:num>
  <w:num w:numId="38">
    <w:abstractNumId w:val="37"/>
  </w:num>
  <w:num w:numId="39">
    <w:abstractNumId w:val="17"/>
  </w:num>
  <w:num w:numId="40">
    <w:abstractNumId w:val="19"/>
  </w:num>
  <w:num w:numId="41">
    <w:abstractNumId w:val="15"/>
  </w:num>
  <w:num w:numId="42">
    <w:abstractNumId w:val="41"/>
  </w:num>
  <w:num w:numId="43">
    <w:abstractNumId w:val="2"/>
  </w:num>
  <w:num w:numId="44">
    <w:abstractNumId w:val="10"/>
  </w:num>
  <w:num w:numId="45">
    <w:abstractNumId w:val="26"/>
  </w:num>
  <w:num w:numId="46">
    <w:abstractNumId w:val="23"/>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66C"/>
    <w:rsid w:val="000169C2"/>
    <w:rsid w:val="00043BAD"/>
    <w:rsid w:val="00053260"/>
    <w:rsid w:val="0005783C"/>
    <w:rsid w:val="000A001D"/>
    <w:rsid w:val="00157259"/>
    <w:rsid w:val="001C0C9A"/>
    <w:rsid w:val="001F0818"/>
    <w:rsid w:val="001F2E50"/>
    <w:rsid w:val="001F362C"/>
    <w:rsid w:val="002729E4"/>
    <w:rsid w:val="002775B7"/>
    <w:rsid w:val="00290472"/>
    <w:rsid w:val="0029471B"/>
    <w:rsid w:val="00295B2E"/>
    <w:rsid w:val="002B3BAC"/>
    <w:rsid w:val="002E6318"/>
    <w:rsid w:val="00315B2E"/>
    <w:rsid w:val="00326B5A"/>
    <w:rsid w:val="0034166C"/>
    <w:rsid w:val="00401FA9"/>
    <w:rsid w:val="0040563C"/>
    <w:rsid w:val="00432FE9"/>
    <w:rsid w:val="004B12B8"/>
    <w:rsid w:val="004B27A0"/>
    <w:rsid w:val="004B5757"/>
    <w:rsid w:val="00540C46"/>
    <w:rsid w:val="00567028"/>
    <w:rsid w:val="00586758"/>
    <w:rsid w:val="005A646E"/>
    <w:rsid w:val="005B0F4D"/>
    <w:rsid w:val="005D7418"/>
    <w:rsid w:val="005E5026"/>
    <w:rsid w:val="006C61E8"/>
    <w:rsid w:val="007051B2"/>
    <w:rsid w:val="00720DDA"/>
    <w:rsid w:val="00727914"/>
    <w:rsid w:val="007357D5"/>
    <w:rsid w:val="0075758D"/>
    <w:rsid w:val="007A2196"/>
    <w:rsid w:val="007E10F9"/>
    <w:rsid w:val="007F4E46"/>
    <w:rsid w:val="008C7D73"/>
    <w:rsid w:val="008D39FB"/>
    <w:rsid w:val="00946AFA"/>
    <w:rsid w:val="00A65593"/>
    <w:rsid w:val="00A9573E"/>
    <w:rsid w:val="00AB1703"/>
    <w:rsid w:val="00B36B0C"/>
    <w:rsid w:val="00B47E72"/>
    <w:rsid w:val="00B733F6"/>
    <w:rsid w:val="00BB760F"/>
    <w:rsid w:val="00C039E1"/>
    <w:rsid w:val="00C46F26"/>
    <w:rsid w:val="00C5237A"/>
    <w:rsid w:val="00CC149F"/>
    <w:rsid w:val="00D117CB"/>
    <w:rsid w:val="00D95155"/>
    <w:rsid w:val="00E110DF"/>
    <w:rsid w:val="00E37DC1"/>
    <w:rsid w:val="00EB6850"/>
    <w:rsid w:val="00ED29B7"/>
    <w:rsid w:val="00F0779A"/>
    <w:rsid w:val="00F34F6B"/>
    <w:rsid w:val="00F35340"/>
    <w:rsid w:val="00F40287"/>
    <w:rsid w:val="00F569AD"/>
    <w:rsid w:val="00F85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autoRedefine/>
    <w:qFormat/>
    <w:rsid w:val="006C61E8"/>
    <w:pPr>
      <w:keepNext/>
      <w:spacing w:before="240" w:after="240" w:line="360" w:lineRule="auto"/>
      <w:ind w:left="720"/>
      <w:jc w:val="center"/>
      <w:outlineLvl w:val="0"/>
    </w:pPr>
    <w:rPr>
      <w:rFonts w:ascii="Times New Roman" w:hAnsi="Times New Roman"/>
      <w:b/>
      <w:bCs/>
      <w:kern w:val="32"/>
      <w:sz w:val="28"/>
      <w:szCs w:val="32"/>
    </w:rPr>
  </w:style>
  <w:style w:type="paragraph" w:styleId="2">
    <w:name w:val="heading 2"/>
    <w:basedOn w:val="a"/>
    <w:next w:val="a"/>
    <w:link w:val="20"/>
    <w:autoRedefine/>
    <w:qFormat/>
    <w:rsid w:val="005A646E"/>
    <w:pPr>
      <w:keepNext/>
      <w:spacing w:before="120" w:after="120" w:line="360" w:lineRule="auto"/>
      <w:ind w:left="720" w:hanging="720"/>
      <w:outlineLvl w:val="1"/>
    </w:pPr>
    <w:rPr>
      <w:rFonts w:ascii="Times New Roman" w:hAnsi="Times New Roman" w:cs="Times New Roman"/>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1E8"/>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5A646E"/>
    <w:rPr>
      <w:rFonts w:ascii="Times New Roman" w:eastAsia="Times New Roman" w:hAnsi="Times New Roman" w:cs="Times New Roman"/>
      <w:bCs/>
      <w:iCs/>
      <w:sz w:val="28"/>
      <w:szCs w:val="28"/>
      <w:lang w:eastAsia="ru-RU"/>
    </w:rPr>
  </w:style>
  <w:style w:type="paragraph" w:styleId="a3">
    <w:name w:val="Body Text Indent"/>
    <w:basedOn w:val="a"/>
    <w:link w:val="a4"/>
    <w:rsid w:val="00A65593"/>
    <w:pPr>
      <w:widowControl/>
      <w:autoSpaceDE/>
      <w:autoSpaceDN/>
      <w:adjustRightInd/>
      <w:ind w:firstLine="851"/>
    </w:pPr>
    <w:rPr>
      <w:rFonts w:ascii="Times New Roman" w:hAnsi="Times New Roman" w:cs="Times New Roman"/>
      <w:sz w:val="28"/>
    </w:rPr>
  </w:style>
  <w:style w:type="character" w:customStyle="1" w:styleId="a4">
    <w:name w:val="Основной текст с отступом Знак"/>
    <w:basedOn w:val="a0"/>
    <w:link w:val="a3"/>
    <w:rsid w:val="00A65593"/>
    <w:rPr>
      <w:rFonts w:ascii="Times New Roman" w:eastAsia="Times New Roman" w:hAnsi="Times New Roman" w:cs="Times New Roman"/>
      <w:sz w:val="28"/>
      <w:szCs w:val="20"/>
      <w:lang w:eastAsia="ru-RU"/>
    </w:rPr>
  </w:style>
  <w:style w:type="paragraph" w:styleId="a5">
    <w:name w:val="List Paragraph"/>
    <w:basedOn w:val="a"/>
    <w:uiPriority w:val="34"/>
    <w:qFormat/>
    <w:rsid w:val="00A65593"/>
    <w:pPr>
      <w:ind w:left="720"/>
      <w:contextualSpacing/>
    </w:pPr>
  </w:style>
  <w:style w:type="paragraph" w:styleId="3">
    <w:name w:val="Body Text 3"/>
    <w:basedOn w:val="a"/>
    <w:link w:val="30"/>
    <w:uiPriority w:val="99"/>
    <w:semiHidden/>
    <w:unhideWhenUsed/>
    <w:rsid w:val="00B47E72"/>
    <w:pPr>
      <w:spacing w:after="120"/>
    </w:pPr>
    <w:rPr>
      <w:sz w:val="16"/>
      <w:szCs w:val="16"/>
    </w:rPr>
  </w:style>
  <w:style w:type="character" w:customStyle="1" w:styleId="30">
    <w:name w:val="Основной текст 3 Знак"/>
    <w:basedOn w:val="a0"/>
    <w:link w:val="3"/>
    <w:uiPriority w:val="99"/>
    <w:semiHidden/>
    <w:rsid w:val="00B47E72"/>
    <w:rPr>
      <w:rFonts w:ascii="Arial" w:eastAsia="Times New Roman" w:hAnsi="Arial" w:cs="Arial"/>
      <w:sz w:val="16"/>
      <w:szCs w:val="16"/>
      <w:lang w:eastAsia="ru-RU"/>
    </w:rPr>
  </w:style>
  <w:style w:type="paragraph" w:styleId="21">
    <w:name w:val="Body Text Indent 2"/>
    <w:basedOn w:val="a"/>
    <w:link w:val="22"/>
    <w:uiPriority w:val="99"/>
    <w:unhideWhenUsed/>
    <w:rsid w:val="000A001D"/>
    <w:pPr>
      <w:spacing w:after="120" w:line="480" w:lineRule="auto"/>
      <w:ind w:left="283"/>
    </w:pPr>
  </w:style>
  <w:style w:type="character" w:customStyle="1" w:styleId="22">
    <w:name w:val="Основной текст с отступом 2 Знак"/>
    <w:basedOn w:val="a0"/>
    <w:link w:val="21"/>
    <w:uiPriority w:val="99"/>
    <w:rsid w:val="000A001D"/>
    <w:rPr>
      <w:rFonts w:ascii="Arial" w:eastAsia="Times New Roman" w:hAnsi="Arial" w:cs="Arial"/>
      <w:sz w:val="20"/>
      <w:szCs w:val="20"/>
      <w:lang w:eastAsia="ru-RU"/>
    </w:rPr>
  </w:style>
  <w:style w:type="table" w:styleId="a6">
    <w:name w:val="Table Grid"/>
    <w:basedOn w:val="a1"/>
    <w:uiPriority w:val="59"/>
    <w:rsid w:val="000A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unhideWhenUsed/>
    <w:rsid w:val="008C7D73"/>
    <w:pPr>
      <w:spacing w:after="120"/>
      <w:ind w:left="283"/>
    </w:pPr>
    <w:rPr>
      <w:sz w:val="16"/>
      <w:szCs w:val="16"/>
    </w:rPr>
  </w:style>
  <w:style w:type="character" w:customStyle="1" w:styleId="32">
    <w:name w:val="Основной текст с отступом 3 Знак"/>
    <w:basedOn w:val="a0"/>
    <w:link w:val="31"/>
    <w:uiPriority w:val="99"/>
    <w:rsid w:val="008C7D73"/>
    <w:rPr>
      <w:rFonts w:ascii="Arial" w:eastAsia="Times New Roman" w:hAnsi="Arial" w:cs="Arial"/>
      <w:sz w:val="16"/>
      <w:szCs w:val="16"/>
      <w:lang w:eastAsia="ru-RU"/>
    </w:rPr>
  </w:style>
  <w:style w:type="paragraph" w:styleId="a7">
    <w:name w:val="Balloon Text"/>
    <w:basedOn w:val="a"/>
    <w:link w:val="a8"/>
    <w:uiPriority w:val="99"/>
    <w:semiHidden/>
    <w:unhideWhenUsed/>
    <w:rsid w:val="007357D5"/>
    <w:rPr>
      <w:rFonts w:ascii="Tahoma" w:hAnsi="Tahoma" w:cs="Tahoma"/>
      <w:sz w:val="16"/>
      <w:szCs w:val="16"/>
    </w:rPr>
  </w:style>
  <w:style w:type="character" w:customStyle="1" w:styleId="a8">
    <w:name w:val="Текст выноски Знак"/>
    <w:basedOn w:val="a0"/>
    <w:link w:val="a7"/>
    <w:uiPriority w:val="99"/>
    <w:semiHidden/>
    <w:rsid w:val="007357D5"/>
    <w:rPr>
      <w:rFonts w:ascii="Tahoma" w:eastAsia="Times New Roman" w:hAnsi="Tahoma" w:cs="Tahoma"/>
      <w:sz w:val="16"/>
      <w:szCs w:val="16"/>
      <w:lang w:eastAsia="ru-RU"/>
    </w:rPr>
  </w:style>
  <w:style w:type="paragraph" w:styleId="a9">
    <w:name w:val="Body Text"/>
    <w:basedOn w:val="a"/>
    <w:link w:val="aa"/>
    <w:uiPriority w:val="99"/>
    <w:semiHidden/>
    <w:unhideWhenUsed/>
    <w:rsid w:val="00F34F6B"/>
    <w:pPr>
      <w:spacing w:after="120"/>
    </w:pPr>
  </w:style>
  <w:style w:type="character" w:customStyle="1" w:styleId="aa">
    <w:name w:val="Основной текст Знак"/>
    <w:basedOn w:val="a0"/>
    <w:link w:val="a9"/>
    <w:uiPriority w:val="99"/>
    <w:semiHidden/>
    <w:rsid w:val="00F34F6B"/>
    <w:rPr>
      <w:rFonts w:ascii="Arial" w:eastAsia="Times New Roman" w:hAnsi="Arial" w:cs="Arial"/>
      <w:sz w:val="20"/>
      <w:szCs w:val="20"/>
      <w:lang w:eastAsia="ru-RU"/>
    </w:rPr>
  </w:style>
  <w:style w:type="paragraph" w:styleId="ab">
    <w:name w:val="Normal (Web)"/>
    <w:basedOn w:val="a"/>
    <w:rsid w:val="00F0779A"/>
    <w:pPr>
      <w:widowControl/>
      <w:autoSpaceDE/>
      <w:autoSpaceDN/>
      <w:adjustRightInd/>
      <w:spacing w:before="100" w:beforeAutospacing="1" w:after="100" w:afterAutospacing="1"/>
    </w:pPr>
    <w:rPr>
      <w:rFonts w:ascii="Times New Roman,Tahoma" w:hAnsi="Times New Roman,Tahoma"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autoRedefine/>
    <w:qFormat/>
    <w:rsid w:val="006C61E8"/>
    <w:pPr>
      <w:keepNext/>
      <w:spacing w:before="240" w:after="240" w:line="360" w:lineRule="auto"/>
      <w:ind w:left="720"/>
      <w:jc w:val="center"/>
      <w:outlineLvl w:val="0"/>
    </w:pPr>
    <w:rPr>
      <w:rFonts w:ascii="Times New Roman" w:hAnsi="Times New Roman"/>
      <w:b/>
      <w:bCs/>
      <w:kern w:val="32"/>
      <w:sz w:val="28"/>
      <w:szCs w:val="32"/>
    </w:rPr>
  </w:style>
  <w:style w:type="paragraph" w:styleId="2">
    <w:name w:val="heading 2"/>
    <w:basedOn w:val="a"/>
    <w:next w:val="a"/>
    <w:link w:val="20"/>
    <w:autoRedefine/>
    <w:qFormat/>
    <w:rsid w:val="00EB6850"/>
    <w:pPr>
      <w:keepNext/>
      <w:numPr>
        <w:ilvl w:val="1"/>
        <w:numId w:val="34"/>
      </w:numPr>
      <w:spacing w:before="120" w:after="120" w:line="360" w:lineRule="auto"/>
      <w:jc w:val="center"/>
      <w:outlineLvl w:val="1"/>
    </w:pPr>
    <w:rPr>
      <w:rFonts w:ascii="Times New Roman" w:hAnsi="Times New Roman" w:cs="Times New Roman"/>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1E8"/>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B6850"/>
    <w:rPr>
      <w:rFonts w:ascii="Times New Roman" w:eastAsia="Times New Roman" w:hAnsi="Times New Roman" w:cs="Times New Roman"/>
      <w:bCs/>
      <w:i/>
      <w:iCs/>
      <w:sz w:val="28"/>
      <w:szCs w:val="28"/>
      <w:lang w:eastAsia="ru-RU"/>
    </w:rPr>
  </w:style>
  <w:style w:type="paragraph" w:styleId="a3">
    <w:name w:val="Body Text Indent"/>
    <w:basedOn w:val="a"/>
    <w:link w:val="a4"/>
    <w:rsid w:val="00A65593"/>
    <w:pPr>
      <w:widowControl/>
      <w:autoSpaceDE/>
      <w:autoSpaceDN/>
      <w:adjustRightInd/>
      <w:ind w:firstLine="851"/>
    </w:pPr>
    <w:rPr>
      <w:rFonts w:ascii="Times New Roman" w:hAnsi="Times New Roman" w:cs="Times New Roman"/>
      <w:sz w:val="28"/>
    </w:rPr>
  </w:style>
  <w:style w:type="character" w:customStyle="1" w:styleId="a4">
    <w:name w:val="Основной текст с отступом Знак"/>
    <w:basedOn w:val="a0"/>
    <w:link w:val="a3"/>
    <w:rsid w:val="00A65593"/>
    <w:rPr>
      <w:rFonts w:ascii="Times New Roman" w:eastAsia="Times New Roman" w:hAnsi="Times New Roman" w:cs="Times New Roman"/>
      <w:sz w:val="28"/>
      <w:szCs w:val="20"/>
      <w:lang w:eastAsia="ru-RU"/>
    </w:rPr>
  </w:style>
  <w:style w:type="paragraph" w:styleId="a5">
    <w:name w:val="List Paragraph"/>
    <w:basedOn w:val="a"/>
    <w:uiPriority w:val="34"/>
    <w:qFormat/>
    <w:rsid w:val="00A65593"/>
    <w:pPr>
      <w:ind w:left="720"/>
      <w:contextualSpacing/>
    </w:pPr>
  </w:style>
  <w:style w:type="paragraph" w:styleId="3">
    <w:name w:val="Body Text 3"/>
    <w:basedOn w:val="a"/>
    <w:link w:val="30"/>
    <w:uiPriority w:val="99"/>
    <w:semiHidden/>
    <w:unhideWhenUsed/>
    <w:rsid w:val="00B47E72"/>
    <w:pPr>
      <w:spacing w:after="120"/>
    </w:pPr>
    <w:rPr>
      <w:sz w:val="16"/>
      <w:szCs w:val="16"/>
    </w:rPr>
  </w:style>
  <w:style w:type="character" w:customStyle="1" w:styleId="30">
    <w:name w:val="Основной текст 3 Знак"/>
    <w:basedOn w:val="a0"/>
    <w:link w:val="3"/>
    <w:uiPriority w:val="99"/>
    <w:semiHidden/>
    <w:rsid w:val="00B47E72"/>
    <w:rPr>
      <w:rFonts w:ascii="Arial" w:eastAsia="Times New Roman" w:hAnsi="Arial" w:cs="Arial"/>
      <w:sz w:val="16"/>
      <w:szCs w:val="16"/>
      <w:lang w:eastAsia="ru-RU"/>
    </w:rPr>
  </w:style>
  <w:style w:type="paragraph" w:styleId="21">
    <w:name w:val="Body Text Indent 2"/>
    <w:basedOn w:val="a"/>
    <w:link w:val="22"/>
    <w:uiPriority w:val="99"/>
    <w:unhideWhenUsed/>
    <w:rsid w:val="000A001D"/>
    <w:pPr>
      <w:spacing w:after="120" w:line="480" w:lineRule="auto"/>
      <w:ind w:left="283"/>
    </w:pPr>
  </w:style>
  <w:style w:type="character" w:customStyle="1" w:styleId="22">
    <w:name w:val="Основной текст с отступом 2 Знак"/>
    <w:basedOn w:val="a0"/>
    <w:link w:val="21"/>
    <w:uiPriority w:val="99"/>
    <w:rsid w:val="000A001D"/>
    <w:rPr>
      <w:rFonts w:ascii="Arial" w:eastAsia="Times New Roman" w:hAnsi="Arial" w:cs="Arial"/>
      <w:sz w:val="20"/>
      <w:szCs w:val="20"/>
      <w:lang w:eastAsia="ru-RU"/>
    </w:rPr>
  </w:style>
  <w:style w:type="table" w:styleId="a6">
    <w:name w:val="Table Grid"/>
    <w:basedOn w:val="a1"/>
    <w:uiPriority w:val="59"/>
    <w:rsid w:val="000A0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unhideWhenUsed/>
    <w:rsid w:val="008C7D73"/>
    <w:pPr>
      <w:spacing w:after="120"/>
      <w:ind w:left="283"/>
    </w:pPr>
    <w:rPr>
      <w:sz w:val="16"/>
      <w:szCs w:val="16"/>
    </w:rPr>
  </w:style>
  <w:style w:type="character" w:customStyle="1" w:styleId="32">
    <w:name w:val="Основной текст с отступом 3 Знак"/>
    <w:basedOn w:val="a0"/>
    <w:link w:val="31"/>
    <w:uiPriority w:val="99"/>
    <w:rsid w:val="008C7D73"/>
    <w:rPr>
      <w:rFonts w:ascii="Arial" w:eastAsia="Times New Roman" w:hAnsi="Arial" w:cs="Arial"/>
      <w:sz w:val="16"/>
      <w:szCs w:val="16"/>
      <w:lang w:eastAsia="ru-RU"/>
    </w:rPr>
  </w:style>
  <w:style w:type="paragraph" w:styleId="a7">
    <w:name w:val="Balloon Text"/>
    <w:basedOn w:val="a"/>
    <w:link w:val="a8"/>
    <w:uiPriority w:val="99"/>
    <w:semiHidden/>
    <w:unhideWhenUsed/>
    <w:rsid w:val="007357D5"/>
    <w:rPr>
      <w:rFonts w:ascii="Tahoma" w:hAnsi="Tahoma" w:cs="Tahoma"/>
      <w:sz w:val="16"/>
      <w:szCs w:val="16"/>
    </w:rPr>
  </w:style>
  <w:style w:type="character" w:customStyle="1" w:styleId="a8">
    <w:name w:val="Текст выноски Знак"/>
    <w:basedOn w:val="a0"/>
    <w:link w:val="a7"/>
    <w:uiPriority w:val="99"/>
    <w:semiHidden/>
    <w:rsid w:val="007357D5"/>
    <w:rPr>
      <w:rFonts w:ascii="Tahoma" w:eastAsia="Times New Roman" w:hAnsi="Tahoma" w:cs="Tahoma"/>
      <w:sz w:val="16"/>
      <w:szCs w:val="16"/>
      <w:lang w:eastAsia="ru-RU"/>
    </w:rPr>
  </w:style>
  <w:style w:type="paragraph" w:styleId="a9">
    <w:name w:val="Body Text"/>
    <w:basedOn w:val="a"/>
    <w:link w:val="aa"/>
    <w:uiPriority w:val="99"/>
    <w:semiHidden/>
    <w:unhideWhenUsed/>
    <w:rsid w:val="00F34F6B"/>
    <w:pPr>
      <w:spacing w:after="120"/>
    </w:pPr>
  </w:style>
  <w:style w:type="character" w:customStyle="1" w:styleId="aa">
    <w:name w:val="Основной текст Знак"/>
    <w:basedOn w:val="a0"/>
    <w:link w:val="a9"/>
    <w:uiPriority w:val="99"/>
    <w:semiHidden/>
    <w:rsid w:val="00F34F6B"/>
    <w:rPr>
      <w:rFonts w:ascii="Arial" w:eastAsia="Times New Roman" w:hAnsi="Arial" w:cs="Arial"/>
      <w:sz w:val="20"/>
      <w:szCs w:val="20"/>
      <w:lang w:eastAsia="ru-RU"/>
    </w:rPr>
  </w:style>
  <w:style w:type="paragraph" w:styleId="ab">
    <w:name w:val="Normal (Web)"/>
    <w:basedOn w:val="a"/>
    <w:rsid w:val="00F0779A"/>
    <w:pPr>
      <w:widowControl/>
      <w:autoSpaceDE/>
      <w:autoSpaceDN/>
      <w:adjustRightInd/>
      <w:spacing w:before="100" w:beforeAutospacing="1" w:after="100" w:afterAutospacing="1"/>
    </w:pPr>
    <w:rPr>
      <w:rFonts w:ascii="Times New Roman,Tahoma" w:hAnsi="Times New Roman,Tahoma"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Лист1!$B$1</c:f>
              <c:strCache>
                <c:ptCount val="1"/>
                <c:pt idx="0">
                  <c:v>начальная</c:v>
                </c:pt>
              </c:strCache>
            </c:strRef>
          </c:tx>
          <c:cat>
            <c:numRef>
              <c:f>Лист1!$A$2:$A$4</c:f>
              <c:numCache>
                <c:formatCode>General</c:formatCode>
                <c:ptCount val="3"/>
                <c:pt idx="0">
                  <c:v>2008</c:v>
                </c:pt>
                <c:pt idx="1">
                  <c:v>2009</c:v>
                </c:pt>
                <c:pt idx="2">
                  <c:v>2010</c:v>
                </c:pt>
              </c:numCache>
            </c:numRef>
          </c:cat>
          <c:val>
            <c:numRef>
              <c:f>Лист1!$B$2:$B$4</c:f>
              <c:numCache>
                <c:formatCode>General</c:formatCode>
                <c:ptCount val="3"/>
                <c:pt idx="0">
                  <c:v>83</c:v>
                </c:pt>
                <c:pt idx="1">
                  <c:v>77</c:v>
                </c:pt>
                <c:pt idx="2">
                  <c:v>85</c:v>
                </c:pt>
              </c:numCache>
            </c:numRef>
          </c:val>
        </c:ser>
        <c:ser>
          <c:idx val="1"/>
          <c:order val="1"/>
          <c:tx>
            <c:strRef>
              <c:f>Лист1!$C$1</c:f>
              <c:strCache>
                <c:ptCount val="1"/>
                <c:pt idx="0">
                  <c:v>основная</c:v>
                </c:pt>
              </c:strCache>
            </c:strRef>
          </c:tx>
          <c:cat>
            <c:numRef>
              <c:f>Лист1!$A$2:$A$4</c:f>
              <c:numCache>
                <c:formatCode>General</c:formatCode>
                <c:ptCount val="3"/>
                <c:pt idx="0">
                  <c:v>2008</c:v>
                </c:pt>
                <c:pt idx="1">
                  <c:v>2009</c:v>
                </c:pt>
                <c:pt idx="2">
                  <c:v>2010</c:v>
                </c:pt>
              </c:numCache>
            </c:numRef>
          </c:cat>
          <c:val>
            <c:numRef>
              <c:f>Лист1!$C$2:$C$4</c:f>
              <c:numCache>
                <c:formatCode>General</c:formatCode>
                <c:ptCount val="3"/>
                <c:pt idx="0">
                  <c:v>97</c:v>
                </c:pt>
                <c:pt idx="1">
                  <c:v>101</c:v>
                </c:pt>
                <c:pt idx="2">
                  <c:v>99</c:v>
                </c:pt>
              </c:numCache>
            </c:numRef>
          </c:val>
        </c:ser>
        <c:ser>
          <c:idx val="2"/>
          <c:order val="2"/>
          <c:tx>
            <c:strRef>
              <c:f>Лист1!$D$1</c:f>
              <c:strCache>
                <c:ptCount val="1"/>
                <c:pt idx="0">
                  <c:v>средняя </c:v>
                </c:pt>
              </c:strCache>
            </c:strRef>
          </c:tx>
          <c:cat>
            <c:numRef>
              <c:f>Лист1!$A$2:$A$4</c:f>
              <c:numCache>
                <c:formatCode>General</c:formatCode>
                <c:ptCount val="3"/>
                <c:pt idx="0">
                  <c:v>2008</c:v>
                </c:pt>
                <c:pt idx="1">
                  <c:v>2009</c:v>
                </c:pt>
                <c:pt idx="2">
                  <c:v>2010</c:v>
                </c:pt>
              </c:numCache>
            </c:numRef>
          </c:cat>
          <c:val>
            <c:numRef>
              <c:f>Лист1!$D$2:$D$4</c:f>
              <c:numCache>
                <c:formatCode>General</c:formatCode>
                <c:ptCount val="3"/>
                <c:pt idx="0">
                  <c:v>25</c:v>
                </c:pt>
                <c:pt idx="1">
                  <c:v>17</c:v>
                </c:pt>
                <c:pt idx="2">
                  <c:v>16</c:v>
                </c:pt>
              </c:numCache>
            </c:numRef>
          </c:val>
        </c:ser>
        <c:axId val="70646400"/>
        <c:axId val="71464832"/>
      </c:barChart>
      <c:catAx>
        <c:axId val="70646400"/>
        <c:scaling>
          <c:orientation val="minMax"/>
        </c:scaling>
        <c:axPos val="l"/>
        <c:numFmt formatCode="General" sourceLinked="1"/>
        <c:tickLblPos val="nextTo"/>
        <c:crossAx val="71464832"/>
        <c:crosses val="autoZero"/>
        <c:auto val="1"/>
        <c:lblAlgn val="ctr"/>
        <c:lblOffset val="100"/>
      </c:catAx>
      <c:valAx>
        <c:axId val="71464832"/>
        <c:scaling>
          <c:orientation val="minMax"/>
        </c:scaling>
        <c:axPos val="b"/>
        <c:majorGridlines/>
        <c:numFmt formatCode="General" sourceLinked="1"/>
        <c:tickLblPos val="nextTo"/>
        <c:crossAx val="7064640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layout/>
    </c:title>
    <c:view3D>
      <c:rotX val="30"/>
      <c:perspective val="30"/>
    </c:view3D>
    <c:plotArea>
      <c:layout/>
      <c:pie3DChart>
        <c:varyColors val="1"/>
        <c:ser>
          <c:idx val="0"/>
          <c:order val="0"/>
          <c:tx>
            <c:strRef>
              <c:f>Лист1!$B$1</c:f>
              <c:strCache>
                <c:ptCount val="1"/>
                <c:pt idx="0">
                  <c:v>национальный состав</c:v>
                </c:pt>
              </c:strCache>
            </c:strRef>
          </c:tx>
          <c:cat>
            <c:strRef>
              <c:f>Лист1!$A$2:$A$8</c:f>
              <c:strCache>
                <c:ptCount val="7"/>
                <c:pt idx="0">
                  <c:v>русские</c:v>
                </c:pt>
                <c:pt idx="1">
                  <c:v>армяне</c:v>
                </c:pt>
                <c:pt idx="2">
                  <c:v>адыги</c:v>
                </c:pt>
                <c:pt idx="3">
                  <c:v>грузины</c:v>
                </c:pt>
                <c:pt idx="4">
                  <c:v>греки</c:v>
                </c:pt>
                <c:pt idx="5">
                  <c:v>таджики</c:v>
                </c:pt>
                <c:pt idx="6">
                  <c:v>татары</c:v>
                </c:pt>
              </c:strCache>
            </c:strRef>
          </c:cat>
          <c:val>
            <c:numRef>
              <c:f>Лист1!$B$2:$B$8</c:f>
              <c:numCache>
                <c:formatCode>General</c:formatCode>
                <c:ptCount val="7"/>
                <c:pt idx="0">
                  <c:v>137</c:v>
                </c:pt>
                <c:pt idx="1">
                  <c:v>29</c:v>
                </c:pt>
                <c:pt idx="2">
                  <c:v>27</c:v>
                </c:pt>
                <c:pt idx="3">
                  <c:v>4</c:v>
                </c:pt>
                <c:pt idx="4">
                  <c:v>1</c:v>
                </c:pt>
                <c:pt idx="5">
                  <c:v>1</c:v>
                </c:pt>
                <c:pt idx="6">
                  <c:v>1</c:v>
                </c:pt>
              </c:numCache>
            </c:numRef>
          </c:val>
        </c:ser>
      </c:pie3D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Ряд 1</c:v>
                </c:pt>
              </c:strCache>
            </c:strRef>
          </c:tx>
          <c:cat>
            <c:strRef>
              <c:f>Лист1!$A$2:$A$4</c:f>
              <c:strCache>
                <c:ptCount val="3"/>
                <c:pt idx="0">
                  <c:v>2008-2009</c:v>
                </c:pt>
                <c:pt idx="1">
                  <c:v>2009-2010</c:v>
                </c:pt>
                <c:pt idx="2">
                  <c:v>2010-2011</c:v>
                </c:pt>
              </c:strCache>
            </c:strRef>
          </c:cat>
          <c:val>
            <c:numRef>
              <c:f>Лист1!$B$2:$B$4</c:f>
              <c:numCache>
                <c:formatCode>General</c:formatCode>
                <c:ptCount val="3"/>
                <c:pt idx="0">
                  <c:v>4.3</c:v>
                </c:pt>
                <c:pt idx="1">
                  <c:v>2.5</c:v>
                </c:pt>
                <c:pt idx="2">
                  <c:v>3.5</c:v>
                </c:pt>
              </c:numCache>
            </c:numRef>
          </c:val>
        </c:ser>
        <c:ser>
          <c:idx val="1"/>
          <c:order val="1"/>
          <c:tx>
            <c:strRef>
              <c:f>Лист1!$C$1</c:f>
              <c:strCache>
                <c:ptCount val="1"/>
                <c:pt idx="0">
                  <c:v>Ряд 2</c:v>
                </c:pt>
              </c:strCache>
            </c:strRef>
          </c:tx>
          <c:cat>
            <c:strRef>
              <c:f>Лист1!$A$2:$A$4</c:f>
              <c:strCache>
                <c:ptCount val="3"/>
                <c:pt idx="0">
                  <c:v>2008-2009</c:v>
                </c:pt>
                <c:pt idx="1">
                  <c:v>2009-2010</c:v>
                </c:pt>
                <c:pt idx="2">
                  <c:v>2010-2011</c:v>
                </c:pt>
              </c:strCache>
            </c:strRef>
          </c:cat>
          <c:val>
            <c:numRef>
              <c:f>Лист1!$C$2:$C$4</c:f>
              <c:numCache>
                <c:formatCode>General</c:formatCode>
                <c:ptCount val="3"/>
                <c:pt idx="0">
                  <c:v>2.4</c:v>
                </c:pt>
                <c:pt idx="1">
                  <c:v>4.4000000000000004</c:v>
                </c:pt>
                <c:pt idx="2">
                  <c:v>1.8</c:v>
                </c:pt>
              </c:numCache>
            </c:numRef>
          </c:val>
        </c:ser>
        <c:ser>
          <c:idx val="2"/>
          <c:order val="2"/>
          <c:tx>
            <c:strRef>
              <c:f>Лист1!$D$1</c:f>
              <c:strCache>
                <c:ptCount val="1"/>
                <c:pt idx="0">
                  <c:v>Ряд 3</c:v>
                </c:pt>
              </c:strCache>
            </c:strRef>
          </c:tx>
          <c:cat>
            <c:strRef>
              <c:f>Лист1!$A$2:$A$4</c:f>
              <c:strCache>
                <c:ptCount val="3"/>
                <c:pt idx="0">
                  <c:v>2008-2009</c:v>
                </c:pt>
                <c:pt idx="1">
                  <c:v>2009-2010</c:v>
                </c:pt>
                <c:pt idx="2">
                  <c:v>2010-2011</c:v>
                </c:pt>
              </c:strCache>
            </c:strRef>
          </c:cat>
          <c:val>
            <c:numRef>
              <c:f>Лист1!$D$2:$D$4</c:f>
              <c:numCache>
                <c:formatCode>General</c:formatCode>
                <c:ptCount val="3"/>
                <c:pt idx="0">
                  <c:v>2</c:v>
                </c:pt>
                <c:pt idx="1">
                  <c:v>2</c:v>
                </c:pt>
                <c:pt idx="2">
                  <c:v>3</c:v>
                </c:pt>
              </c:numCache>
            </c:numRef>
          </c:val>
        </c:ser>
        <c:marker val="1"/>
        <c:axId val="76645120"/>
        <c:axId val="76646656"/>
      </c:lineChart>
      <c:catAx>
        <c:axId val="76645120"/>
        <c:scaling>
          <c:orientation val="minMax"/>
        </c:scaling>
        <c:axPos val="b"/>
        <c:tickLblPos val="nextTo"/>
        <c:crossAx val="76646656"/>
        <c:crosses val="autoZero"/>
        <c:auto val="1"/>
        <c:lblAlgn val="ctr"/>
        <c:lblOffset val="100"/>
      </c:catAx>
      <c:valAx>
        <c:axId val="76646656"/>
        <c:scaling>
          <c:orientation val="minMax"/>
        </c:scaling>
        <c:axPos val="l"/>
        <c:majorGridlines/>
        <c:numFmt formatCode="General" sourceLinked="1"/>
        <c:tickLblPos val="nextTo"/>
        <c:crossAx val="7664512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69A3-56DF-45DA-9307-0C05AE61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41</Pages>
  <Words>8737</Words>
  <Characters>49806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dc:creator>
  <cp:lastModifiedBy>Дамир Халидович</cp:lastModifiedBy>
  <cp:revision>10</cp:revision>
  <dcterms:created xsi:type="dcterms:W3CDTF">2011-07-03T14:19:00Z</dcterms:created>
  <dcterms:modified xsi:type="dcterms:W3CDTF">2011-07-04T07:36:00Z</dcterms:modified>
</cp:coreProperties>
</file>