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40" w:rsidRDefault="008E6310" w:rsidP="008E6310">
      <w:pPr>
        <w:shd w:val="clear" w:color="auto" w:fill="FFFFFF"/>
        <w:ind w:left="-851"/>
      </w:pPr>
      <w:r>
        <w:rPr>
          <w:rFonts w:eastAsia="Times New Roman" w:cs="Times New Roman"/>
          <w:b/>
          <w:bCs/>
          <w:noProof/>
        </w:rPr>
        <w:drawing>
          <wp:inline distT="0" distB="0" distL="0" distR="0">
            <wp:extent cx="6012180" cy="8260080"/>
            <wp:effectExtent l="19050" t="0" r="7620" b="0"/>
            <wp:docPr id="14" name="Рисунок 14" descr="E:\программа развития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программа развития11\1.jpg"/>
                    <pic:cNvPicPr>
                      <a:picLocks noChangeAspect="1" noChangeArrowheads="1"/>
                    </pic:cNvPicPr>
                  </pic:nvPicPr>
                  <pic:blipFill>
                    <a:blip r:embed="rId5"/>
                    <a:srcRect/>
                    <a:stretch>
                      <a:fillRect/>
                    </a:stretch>
                  </pic:blipFill>
                  <pic:spPr bwMode="auto">
                    <a:xfrm>
                      <a:off x="0" y="0"/>
                      <a:ext cx="6012180" cy="8260080"/>
                    </a:xfrm>
                    <a:prstGeom prst="rect">
                      <a:avLst/>
                    </a:prstGeom>
                    <a:noFill/>
                    <a:ln w="9525">
                      <a:noFill/>
                      <a:miter lim="800000"/>
                      <a:headEnd/>
                      <a:tailEnd/>
                    </a:ln>
                  </pic:spPr>
                </pic:pic>
              </a:graphicData>
            </a:graphic>
          </wp:inline>
        </w:drawing>
      </w:r>
      <w:r>
        <w:rPr>
          <w:rFonts w:eastAsia="Times New Roman" w:cs="Times New Roman"/>
          <w:b/>
          <w:bCs/>
        </w:rPr>
        <w:t>•</w:t>
      </w:r>
    </w:p>
    <w:p w:rsidR="00EC1840" w:rsidRDefault="00EC1840">
      <w:pPr>
        <w:shd w:val="clear" w:color="auto" w:fill="FFFFFF"/>
        <w:spacing w:before="2611"/>
        <w:ind w:right="115"/>
        <w:jc w:val="center"/>
        <w:sectPr w:rsidR="00EC1840">
          <w:type w:val="continuous"/>
          <w:pgSz w:w="11909" w:h="16834"/>
          <w:pgMar w:top="765" w:right="795" w:bottom="360" w:left="1639" w:header="720" w:footer="720" w:gutter="0"/>
          <w:cols w:space="60"/>
          <w:noEndnote/>
        </w:sectPr>
      </w:pPr>
    </w:p>
    <w:p w:rsidR="00EC1840" w:rsidRDefault="008E6310">
      <w:pPr>
        <w:shd w:val="clear" w:color="auto" w:fill="FFFFFF"/>
        <w:spacing w:line="317" w:lineRule="exact"/>
        <w:ind w:left="1306" w:right="1075" w:hanging="115"/>
      </w:pPr>
      <w:r>
        <w:rPr>
          <w:rFonts w:ascii="Times New Roman" w:eastAsia="Times New Roman" w:hAnsi="Times New Roman" w:cs="Times New Roman"/>
          <w:b/>
          <w:bCs/>
          <w:spacing w:val="-2"/>
          <w:sz w:val="28"/>
          <w:szCs w:val="28"/>
        </w:rPr>
        <w:lastRenderedPageBreak/>
        <w:t>ПАСПОРТ ПРОГРАММЫ РАЗВИТИЯ МОУ СРЕДНЕЙ ОБЩЕОБРАЗОВАТЕЛЬНОЙ ШКОЛЫ № 57 Г.СОЧИ</w:t>
      </w:r>
    </w:p>
    <w:p w:rsidR="00EC1840" w:rsidRDefault="008E6310">
      <w:pPr>
        <w:shd w:val="clear" w:color="auto" w:fill="FFFFFF"/>
        <w:spacing w:before="317" w:line="317" w:lineRule="exact"/>
        <w:ind w:left="10"/>
      </w:pPr>
      <w:r>
        <w:rPr>
          <w:rFonts w:ascii="Times New Roman" w:eastAsia="Times New Roman" w:hAnsi="Times New Roman" w:cs="Times New Roman"/>
          <w:b/>
          <w:bCs/>
          <w:spacing w:val="-1"/>
          <w:sz w:val="28"/>
          <w:szCs w:val="28"/>
        </w:rPr>
        <w:t>Наименование программы:</w:t>
      </w:r>
    </w:p>
    <w:p w:rsidR="00EC1840" w:rsidRDefault="008E6310">
      <w:pPr>
        <w:shd w:val="clear" w:color="auto" w:fill="FFFFFF"/>
        <w:spacing w:line="317" w:lineRule="exact"/>
        <w:ind w:right="29"/>
        <w:jc w:val="both"/>
      </w:pPr>
      <w:r>
        <w:rPr>
          <w:rFonts w:ascii="Times New Roman" w:eastAsia="Times New Roman" w:hAnsi="Times New Roman" w:cs="Times New Roman"/>
          <w:sz w:val="28"/>
          <w:szCs w:val="28"/>
        </w:rPr>
        <w:t>Программа развития МОУ Средней общеобразовательной школы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очи на период 2011 - 2016 гг. «Образовательный процесс сельской школы как система социально-педагогических условий интеграции учащихся в инновационное социокультурное пространство олимпийского и постолимпийского города-курорта» </w:t>
      </w:r>
      <w:r>
        <w:rPr>
          <w:rFonts w:ascii="Times New Roman" w:eastAsia="Times New Roman" w:hAnsi="Times New Roman" w:cs="Times New Roman"/>
          <w:b/>
          <w:bCs/>
          <w:sz w:val="28"/>
          <w:szCs w:val="28"/>
        </w:rPr>
        <w:t>Основание для разработки программы:</w:t>
      </w:r>
    </w:p>
    <w:p w:rsidR="00EC1840" w:rsidRDefault="008E6310">
      <w:pPr>
        <w:shd w:val="clear" w:color="auto" w:fill="FFFFFF"/>
        <w:spacing w:line="317" w:lineRule="exact"/>
      </w:pPr>
      <w:r>
        <w:rPr>
          <w:rFonts w:ascii="Times New Roman" w:eastAsia="Times New Roman" w:hAnsi="Times New Roman" w:cs="Times New Roman"/>
          <w:sz w:val="28"/>
          <w:szCs w:val="28"/>
        </w:rPr>
        <w:t>Решение педагогического совета МОУ Средней общеобразовательной школы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очи (протокол № 4 от « 27 » декабря 2010 г.) </w:t>
      </w:r>
      <w:r>
        <w:rPr>
          <w:rFonts w:ascii="Times New Roman" w:eastAsia="Times New Roman" w:hAnsi="Times New Roman" w:cs="Times New Roman"/>
          <w:b/>
          <w:bCs/>
          <w:sz w:val="28"/>
          <w:szCs w:val="28"/>
        </w:rPr>
        <w:t>Разработчики и исполнители программы:</w:t>
      </w:r>
    </w:p>
    <w:p w:rsidR="00EC1840" w:rsidRDefault="008E6310">
      <w:pPr>
        <w:shd w:val="clear" w:color="auto" w:fill="FFFFFF"/>
        <w:spacing w:line="317" w:lineRule="exact"/>
        <w:ind w:left="10"/>
      </w:pPr>
      <w:r>
        <w:rPr>
          <w:rFonts w:ascii="Times New Roman" w:eastAsia="Times New Roman" w:hAnsi="Times New Roman" w:cs="Times New Roman"/>
          <w:sz w:val="28"/>
          <w:szCs w:val="28"/>
        </w:rPr>
        <w:t>Педагогический     коллектив     и     Управляющий     совет     МОУ     Средней общеобразовательной школы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очи </w:t>
      </w:r>
      <w:r>
        <w:rPr>
          <w:rFonts w:ascii="Times New Roman" w:eastAsia="Times New Roman" w:hAnsi="Times New Roman" w:cs="Times New Roman"/>
          <w:b/>
          <w:bCs/>
          <w:sz w:val="28"/>
          <w:szCs w:val="28"/>
        </w:rPr>
        <w:t>Руководитель программы:</w:t>
      </w:r>
    </w:p>
    <w:p w:rsidR="00EC1840" w:rsidRDefault="008E6310">
      <w:pPr>
        <w:shd w:val="clear" w:color="auto" w:fill="FFFFFF"/>
        <w:spacing w:line="317" w:lineRule="exact"/>
        <w:ind w:left="19"/>
      </w:pPr>
      <w:r>
        <w:rPr>
          <w:rFonts w:ascii="Times New Roman" w:eastAsia="Times New Roman" w:hAnsi="Times New Roman" w:cs="Times New Roman"/>
          <w:sz w:val="28"/>
          <w:szCs w:val="28"/>
        </w:rPr>
        <w:t>А.С. Можейко, директор МОУ Средней общеобразовательной школы № 57 г. Сочи</w:t>
      </w:r>
    </w:p>
    <w:p w:rsidR="00EC1840" w:rsidRDefault="008E6310">
      <w:pPr>
        <w:shd w:val="clear" w:color="auto" w:fill="FFFFFF"/>
        <w:spacing w:line="317" w:lineRule="exact"/>
        <w:ind w:left="19"/>
      </w:pPr>
      <w:r>
        <w:rPr>
          <w:rFonts w:ascii="Times New Roman" w:eastAsia="Times New Roman" w:hAnsi="Times New Roman" w:cs="Times New Roman"/>
          <w:b/>
          <w:bCs/>
          <w:spacing w:val="-1"/>
          <w:sz w:val="28"/>
          <w:szCs w:val="28"/>
        </w:rPr>
        <w:t>Научный руководитель программы:</w:t>
      </w:r>
    </w:p>
    <w:p w:rsidR="00EC1840" w:rsidRDefault="008E6310">
      <w:pPr>
        <w:shd w:val="clear" w:color="auto" w:fill="FFFFFF"/>
        <w:spacing w:line="317" w:lineRule="exact"/>
        <w:ind w:left="10"/>
      </w:pPr>
      <w:r>
        <w:rPr>
          <w:rFonts w:ascii="Times New Roman" w:eastAsia="Times New Roman" w:hAnsi="Times New Roman" w:cs="Times New Roman"/>
          <w:sz w:val="28"/>
          <w:szCs w:val="28"/>
        </w:rPr>
        <w:t>В.К. Игнатович,   канд.   пед.   наук,   доцент   каф</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едагогики   и   психологии Кубанского государственного университета</w:t>
      </w:r>
    </w:p>
    <w:p w:rsidR="00EC1840" w:rsidRDefault="008E6310">
      <w:pPr>
        <w:shd w:val="clear" w:color="auto" w:fill="FFFFFF"/>
        <w:spacing w:line="317" w:lineRule="exact"/>
        <w:ind w:left="19" w:right="19" w:firstLine="77"/>
        <w:jc w:val="both"/>
      </w:pPr>
      <w:r>
        <w:rPr>
          <w:rFonts w:ascii="Times New Roman" w:eastAsia="Times New Roman" w:hAnsi="Times New Roman" w:cs="Times New Roman"/>
          <w:b/>
          <w:bCs/>
          <w:sz w:val="28"/>
          <w:szCs w:val="28"/>
        </w:rPr>
        <w:t xml:space="preserve">Цель программы: </w:t>
      </w:r>
      <w:r>
        <w:rPr>
          <w:rFonts w:ascii="Times New Roman" w:eastAsia="Times New Roman" w:hAnsi="Times New Roman" w:cs="Times New Roman"/>
          <w:sz w:val="28"/>
          <w:szCs w:val="28"/>
        </w:rPr>
        <w:t xml:space="preserve">создание системы педагогических условий, обеспечивающих интеграцию учащихся сельской школы в социальные, экономические, профессиональные и культурные процессы развития города, обусловленные перспективами развития Сочи в период подготовки и </w:t>
      </w:r>
      <w:r>
        <w:rPr>
          <w:rFonts w:ascii="Times New Roman" w:eastAsia="Times New Roman" w:hAnsi="Times New Roman" w:cs="Times New Roman"/>
          <w:spacing w:val="-1"/>
          <w:sz w:val="28"/>
          <w:szCs w:val="28"/>
        </w:rPr>
        <w:t xml:space="preserve">проведения Олимпиады 2014, а также на последующем этапе </w:t>
      </w:r>
      <w:r>
        <w:rPr>
          <w:rFonts w:ascii="Times New Roman" w:eastAsia="Times New Roman" w:hAnsi="Times New Roman" w:cs="Times New Roman"/>
          <w:b/>
          <w:bCs/>
          <w:sz w:val="28"/>
          <w:szCs w:val="28"/>
        </w:rPr>
        <w:t>Задачи программы:</w:t>
      </w:r>
    </w:p>
    <w:p w:rsidR="00EC1840" w:rsidRDefault="008E6310" w:rsidP="008E6310">
      <w:pPr>
        <w:numPr>
          <w:ilvl w:val="0"/>
          <w:numId w:val="1"/>
        </w:numPr>
        <w:shd w:val="clear" w:color="auto" w:fill="FFFFFF"/>
        <w:tabs>
          <w:tab w:val="left" w:pos="720"/>
        </w:tabs>
        <w:spacing w:line="317" w:lineRule="exact"/>
        <w:ind w:left="19" w:right="10" w:firstLine="374"/>
        <w:jc w:val="both"/>
        <w:rPr>
          <w:rFonts w:ascii="Times New Roman" w:hAnsi="Times New Roman" w:cs="Times New Roman"/>
          <w:spacing w:val="-25"/>
          <w:sz w:val="28"/>
          <w:szCs w:val="28"/>
        </w:rPr>
      </w:pPr>
      <w:r>
        <w:rPr>
          <w:rFonts w:ascii="Times New Roman" w:eastAsia="Times New Roman" w:hAnsi="Times New Roman" w:cs="Times New Roman"/>
          <w:sz w:val="28"/>
          <w:szCs w:val="28"/>
        </w:rPr>
        <w:t xml:space="preserve">Осуществить переход образовательного процесса школы на компетентностную модель, обеспечивающую его соответствие современному социальному образовательному заказу и требованиям Федеральных </w:t>
      </w:r>
      <w:r>
        <w:rPr>
          <w:rFonts w:ascii="Times New Roman" w:eastAsia="Times New Roman" w:hAnsi="Times New Roman" w:cs="Times New Roman"/>
          <w:spacing w:val="-1"/>
          <w:sz w:val="28"/>
          <w:szCs w:val="28"/>
        </w:rPr>
        <w:t xml:space="preserve">государственных образовательных стандартов начальной, средней и старшей </w:t>
      </w:r>
      <w:r>
        <w:rPr>
          <w:rFonts w:ascii="Times New Roman" w:eastAsia="Times New Roman" w:hAnsi="Times New Roman" w:cs="Times New Roman"/>
          <w:sz w:val="28"/>
          <w:szCs w:val="28"/>
        </w:rPr>
        <w:t>школы</w:t>
      </w:r>
    </w:p>
    <w:p w:rsidR="00EC1840" w:rsidRDefault="008E6310" w:rsidP="008E6310">
      <w:pPr>
        <w:numPr>
          <w:ilvl w:val="0"/>
          <w:numId w:val="1"/>
        </w:numPr>
        <w:shd w:val="clear" w:color="auto" w:fill="FFFFFF"/>
        <w:tabs>
          <w:tab w:val="left" w:pos="720"/>
        </w:tabs>
        <w:spacing w:line="317" w:lineRule="exact"/>
        <w:ind w:left="19" w:right="10" w:firstLine="374"/>
        <w:jc w:val="both"/>
        <w:rPr>
          <w:rFonts w:ascii="Times New Roman" w:hAnsi="Times New Roman" w:cs="Times New Roman"/>
          <w:spacing w:val="-13"/>
          <w:sz w:val="28"/>
          <w:szCs w:val="28"/>
        </w:rPr>
      </w:pPr>
      <w:r>
        <w:rPr>
          <w:rFonts w:ascii="Times New Roman" w:eastAsia="Times New Roman" w:hAnsi="Times New Roman" w:cs="Times New Roman"/>
          <w:sz w:val="28"/>
          <w:szCs w:val="28"/>
        </w:rPr>
        <w:t>Разработать и реализовать инновационную модель воспитательного процесса школы, ориентированную на духовно-нравственное развитие, личностное и профессиональное самоопределение воспитанников</w:t>
      </w:r>
    </w:p>
    <w:p w:rsidR="00EC1840" w:rsidRDefault="008E6310" w:rsidP="008E6310">
      <w:pPr>
        <w:numPr>
          <w:ilvl w:val="0"/>
          <w:numId w:val="1"/>
        </w:numPr>
        <w:shd w:val="clear" w:color="auto" w:fill="FFFFFF"/>
        <w:tabs>
          <w:tab w:val="left" w:pos="720"/>
        </w:tabs>
        <w:spacing w:line="317" w:lineRule="exact"/>
        <w:ind w:left="19" w:firstLine="374"/>
        <w:jc w:val="both"/>
        <w:rPr>
          <w:rFonts w:ascii="Times New Roman" w:hAnsi="Times New Roman" w:cs="Times New Roman"/>
          <w:spacing w:val="-13"/>
          <w:sz w:val="28"/>
          <w:szCs w:val="28"/>
        </w:rPr>
      </w:pPr>
      <w:r>
        <w:rPr>
          <w:rFonts w:ascii="Times New Roman" w:eastAsia="Times New Roman" w:hAnsi="Times New Roman" w:cs="Times New Roman"/>
          <w:sz w:val="28"/>
          <w:szCs w:val="28"/>
        </w:rPr>
        <w:t xml:space="preserve">Сформировать и внедрить в образовательный процесс комплексную </w:t>
      </w:r>
      <w:r>
        <w:rPr>
          <w:rFonts w:ascii="Times New Roman" w:eastAsia="Times New Roman" w:hAnsi="Times New Roman" w:cs="Times New Roman"/>
          <w:spacing w:val="-1"/>
          <w:sz w:val="28"/>
          <w:szCs w:val="28"/>
        </w:rPr>
        <w:t>систему оценки качества образования на основе синтеза показателей учебных и внеучебных достижений учащихся с использованием ресурсов общественно-</w:t>
      </w:r>
      <w:r>
        <w:rPr>
          <w:rFonts w:ascii="Times New Roman" w:eastAsia="Times New Roman" w:hAnsi="Times New Roman" w:cs="Times New Roman"/>
          <w:sz w:val="28"/>
          <w:szCs w:val="28"/>
        </w:rPr>
        <w:t>государственного управления школой</w:t>
      </w:r>
    </w:p>
    <w:p w:rsidR="00EC1840" w:rsidRDefault="008E6310" w:rsidP="008E6310">
      <w:pPr>
        <w:numPr>
          <w:ilvl w:val="0"/>
          <w:numId w:val="1"/>
        </w:numPr>
        <w:shd w:val="clear" w:color="auto" w:fill="FFFFFF"/>
        <w:tabs>
          <w:tab w:val="left" w:pos="720"/>
          <w:tab w:val="left" w:pos="2534"/>
          <w:tab w:val="left" w:pos="5126"/>
          <w:tab w:val="left" w:pos="7555"/>
        </w:tabs>
        <w:spacing w:line="317" w:lineRule="exact"/>
        <w:ind w:left="19" w:firstLine="374"/>
        <w:jc w:val="both"/>
        <w:rPr>
          <w:rFonts w:ascii="Times New Roman" w:hAnsi="Times New Roman" w:cs="Times New Roman"/>
          <w:spacing w:val="-13"/>
          <w:sz w:val="28"/>
          <w:szCs w:val="28"/>
        </w:rPr>
      </w:pPr>
      <w:r>
        <w:rPr>
          <w:rFonts w:ascii="Times New Roman" w:eastAsia="Times New Roman" w:hAnsi="Times New Roman" w:cs="Times New Roman"/>
          <w:sz w:val="28"/>
          <w:szCs w:val="28"/>
        </w:rPr>
        <w:t xml:space="preserve">Повысить эффективность учебно-воспитательного процесса на основе </w:t>
      </w:r>
      <w:r>
        <w:rPr>
          <w:rFonts w:ascii="Times New Roman" w:eastAsia="Times New Roman" w:hAnsi="Times New Roman" w:cs="Times New Roman"/>
          <w:spacing w:val="-4"/>
          <w:sz w:val="28"/>
          <w:szCs w:val="28"/>
        </w:rPr>
        <w:t>комплексного</w:t>
      </w:r>
      <w:r>
        <w:rPr>
          <w:rFonts w:eastAsia="Times New Roman"/>
          <w:sz w:val="28"/>
          <w:szCs w:val="28"/>
        </w:rPr>
        <w:tab/>
      </w:r>
      <w:r>
        <w:rPr>
          <w:rFonts w:ascii="Times New Roman" w:eastAsia="Times New Roman" w:hAnsi="Times New Roman" w:cs="Times New Roman"/>
          <w:spacing w:val="-3"/>
          <w:sz w:val="28"/>
          <w:szCs w:val="28"/>
        </w:rPr>
        <w:t>использования</w:t>
      </w:r>
      <w:r>
        <w:rPr>
          <w:rFonts w:eastAsia="Times New Roman"/>
          <w:sz w:val="28"/>
          <w:szCs w:val="28"/>
        </w:rPr>
        <w:tab/>
      </w:r>
      <w:r>
        <w:rPr>
          <w:rFonts w:ascii="Times New Roman" w:eastAsia="Times New Roman" w:hAnsi="Times New Roman" w:cs="Times New Roman"/>
          <w:spacing w:val="-3"/>
          <w:sz w:val="28"/>
          <w:szCs w:val="28"/>
        </w:rPr>
        <w:t>современных</w:t>
      </w:r>
      <w:r>
        <w:rPr>
          <w:rFonts w:eastAsia="Times New Roman"/>
          <w:sz w:val="28"/>
          <w:szCs w:val="28"/>
        </w:rPr>
        <w:tab/>
      </w:r>
      <w:r>
        <w:rPr>
          <w:rFonts w:ascii="Times New Roman" w:eastAsia="Times New Roman" w:hAnsi="Times New Roman" w:cs="Times New Roman"/>
          <w:spacing w:val="-5"/>
          <w:sz w:val="28"/>
          <w:szCs w:val="28"/>
        </w:rPr>
        <w:t xml:space="preserve">информационных </w:t>
      </w:r>
      <w:r>
        <w:rPr>
          <w:rFonts w:ascii="Times New Roman" w:eastAsia="Times New Roman" w:hAnsi="Times New Roman" w:cs="Times New Roman"/>
          <w:sz w:val="28"/>
          <w:szCs w:val="28"/>
        </w:rPr>
        <w:t>коммуникативных технологий и образовательных ресурсов внешней социокультурной среды в развитии инновационных направлений образовательной деятельности, включая музейную педагогику, педагогику здоровья и педагогическое проектирование</w:t>
      </w:r>
    </w:p>
    <w:p w:rsidR="00EC1840" w:rsidRDefault="008E6310">
      <w:pPr>
        <w:shd w:val="clear" w:color="auto" w:fill="FFFFFF"/>
        <w:spacing w:before="240"/>
        <w:ind w:left="48"/>
        <w:jc w:val="center"/>
      </w:pPr>
      <w:r>
        <w:rPr>
          <w:b/>
          <w:bCs/>
          <w:sz w:val="22"/>
          <w:szCs w:val="22"/>
        </w:rPr>
        <w:t>2</w:t>
      </w:r>
    </w:p>
    <w:p w:rsidR="00EC1840" w:rsidRDefault="00EC1840">
      <w:pPr>
        <w:shd w:val="clear" w:color="auto" w:fill="FFFFFF"/>
        <w:spacing w:before="240"/>
        <w:ind w:left="48"/>
        <w:jc w:val="center"/>
        <w:sectPr w:rsidR="00EC1840">
          <w:pgSz w:w="11909" w:h="16834"/>
          <w:pgMar w:top="924" w:right="699" w:bottom="360" w:left="1552" w:header="720" w:footer="720" w:gutter="0"/>
          <w:cols w:space="60"/>
          <w:noEndnote/>
        </w:sectPr>
      </w:pPr>
    </w:p>
    <w:p w:rsidR="00EC1840" w:rsidRDefault="008E6310">
      <w:pPr>
        <w:shd w:val="clear" w:color="auto" w:fill="FFFFFF"/>
        <w:spacing w:line="317" w:lineRule="exact"/>
        <w:ind w:left="173" w:right="19" w:firstLine="355"/>
        <w:jc w:val="both"/>
      </w:pPr>
      <w:r>
        <w:rPr>
          <w:rFonts w:ascii="Times New Roman" w:hAnsi="Times New Roman" w:cs="Times New Roman"/>
          <w:sz w:val="28"/>
          <w:szCs w:val="28"/>
        </w:rPr>
        <w:lastRenderedPageBreak/>
        <w:t xml:space="preserve">5) </w:t>
      </w:r>
      <w:r>
        <w:rPr>
          <w:rFonts w:ascii="Times New Roman" w:eastAsia="Times New Roman" w:hAnsi="Times New Roman" w:cs="Times New Roman"/>
          <w:sz w:val="28"/>
          <w:szCs w:val="28"/>
        </w:rPr>
        <w:t xml:space="preserve">Обеспечить процесс непрерывного повышения квалификации </w:t>
      </w:r>
      <w:r>
        <w:rPr>
          <w:rFonts w:ascii="Times New Roman" w:eastAsia="Times New Roman" w:hAnsi="Times New Roman" w:cs="Times New Roman"/>
          <w:spacing w:val="-1"/>
          <w:sz w:val="28"/>
          <w:szCs w:val="28"/>
        </w:rPr>
        <w:t xml:space="preserve">педагогических кадров школы по направлениям: компетентностная модель </w:t>
      </w:r>
      <w:r>
        <w:rPr>
          <w:rFonts w:ascii="Times New Roman" w:eastAsia="Times New Roman" w:hAnsi="Times New Roman" w:cs="Times New Roman"/>
          <w:spacing w:val="-2"/>
          <w:sz w:val="28"/>
          <w:szCs w:val="28"/>
        </w:rPr>
        <w:t xml:space="preserve">образования; использование современных образовательных и информационных </w:t>
      </w:r>
      <w:r>
        <w:rPr>
          <w:rFonts w:ascii="Times New Roman" w:eastAsia="Times New Roman" w:hAnsi="Times New Roman" w:cs="Times New Roman"/>
          <w:sz w:val="28"/>
          <w:szCs w:val="28"/>
        </w:rPr>
        <w:t xml:space="preserve">технологий; личностно ориентированное воспитание в условиях интеграции России в общемировое социокультурное пространство </w:t>
      </w:r>
      <w:r>
        <w:rPr>
          <w:rFonts w:ascii="Times New Roman" w:eastAsia="Times New Roman" w:hAnsi="Times New Roman" w:cs="Times New Roman"/>
          <w:b/>
          <w:bCs/>
          <w:sz w:val="28"/>
          <w:szCs w:val="28"/>
        </w:rPr>
        <w:t>Этапы реализации программы</w:t>
      </w:r>
    </w:p>
    <w:p w:rsidR="00EC1840" w:rsidRDefault="008E6310" w:rsidP="008E6310">
      <w:pPr>
        <w:numPr>
          <w:ilvl w:val="0"/>
          <w:numId w:val="2"/>
        </w:numPr>
        <w:shd w:val="clear" w:color="auto" w:fill="FFFFFF"/>
        <w:tabs>
          <w:tab w:val="left" w:pos="461"/>
        </w:tabs>
        <w:spacing w:line="317" w:lineRule="exact"/>
        <w:ind w:left="182"/>
        <w:rPr>
          <w:rFonts w:ascii="Times New Roman" w:hAnsi="Times New Roman" w:cs="Times New Roman"/>
          <w:spacing w:val="-28"/>
          <w:sz w:val="28"/>
          <w:szCs w:val="28"/>
        </w:rPr>
      </w:pPr>
      <w:r>
        <w:rPr>
          <w:rFonts w:ascii="Times New Roman" w:eastAsia="Times New Roman" w:hAnsi="Times New Roman" w:cs="Times New Roman"/>
          <w:sz w:val="28"/>
          <w:szCs w:val="28"/>
        </w:rPr>
        <w:t>Проектировочно-организационный (2011 - 2012 гг.)</w:t>
      </w:r>
    </w:p>
    <w:p w:rsidR="00EC1840" w:rsidRDefault="008E6310" w:rsidP="008E6310">
      <w:pPr>
        <w:numPr>
          <w:ilvl w:val="0"/>
          <w:numId w:val="2"/>
        </w:numPr>
        <w:shd w:val="clear" w:color="auto" w:fill="FFFFFF"/>
        <w:tabs>
          <w:tab w:val="left" w:pos="461"/>
        </w:tabs>
        <w:spacing w:line="317" w:lineRule="exact"/>
        <w:ind w:left="182"/>
        <w:rPr>
          <w:rFonts w:ascii="Times New Roman" w:hAnsi="Times New Roman" w:cs="Times New Roman"/>
          <w:spacing w:val="-15"/>
          <w:sz w:val="28"/>
          <w:szCs w:val="28"/>
        </w:rPr>
      </w:pPr>
      <w:r>
        <w:rPr>
          <w:rFonts w:ascii="Times New Roman" w:eastAsia="Times New Roman" w:hAnsi="Times New Roman" w:cs="Times New Roman"/>
          <w:sz w:val="28"/>
          <w:szCs w:val="28"/>
        </w:rPr>
        <w:t>Внедренческий (2012-2014 гг.)</w:t>
      </w:r>
    </w:p>
    <w:p w:rsidR="00EC1840" w:rsidRDefault="008E6310" w:rsidP="008E6310">
      <w:pPr>
        <w:numPr>
          <w:ilvl w:val="0"/>
          <w:numId w:val="2"/>
        </w:numPr>
        <w:shd w:val="clear" w:color="auto" w:fill="FFFFFF"/>
        <w:tabs>
          <w:tab w:val="left" w:pos="461"/>
        </w:tabs>
        <w:spacing w:line="317" w:lineRule="exact"/>
        <w:ind w:left="182"/>
        <w:rPr>
          <w:rFonts w:ascii="Times New Roman" w:hAnsi="Times New Roman" w:cs="Times New Roman"/>
          <w:spacing w:val="-15"/>
          <w:sz w:val="28"/>
          <w:szCs w:val="28"/>
        </w:rPr>
      </w:pPr>
      <w:r>
        <w:rPr>
          <w:rFonts w:ascii="Times New Roman" w:eastAsia="Times New Roman" w:hAnsi="Times New Roman" w:cs="Times New Roman"/>
          <w:sz w:val="28"/>
          <w:szCs w:val="28"/>
        </w:rPr>
        <w:t xml:space="preserve">Стабилизирующий </w:t>
      </w:r>
      <w:r>
        <w:rPr>
          <w:rFonts w:ascii="Times New Roman" w:eastAsia="Times New Roman" w:hAnsi="Times New Roman" w:cs="Times New Roman"/>
          <w:spacing w:val="16"/>
          <w:sz w:val="28"/>
          <w:szCs w:val="28"/>
        </w:rPr>
        <w:t>(2015-2016</w:t>
      </w:r>
      <w:r>
        <w:rPr>
          <w:rFonts w:ascii="Times New Roman" w:eastAsia="Times New Roman" w:hAnsi="Times New Roman" w:cs="Times New Roman"/>
          <w:sz w:val="28"/>
          <w:szCs w:val="28"/>
        </w:rPr>
        <w:t xml:space="preserve"> гг.)</w:t>
      </w:r>
    </w:p>
    <w:p w:rsidR="00EC1840" w:rsidRDefault="008E6310">
      <w:pPr>
        <w:shd w:val="clear" w:color="auto" w:fill="FFFFFF"/>
        <w:spacing w:line="326" w:lineRule="exact"/>
        <w:ind w:left="182"/>
      </w:pPr>
      <w:r>
        <w:rPr>
          <w:rFonts w:ascii="Times New Roman" w:eastAsia="Times New Roman" w:hAnsi="Times New Roman" w:cs="Times New Roman"/>
          <w:b/>
          <w:bCs/>
          <w:spacing w:val="-3"/>
          <w:sz w:val="28"/>
          <w:szCs w:val="28"/>
        </w:rPr>
        <w:t xml:space="preserve">Перечень    перспективных    направлений    развития    школы    в    рамках </w:t>
      </w:r>
      <w:r>
        <w:rPr>
          <w:rFonts w:ascii="Times New Roman" w:eastAsia="Times New Roman" w:hAnsi="Times New Roman" w:cs="Times New Roman"/>
          <w:b/>
          <w:bCs/>
          <w:sz w:val="28"/>
          <w:szCs w:val="28"/>
        </w:rPr>
        <w:t>определенных программой целей и задач</w:t>
      </w:r>
    </w:p>
    <w:p w:rsidR="00EC1840" w:rsidRDefault="008E6310" w:rsidP="008E6310">
      <w:pPr>
        <w:numPr>
          <w:ilvl w:val="0"/>
          <w:numId w:val="3"/>
        </w:numPr>
        <w:shd w:val="clear" w:color="auto" w:fill="FFFFFF"/>
        <w:tabs>
          <w:tab w:val="left" w:pos="883"/>
        </w:tabs>
        <w:spacing w:line="326" w:lineRule="exact"/>
        <w:ind w:left="182" w:right="10"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Повышение эффективности образовательных условий личностного и </w:t>
      </w:r>
      <w:r>
        <w:rPr>
          <w:rFonts w:ascii="Times New Roman" w:eastAsia="Times New Roman" w:hAnsi="Times New Roman" w:cs="Times New Roman"/>
          <w:sz w:val="28"/>
          <w:szCs w:val="28"/>
        </w:rPr>
        <w:t>профессионального самоопределения учащихся в русле тенденций социокультурного и экономического развития России и Сочинского региона</w:t>
      </w:r>
    </w:p>
    <w:p w:rsidR="00EC1840" w:rsidRDefault="008E6310" w:rsidP="008E6310">
      <w:pPr>
        <w:numPr>
          <w:ilvl w:val="0"/>
          <w:numId w:val="3"/>
        </w:numPr>
        <w:shd w:val="clear" w:color="auto" w:fill="FFFFFF"/>
        <w:tabs>
          <w:tab w:val="left" w:pos="883"/>
        </w:tabs>
        <w:spacing w:line="326" w:lineRule="exact"/>
        <w:ind w:left="182" w:right="19"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Повышение эффективности общественно-государственного управления и </w:t>
      </w:r>
      <w:r>
        <w:rPr>
          <w:rFonts w:ascii="Times New Roman" w:eastAsia="Times New Roman" w:hAnsi="Times New Roman" w:cs="Times New Roman"/>
          <w:sz w:val="28"/>
          <w:szCs w:val="28"/>
        </w:rPr>
        <w:t>оценки качества образования</w:t>
      </w:r>
    </w:p>
    <w:p w:rsidR="00EC1840" w:rsidRDefault="008E6310" w:rsidP="008E6310">
      <w:pPr>
        <w:numPr>
          <w:ilvl w:val="0"/>
          <w:numId w:val="3"/>
        </w:numPr>
        <w:shd w:val="clear" w:color="auto" w:fill="FFFFFF"/>
        <w:tabs>
          <w:tab w:val="left" w:pos="883"/>
        </w:tabs>
        <w:spacing w:line="326" w:lineRule="exact"/>
        <w:ind w:left="182" w:right="19"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использования информационных технологий в целостном учебно-воспитательном процессе</w:t>
      </w:r>
    </w:p>
    <w:p w:rsidR="00EC1840" w:rsidRDefault="008E6310" w:rsidP="008E6310">
      <w:pPr>
        <w:numPr>
          <w:ilvl w:val="0"/>
          <w:numId w:val="3"/>
        </w:numPr>
        <w:shd w:val="clear" w:color="auto" w:fill="FFFFFF"/>
        <w:tabs>
          <w:tab w:val="left" w:pos="883"/>
        </w:tabs>
        <w:spacing w:line="326" w:lineRule="exact"/>
        <w:ind w:left="182" w:right="10"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квалификации педагогических кадров в соответствии с приоритетами модернизации российского образования</w:t>
      </w:r>
    </w:p>
    <w:p w:rsidR="00EC1840" w:rsidRDefault="008E6310">
      <w:pPr>
        <w:shd w:val="clear" w:color="auto" w:fill="FFFFFF"/>
        <w:spacing w:line="326" w:lineRule="exact"/>
        <w:ind w:left="182" w:right="2150"/>
      </w:pPr>
      <w:r>
        <w:rPr>
          <w:rFonts w:ascii="Times New Roman" w:eastAsia="Times New Roman" w:hAnsi="Times New Roman" w:cs="Times New Roman"/>
          <w:b/>
          <w:bCs/>
          <w:sz w:val="28"/>
          <w:szCs w:val="28"/>
        </w:rPr>
        <w:t xml:space="preserve">Сроки реализации программы 2011 - 2016 </w:t>
      </w:r>
      <w:r>
        <w:rPr>
          <w:rFonts w:ascii="Times New Roman" w:eastAsia="Times New Roman" w:hAnsi="Times New Roman" w:cs="Times New Roman"/>
          <w:sz w:val="28"/>
          <w:szCs w:val="28"/>
        </w:rPr>
        <w:t xml:space="preserve">гг. </w:t>
      </w:r>
      <w:r>
        <w:rPr>
          <w:rFonts w:ascii="Times New Roman" w:eastAsia="Times New Roman" w:hAnsi="Times New Roman" w:cs="Times New Roman"/>
          <w:b/>
          <w:bCs/>
          <w:spacing w:val="-2"/>
          <w:sz w:val="28"/>
          <w:szCs w:val="28"/>
        </w:rPr>
        <w:t>Ожидаемые конечные результаты реализации программы</w:t>
      </w:r>
      <w:proofErr w:type="gramStart"/>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результате реализации программы:</w:t>
      </w:r>
    </w:p>
    <w:p w:rsidR="00EC1840" w:rsidRDefault="008E6310" w:rsidP="008E6310">
      <w:pPr>
        <w:numPr>
          <w:ilvl w:val="0"/>
          <w:numId w:val="3"/>
        </w:numPr>
        <w:shd w:val="clear" w:color="auto" w:fill="FFFFFF"/>
        <w:tabs>
          <w:tab w:val="left" w:pos="883"/>
        </w:tabs>
        <w:spacing w:before="19" w:line="317" w:lineRule="exact"/>
        <w:ind w:left="182"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Будут созданы механизмы, обеспечивающие эффективный процесс формирования ключевых, общеучебных, социальных и допрофессиональных </w:t>
      </w:r>
      <w:r>
        <w:rPr>
          <w:rFonts w:ascii="Times New Roman" w:eastAsia="Times New Roman" w:hAnsi="Times New Roman" w:cs="Times New Roman"/>
          <w:spacing w:val="-2"/>
          <w:sz w:val="28"/>
          <w:szCs w:val="28"/>
        </w:rPr>
        <w:t xml:space="preserve">компетенций учащихся в соответствии с целевыми ориентирами проекта «Наша </w:t>
      </w:r>
      <w:r>
        <w:rPr>
          <w:rFonts w:ascii="Times New Roman" w:eastAsia="Times New Roman" w:hAnsi="Times New Roman" w:cs="Times New Roman"/>
          <w:spacing w:val="-1"/>
          <w:sz w:val="28"/>
          <w:szCs w:val="28"/>
        </w:rPr>
        <w:t xml:space="preserve">новая школа» и ФГОС, с потребностями развития «человеческого капитала» в </w:t>
      </w:r>
      <w:r>
        <w:rPr>
          <w:rFonts w:ascii="Times New Roman" w:eastAsia="Times New Roman" w:hAnsi="Times New Roman" w:cs="Times New Roman"/>
          <w:sz w:val="28"/>
          <w:szCs w:val="28"/>
        </w:rPr>
        <w:t>контексте задач подготовки к проведению Зимней Олимпиады 2014 и последующего этапа социально-экономического развития города-курорта</w:t>
      </w:r>
    </w:p>
    <w:p w:rsidR="00EC1840" w:rsidRDefault="008E6310" w:rsidP="008E6310">
      <w:pPr>
        <w:numPr>
          <w:ilvl w:val="0"/>
          <w:numId w:val="3"/>
        </w:numPr>
        <w:shd w:val="clear" w:color="auto" w:fill="FFFFFF"/>
        <w:tabs>
          <w:tab w:val="left" w:pos="883"/>
        </w:tabs>
        <w:spacing w:before="10" w:line="317" w:lineRule="exact"/>
        <w:ind w:left="182"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система школы будет обеспечивать готовность </w:t>
      </w:r>
      <w:r>
        <w:rPr>
          <w:rFonts w:ascii="Times New Roman" w:eastAsia="Times New Roman" w:hAnsi="Times New Roman" w:cs="Times New Roman"/>
          <w:spacing w:val="-1"/>
          <w:sz w:val="28"/>
          <w:szCs w:val="28"/>
        </w:rPr>
        <w:t xml:space="preserve">учащихся к непрерывному образованию, личностному и профессиональному </w:t>
      </w:r>
      <w:r>
        <w:rPr>
          <w:rFonts w:ascii="Times New Roman" w:eastAsia="Times New Roman" w:hAnsi="Times New Roman" w:cs="Times New Roman"/>
          <w:sz w:val="28"/>
          <w:szCs w:val="28"/>
        </w:rPr>
        <w:t>самоопределению на основе синтеза общечеловеческих и этнокультурных ценностей в условиях динамично развивающегося многонационального региона</w:t>
      </w:r>
    </w:p>
    <w:p w:rsidR="00EC1840" w:rsidRDefault="008E6310" w:rsidP="008E6310">
      <w:pPr>
        <w:numPr>
          <w:ilvl w:val="0"/>
          <w:numId w:val="3"/>
        </w:numPr>
        <w:shd w:val="clear" w:color="auto" w:fill="FFFFFF"/>
        <w:tabs>
          <w:tab w:val="left" w:pos="883"/>
        </w:tabs>
        <w:spacing w:before="19" w:line="317" w:lineRule="exact"/>
        <w:ind w:left="182"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Система оценки качества образования учащихся позволит прогнозировать </w:t>
      </w:r>
      <w:r>
        <w:rPr>
          <w:rFonts w:ascii="Times New Roman" w:eastAsia="Times New Roman" w:hAnsi="Times New Roman" w:cs="Times New Roman"/>
          <w:sz w:val="28"/>
          <w:szCs w:val="28"/>
        </w:rPr>
        <w:t xml:space="preserve">социальную эффективность выпускников школы в различных сферах </w:t>
      </w:r>
      <w:r>
        <w:rPr>
          <w:rFonts w:ascii="Times New Roman" w:eastAsia="Times New Roman" w:hAnsi="Times New Roman" w:cs="Times New Roman"/>
          <w:spacing w:val="-2"/>
          <w:sz w:val="28"/>
          <w:szCs w:val="28"/>
        </w:rPr>
        <w:t xml:space="preserve">деятельности в условиях интеграции России в общемировое социокультурное и </w:t>
      </w:r>
      <w:r>
        <w:rPr>
          <w:rFonts w:ascii="Times New Roman" w:eastAsia="Times New Roman" w:hAnsi="Times New Roman" w:cs="Times New Roman"/>
          <w:sz w:val="28"/>
          <w:szCs w:val="28"/>
        </w:rPr>
        <w:t>экономическое пространство</w:t>
      </w:r>
    </w:p>
    <w:p w:rsidR="00EC1840" w:rsidRDefault="008E6310" w:rsidP="008E6310">
      <w:pPr>
        <w:numPr>
          <w:ilvl w:val="0"/>
          <w:numId w:val="3"/>
        </w:numPr>
        <w:shd w:val="clear" w:color="auto" w:fill="FFFFFF"/>
        <w:tabs>
          <w:tab w:val="left" w:pos="883"/>
        </w:tabs>
        <w:spacing w:before="10" w:line="317" w:lineRule="exact"/>
        <w:ind w:left="182"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Результативность учебно-воспитательного процесса повысится за счет использования современных информационных технологий и использования </w:t>
      </w:r>
      <w:r>
        <w:rPr>
          <w:rFonts w:ascii="Times New Roman" w:eastAsia="Times New Roman" w:hAnsi="Times New Roman" w:cs="Times New Roman"/>
          <w:spacing w:val="-2"/>
          <w:sz w:val="28"/>
          <w:szCs w:val="28"/>
        </w:rPr>
        <w:t xml:space="preserve">образовательных ресурсов внешней социокультурной среды и обеспечит выбор </w:t>
      </w:r>
      <w:r>
        <w:rPr>
          <w:rFonts w:ascii="Times New Roman" w:eastAsia="Times New Roman" w:hAnsi="Times New Roman" w:cs="Times New Roman"/>
          <w:sz w:val="28"/>
          <w:szCs w:val="28"/>
        </w:rPr>
        <w:t>каждым учеником индивидуальной образовательной траектории, приводящей</w:t>
      </w:r>
    </w:p>
    <w:p w:rsidR="00EC1840" w:rsidRDefault="008E6310">
      <w:pPr>
        <w:shd w:val="clear" w:color="auto" w:fill="FFFFFF"/>
        <w:spacing w:line="317" w:lineRule="exact"/>
        <w:ind w:left="192" w:hanging="192"/>
      </w:pPr>
      <w:r>
        <w:rPr>
          <w:rFonts w:ascii="Times New Roman" w:hAnsi="Times New Roman" w:cs="Times New Roman"/>
          <w:sz w:val="28"/>
          <w:szCs w:val="28"/>
        </w:rPr>
        <w:t xml:space="preserve">' </w:t>
      </w:r>
      <w:r>
        <w:rPr>
          <w:rFonts w:ascii="Times New Roman" w:eastAsia="Times New Roman" w:hAnsi="Times New Roman" w:cs="Times New Roman"/>
          <w:sz w:val="28"/>
          <w:szCs w:val="28"/>
        </w:rPr>
        <w:t>его к максимально высокому уровню творческой самореализации в избираемых видах социально ориентированной деятельности</w:t>
      </w:r>
    </w:p>
    <w:p w:rsidR="00EC1840" w:rsidRDefault="008E6310">
      <w:pPr>
        <w:shd w:val="clear" w:color="auto" w:fill="FFFFFF"/>
        <w:spacing w:before="384"/>
        <w:ind w:left="173"/>
        <w:jc w:val="center"/>
      </w:pPr>
      <w:r>
        <w:rPr>
          <w:b/>
          <w:bCs/>
          <w:sz w:val="26"/>
          <w:szCs w:val="26"/>
        </w:rPr>
        <w:t>3</w:t>
      </w:r>
    </w:p>
    <w:p w:rsidR="00EC1840" w:rsidRDefault="00EC1840">
      <w:pPr>
        <w:shd w:val="clear" w:color="auto" w:fill="FFFFFF"/>
        <w:spacing w:before="384"/>
        <w:ind w:left="173"/>
        <w:jc w:val="center"/>
        <w:sectPr w:rsidR="00EC1840">
          <w:pgSz w:w="11909" w:h="16834"/>
          <w:pgMar w:top="910" w:right="1135" w:bottom="360" w:left="972" w:header="720" w:footer="720" w:gutter="0"/>
          <w:cols w:space="60"/>
          <w:noEndnote/>
        </w:sectPr>
      </w:pPr>
    </w:p>
    <w:p w:rsidR="00EC1840" w:rsidRDefault="008E6310">
      <w:pPr>
        <w:shd w:val="clear" w:color="auto" w:fill="FFFFFF"/>
        <w:ind w:left="10"/>
      </w:pPr>
      <w:r>
        <w:rPr>
          <w:rFonts w:ascii="Times New Roman" w:eastAsia="Times New Roman" w:hAnsi="Times New Roman" w:cs="Times New Roman"/>
          <w:b/>
          <w:bCs/>
          <w:spacing w:val="-1"/>
          <w:sz w:val="28"/>
          <w:szCs w:val="28"/>
        </w:rPr>
        <w:lastRenderedPageBreak/>
        <w:t>Прогнозируемые эффекты реализации программы</w:t>
      </w:r>
    </w:p>
    <w:p w:rsidR="00EC1840" w:rsidRDefault="008E6310" w:rsidP="008E6310">
      <w:pPr>
        <w:numPr>
          <w:ilvl w:val="0"/>
          <w:numId w:val="3"/>
        </w:numPr>
        <w:shd w:val="clear" w:color="auto" w:fill="FFFFFF"/>
        <w:tabs>
          <w:tab w:val="left" w:pos="701"/>
        </w:tabs>
        <w:spacing w:line="326" w:lineRule="exact"/>
        <w:ind w:firstLine="355"/>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Повышение   социокультурного   статуса   школы   и   интереса   местного </w:t>
      </w:r>
      <w:r>
        <w:rPr>
          <w:rFonts w:ascii="Times New Roman" w:eastAsia="Times New Roman" w:hAnsi="Times New Roman" w:cs="Times New Roman"/>
          <w:sz w:val="28"/>
          <w:szCs w:val="28"/>
        </w:rPr>
        <w:t>сообщества к проблемам образования</w:t>
      </w:r>
    </w:p>
    <w:p w:rsidR="00EC1840" w:rsidRDefault="008E6310" w:rsidP="008E6310">
      <w:pPr>
        <w:numPr>
          <w:ilvl w:val="0"/>
          <w:numId w:val="3"/>
        </w:numPr>
        <w:shd w:val="clear" w:color="auto" w:fill="FFFFFF"/>
        <w:tabs>
          <w:tab w:val="left" w:pos="701"/>
        </w:tabs>
        <w:spacing w:line="326" w:lineRule="exact"/>
        <w:ind w:firstLine="355"/>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Повышение    мотивации    профессионального    саморазвития    педагогов </w:t>
      </w:r>
      <w:r>
        <w:rPr>
          <w:rFonts w:ascii="Times New Roman" w:eastAsia="Times New Roman" w:hAnsi="Times New Roman" w:cs="Times New Roman"/>
          <w:sz w:val="28"/>
          <w:szCs w:val="28"/>
        </w:rPr>
        <w:t>школы</w:t>
      </w:r>
    </w:p>
    <w:p w:rsidR="00EC1840" w:rsidRDefault="008E6310" w:rsidP="008E6310">
      <w:pPr>
        <w:numPr>
          <w:ilvl w:val="0"/>
          <w:numId w:val="3"/>
        </w:numPr>
        <w:shd w:val="clear" w:color="auto" w:fill="FFFFFF"/>
        <w:tabs>
          <w:tab w:val="left" w:pos="701"/>
        </w:tabs>
        <w:spacing w:before="10" w:line="317" w:lineRule="exact"/>
        <w:ind w:firstLine="3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в перспективе общего уровня качества жизни жителей села </w:t>
      </w:r>
      <w:r>
        <w:rPr>
          <w:rFonts w:ascii="Times New Roman" w:eastAsia="Times New Roman" w:hAnsi="Times New Roman" w:cs="Times New Roman"/>
          <w:b/>
          <w:bCs/>
          <w:spacing w:val="-1"/>
          <w:sz w:val="28"/>
          <w:szCs w:val="28"/>
        </w:rPr>
        <w:t xml:space="preserve">Контроль за исполнением программы </w:t>
      </w:r>
      <w:r>
        <w:rPr>
          <w:rFonts w:ascii="Times New Roman" w:eastAsia="Times New Roman" w:hAnsi="Times New Roman" w:cs="Times New Roman"/>
          <w:spacing w:val="-1"/>
          <w:sz w:val="28"/>
          <w:szCs w:val="28"/>
        </w:rPr>
        <w:t xml:space="preserve">осуществляет Управление образования </w:t>
      </w:r>
      <w:r>
        <w:rPr>
          <w:rFonts w:ascii="Times New Roman" w:eastAsia="Times New Roman" w:hAnsi="Times New Roman" w:cs="Times New Roman"/>
          <w:sz w:val="28"/>
          <w:szCs w:val="28"/>
        </w:rPr>
        <w:t>науки  администрации  муниципального  образования  г. Сочи,  Управляющий совет и администрация МОУ Средней общеобразовательной школы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очи.</w:t>
      </w:r>
    </w:p>
    <w:p w:rsidR="00EC1840" w:rsidRDefault="008E6310">
      <w:pPr>
        <w:shd w:val="clear" w:color="auto" w:fill="FFFFFF"/>
        <w:spacing w:before="10118"/>
        <w:ind w:left="9254"/>
      </w:pPr>
      <w:r>
        <w:rPr>
          <w:rFonts w:eastAsia="Times New Roman"/>
          <w:sz w:val="2"/>
          <w:szCs w:val="2"/>
        </w:rPr>
        <w:t>■</w:t>
      </w:r>
    </w:p>
    <w:p w:rsidR="00EC1840" w:rsidRDefault="00EC1840">
      <w:pPr>
        <w:shd w:val="clear" w:color="auto" w:fill="FFFFFF"/>
        <w:spacing w:before="10118"/>
        <w:ind w:left="9254"/>
        <w:sectPr w:rsidR="00EC1840">
          <w:pgSz w:w="11909" w:h="16834"/>
          <w:pgMar w:top="1440" w:right="545" w:bottom="720" w:left="1764" w:header="720" w:footer="720" w:gutter="0"/>
          <w:cols w:space="60"/>
          <w:noEndnote/>
        </w:sectPr>
      </w:pPr>
    </w:p>
    <w:p w:rsidR="00EC1840" w:rsidRDefault="008E6310">
      <w:pPr>
        <w:shd w:val="clear" w:color="auto" w:fill="FFFFFF"/>
        <w:ind w:right="48"/>
        <w:jc w:val="center"/>
      </w:pPr>
      <w:r>
        <w:rPr>
          <w:rFonts w:ascii="Times New Roman" w:eastAsia="Times New Roman" w:hAnsi="Times New Roman" w:cs="Times New Roman"/>
          <w:b/>
          <w:bCs/>
          <w:spacing w:val="-2"/>
          <w:sz w:val="28"/>
          <w:szCs w:val="28"/>
        </w:rPr>
        <w:lastRenderedPageBreak/>
        <w:t>ИНФОРМАЦИОННАЯ СПРАВКА О ШКОЛЕ</w:t>
      </w:r>
    </w:p>
    <w:p w:rsidR="00EC1840" w:rsidRDefault="008E6310">
      <w:pPr>
        <w:shd w:val="clear" w:color="auto" w:fill="FFFFFF"/>
        <w:spacing w:before="317" w:line="317" w:lineRule="exact"/>
        <w:ind w:right="29" w:firstLine="701"/>
        <w:jc w:val="both"/>
      </w:pPr>
      <w:r>
        <w:rPr>
          <w:rFonts w:ascii="Times New Roman" w:eastAsia="Times New Roman" w:hAnsi="Times New Roman" w:cs="Times New Roman"/>
          <w:sz w:val="28"/>
          <w:szCs w:val="28"/>
        </w:rPr>
        <w:t>МОУ Средняя общеобразовательная школа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очи расположена в с. Прогресс города Сочи. Здание школы современной постройки, </w:t>
      </w:r>
      <w:proofErr w:type="gramStart"/>
      <w:r>
        <w:rPr>
          <w:rFonts w:ascii="Times New Roman" w:eastAsia="Times New Roman" w:hAnsi="Times New Roman" w:cs="Times New Roman"/>
          <w:sz w:val="28"/>
          <w:szCs w:val="28"/>
        </w:rPr>
        <w:t>однако</w:t>
      </w:r>
      <w:proofErr w:type="gramEnd"/>
      <w:r>
        <w:rPr>
          <w:rFonts w:ascii="Times New Roman" w:eastAsia="Times New Roman" w:hAnsi="Times New Roman" w:cs="Times New Roman"/>
          <w:sz w:val="28"/>
          <w:szCs w:val="28"/>
        </w:rPr>
        <w:t xml:space="preserve"> требованиям к комфортности условий обучения оно соответствует лишь частично. Село территориально изолировано, на его территории отсутствуют </w:t>
      </w:r>
      <w:r>
        <w:rPr>
          <w:rFonts w:ascii="Times New Roman" w:eastAsia="Times New Roman" w:hAnsi="Times New Roman" w:cs="Times New Roman"/>
          <w:spacing w:val="-1"/>
          <w:sz w:val="28"/>
          <w:szCs w:val="28"/>
        </w:rPr>
        <w:t xml:space="preserve">производственные структуры, обеспечивающие трудовую занятость местного </w:t>
      </w:r>
      <w:r>
        <w:rPr>
          <w:rFonts w:ascii="Times New Roman" w:eastAsia="Times New Roman" w:hAnsi="Times New Roman" w:cs="Times New Roman"/>
          <w:sz w:val="28"/>
          <w:szCs w:val="28"/>
        </w:rPr>
        <w:t xml:space="preserve">населения, учреждения дошкольного и дополнительного образования, спортивные объекты и пр. Из учреждений культуры имеется клуб, работа которого, в основном, осуществляется силами педагогов и учащихся школы. </w:t>
      </w:r>
      <w:r>
        <w:rPr>
          <w:rFonts w:ascii="Times New Roman" w:eastAsia="Times New Roman" w:hAnsi="Times New Roman" w:cs="Times New Roman"/>
          <w:spacing w:val="-1"/>
          <w:sz w:val="28"/>
          <w:szCs w:val="28"/>
        </w:rPr>
        <w:t>Перемещение жителей села к местам работы и учебы (за исключением самой школы) затруднено и ограничено единственным автобусным маршрутом.</w:t>
      </w:r>
    </w:p>
    <w:p w:rsidR="00EC1840" w:rsidRDefault="008E6310">
      <w:pPr>
        <w:shd w:val="clear" w:color="auto" w:fill="FFFFFF"/>
        <w:spacing w:line="317" w:lineRule="exact"/>
        <w:ind w:right="38" w:firstLine="701"/>
        <w:jc w:val="both"/>
      </w:pPr>
      <w:r>
        <w:rPr>
          <w:rFonts w:ascii="Times New Roman" w:eastAsia="Times New Roman" w:hAnsi="Times New Roman" w:cs="Times New Roman"/>
          <w:sz w:val="28"/>
          <w:szCs w:val="28"/>
        </w:rPr>
        <w:t>Численность учащихся на момент разработки настоящей программы составляет 113 человек (при проектной мощности школьного здания 264 чел.). Их национальный состав неоднороден: преобладающий этнос - армянский (71,1 %), на втором месте - русские (22,8 %), в меньшей степени представлены грузинская, абхазская, литовская и белорусская национальности.</w:t>
      </w:r>
    </w:p>
    <w:p w:rsidR="00EC1840" w:rsidRDefault="008E6310">
      <w:pPr>
        <w:shd w:val="clear" w:color="auto" w:fill="FFFFFF"/>
        <w:spacing w:line="317" w:lineRule="exact"/>
        <w:ind w:right="19" w:firstLine="691"/>
        <w:jc w:val="both"/>
      </w:pPr>
      <w:r>
        <w:rPr>
          <w:rFonts w:ascii="Times New Roman" w:eastAsia="Times New Roman" w:hAnsi="Times New Roman" w:cs="Times New Roman"/>
          <w:spacing w:val="-1"/>
          <w:sz w:val="28"/>
          <w:szCs w:val="28"/>
        </w:rPr>
        <w:t xml:space="preserve">В школе сформировано 10 </w:t>
      </w:r>
      <w:proofErr w:type="gramStart"/>
      <w:r>
        <w:rPr>
          <w:rFonts w:ascii="Times New Roman" w:eastAsia="Times New Roman" w:hAnsi="Times New Roman" w:cs="Times New Roman"/>
          <w:spacing w:val="-1"/>
          <w:sz w:val="28"/>
          <w:szCs w:val="28"/>
        </w:rPr>
        <w:t>класс-комплектов</w:t>
      </w:r>
      <w:proofErr w:type="gramEnd"/>
      <w:r>
        <w:rPr>
          <w:rFonts w:ascii="Times New Roman" w:eastAsia="Times New Roman" w:hAnsi="Times New Roman" w:cs="Times New Roman"/>
          <w:spacing w:val="-1"/>
          <w:sz w:val="28"/>
          <w:szCs w:val="28"/>
        </w:rPr>
        <w:t xml:space="preserve"> - по одному классу в каждой </w:t>
      </w:r>
      <w:r>
        <w:rPr>
          <w:rFonts w:ascii="Times New Roman" w:eastAsia="Times New Roman" w:hAnsi="Times New Roman" w:cs="Times New Roman"/>
          <w:sz w:val="28"/>
          <w:szCs w:val="28"/>
        </w:rPr>
        <w:t xml:space="preserve">параллели. Все классы традиционного обучения, средняя наполняемость </w:t>
      </w:r>
      <w:r>
        <w:rPr>
          <w:rFonts w:ascii="Times New Roman" w:eastAsia="Times New Roman" w:hAnsi="Times New Roman" w:cs="Times New Roman"/>
          <w:spacing w:val="-2"/>
          <w:sz w:val="28"/>
          <w:szCs w:val="28"/>
        </w:rPr>
        <w:t xml:space="preserve">составляет 10 человек. Занятия проводятся в одну смену. В послеурочное время </w:t>
      </w:r>
      <w:r>
        <w:rPr>
          <w:rFonts w:ascii="Times New Roman" w:eastAsia="Times New Roman" w:hAnsi="Times New Roman" w:cs="Times New Roman"/>
          <w:sz w:val="28"/>
          <w:szCs w:val="28"/>
        </w:rPr>
        <w:t xml:space="preserve">действует сеть творческих объединений дополнительного образования, среди </w:t>
      </w:r>
      <w:r>
        <w:rPr>
          <w:rFonts w:ascii="Times New Roman" w:eastAsia="Times New Roman" w:hAnsi="Times New Roman" w:cs="Times New Roman"/>
          <w:spacing w:val="-1"/>
          <w:sz w:val="28"/>
          <w:szCs w:val="28"/>
        </w:rPr>
        <w:t xml:space="preserve">которых «Малышкина школа», кружок по изучению армянского языка, секции </w:t>
      </w:r>
      <w:r>
        <w:rPr>
          <w:rFonts w:ascii="Times New Roman" w:eastAsia="Times New Roman" w:hAnsi="Times New Roman" w:cs="Times New Roman"/>
          <w:sz w:val="28"/>
          <w:szCs w:val="28"/>
        </w:rPr>
        <w:t>ДЗЮДО и спортивных танцев, творческая студия «Искусство», кружок «Верность» (школьный музей).</w:t>
      </w:r>
    </w:p>
    <w:p w:rsidR="00EC1840" w:rsidRDefault="008E6310">
      <w:pPr>
        <w:shd w:val="clear" w:color="auto" w:fill="FFFFFF"/>
        <w:spacing w:line="317" w:lineRule="exact"/>
        <w:ind w:left="19" w:right="10" w:firstLine="691"/>
        <w:jc w:val="both"/>
      </w:pPr>
      <w:r>
        <w:rPr>
          <w:rFonts w:ascii="Times New Roman" w:eastAsia="Times New Roman" w:hAnsi="Times New Roman" w:cs="Times New Roman"/>
          <w:spacing w:val="-2"/>
          <w:sz w:val="28"/>
          <w:szCs w:val="28"/>
        </w:rPr>
        <w:t xml:space="preserve">Образовательный процесс школы полностью обеспечен педагогическими кадрами. Педагогический коллектив школы включает в себя 14 человек, среди </w:t>
      </w:r>
      <w:r>
        <w:rPr>
          <w:rFonts w:ascii="Times New Roman" w:eastAsia="Times New Roman" w:hAnsi="Times New Roman" w:cs="Times New Roman"/>
          <w:spacing w:val="-1"/>
          <w:sz w:val="28"/>
          <w:szCs w:val="28"/>
        </w:rPr>
        <w:t xml:space="preserve">которых 11 имеют высшее профессиональное образование, еще 3 являются </w:t>
      </w:r>
      <w:r>
        <w:rPr>
          <w:rFonts w:ascii="Times New Roman" w:eastAsia="Times New Roman" w:hAnsi="Times New Roman" w:cs="Times New Roman"/>
          <w:sz w:val="28"/>
          <w:szCs w:val="28"/>
        </w:rPr>
        <w:t xml:space="preserve">студентами педагогических вузов. 30% педагогов имеют высшую, 10% -первую, 30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вторую квалификационную категорию, еще 30 % не аттестованы на категорию. Большинство педагогов (10 чел.) имеют стаж работы по специальности свыше 20 лет, при этом возрастной состав представлен достаточно равномерно, 40 % имеют возраст до 30 лет, 30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pacing w:val="-1"/>
          <w:sz w:val="28"/>
          <w:szCs w:val="28"/>
        </w:rPr>
        <w:t xml:space="preserve">педагогов пенсионного возраста. Шесть человек имеют звание «Отличник </w:t>
      </w:r>
      <w:r>
        <w:rPr>
          <w:rFonts w:ascii="Times New Roman" w:eastAsia="Times New Roman" w:hAnsi="Times New Roman" w:cs="Times New Roman"/>
          <w:sz w:val="28"/>
          <w:szCs w:val="28"/>
        </w:rPr>
        <w:t>просвещения».</w:t>
      </w:r>
    </w:p>
    <w:p w:rsidR="00EC1840" w:rsidRDefault="008E6310">
      <w:pPr>
        <w:shd w:val="clear" w:color="auto" w:fill="FFFFFF"/>
        <w:spacing w:line="317" w:lineRule="exact"/>
        <w:ind w:left="38" w:right="19" w:firstLine="701"/>
        <w:jc w:val="both"/>
      </w:pPr>
      <w:r>
        <w:rPr>
          <w:rFonts w:ascii="Times New Roman" w:eastAsia="Times New Roman" w:hAnsi="Times New Roman" w:cs="Times New Roman"/>
          <w:spacing w:val="-1"/>
          <w:sz w:val="28"/>
          <w:szCs w:val="28"/>
        </w:rPr>
        <w:t xml:space="preserve">Обучение в школе ведется по программам^ рекомендованным МО РФ. Результаты </w:t>
      </w:r>
      <w:proofErr w:type="gramStart"/>
      <w:r>
        <w:rPr>
          <w:rFonts w:ascii="Times New Roman" w:eastAsia="Times New Roman" w:hAnsi="Times New Roman" w:cs="Times New Roman"/>
          <w:spacing w:val="-1"/>
          <w:sz w:val="28"/>
          <w:szCs w:val="28"/>
        </w:rPr>
        <w:t>обучения по итогам</w:t>
      </w:r>
      <w:proofErr w:type="gramEnd"/>
      <w:r>
        <w:rPr>
          <w:rFonts w:ascii="Times New Roman" w:eastAsia="Times New Roman" w:hAnsi="Times New Roman" w:cs="Times New Roman"/>
          <w:spacing w:val="-1"/>
          <w:sz w:val="28"/>
          <w:szCs w:val="28"/>
        </w:rPr>
        <w:t xml:space="preserve"> сдачи ЕГЭ удовлетворительны.</w:t>
      </w:r>
    </w:p>
    <w:p w:rsidR="00EC1840" w:rsidRDefault="008E6310">
      <w:pPr>
        <w:shd w:val="clear" w:color="auto" w:fill="FFFFFF"/>
        <w:spacing w:line="317" w:lineRule="exact"/>
        <w:ind w:left="38" w:firstLine="691"/>
        <w:jc w:val="both"/>
      </w:pPr>
      <w:r>
        <w:rPr>
          <w:rFonts w:ascii="Times New Roman" w:eastAsia="Times New Roman" w:hAnsi="Times New Roman" w:cs="Times New Roman"/>
          <w:spacing w:val="-2"/>
          <w:sz w:val="28"/>
          <w:szCs w:val="28"/>
        </w:rPr>
        <w:t xml:space="preserve">В школе ведется работа по укреплению здоровья учащихся. Все учащиеся </w:t>
      </w:r>
      <w:proofErr w:type="gramStart"/>
      <w:r>
        <w:rPr>
          <w:rFonts w:ascii="Times New Roman" w:eastAsia="Times New Roman" w:hAnsi="Times New Roman" w:cs="Times New Roman"/>
          <w:spacing w:val="-1"/>
          <w:sz w:val="28"/>
          <w:szCs w:val="28"/>
        </w:rPr>
        <w:t>обеспечены</w:t>
      </w:r>
      <w:proofErr w:type="gramEnd"/>
      <w:r>
        <w:rPr>
          <w:rFonts w:ascii="Times New Roman" w:eastAsia="Times New Roman" w:hAnsi="Times New Roman" w:cs="Times New Roman"/>
          <w:spacing w:val="-1"/>
          <w:sz w:val="28"/>
          <w:szCs w:val="28"/>
        </w:rPr>
        <w:t xml:space="preserve"> горячи питанием, охвачены образовательными программами по </w:t>
      </w:r>
      <w:r>
        <w:rPr>
          <w:rFonts w:ascii="Times New Roman" w:eastAsia="Times New Roman" w:hAnsi="Times New Roman" w:cs="Times New Roman"/>
          <w:spacing w:val="-2"/>
          <w:sz w:val="28"/>
          <w:szCs w:val="28"/>
        </w:rPr>
        <w:t xml:space="preserve">культуре здорового питания; проводятся физкультуминутки, занятия на свежем </w:t>
      </w:r>
      <w:r>
        <w:rPr>
          <w:rFonts w:ascii="Times New Roman" w:eastAsia="Times New Roman" w:hAnsi="Times New Roman" w:cs="Times New Roman"/>
          <w:sz w:val="28"/>
          <w:szCs w:val="28"/>
        </w:rPr>
        <w:t>воздухе и т.д.</w:t>
      </w:r>
    </w:p>
    <w:p w:rsidR="00EC1840" w:rsidRDefault="008E6310">
      <w:pPr>
        <w:shd w:val="clear" w:color="auto" w:fill="FFFFFF"/>
        <w:spacing w:line="317" w:lineRule="exact"/>
        <w:ind w:left="29" w:firstLine="701"/>
        <w:jc w:val="both"/>
      </w:pPr>
      <w:r>
        <w:rPr>
          <w:rFonts w:ascii="Times New Roman" w:eastAsia="Times New Roman" w:hAnsi="Times New Roman" w:cs="Times New Roman"/>
          <w:spacing w:val="-1"/>
          <w:sz w:val="28"/>
          <w:szCs w:val="28"/>
        </w:rPr>
        <w:t xml:space="preserve">Материально-техническая база школы включает в себя оборудованные </w:t>
      </w:r>
      <w:r>
        <w:rPr>
          <w:rFonts w:ascii="Times New Roman" w:eastAsia="Times New Roman" w:hAnsi="Times New Roman" w:cs="Times New Roman"/>
          <w:sz w:val="28"/>
          <w:szCs w:val="28"/>
        </w:rPr>
        <w:t xml:space="preserve">учебные кабинеты по математике, ОБЖ, химии и физике, компьютерный парк (27 компьютеров), подключенный к быстрому Интернету; имеется одна </w:t>
      </w:r>
      <w:r>
        <w:rPr>
          <w:rFonts w:ascii="Times New Roman" w:eastAsia="Times New Roman" w:hAnsi="Times New Roman" w:cs="Times New Roman"/>
          <w:spacing w:val="-1"/>
          <w:sz w:val="28"/>
          <w:szCs w:val="28"/>
        </w:rPr>
        <w:t xml:space="preserve">интерактивная доска, три ЖК-телевизора, построена оборудованная спортивная </w:t>
      </w:r>
      <w:r>
        <w:rPr>
          <w:rFonts w:ascii="Times New Roman" w:eastAsia="Times New Roman" w:hAnsi="Times New Roman" w:cs="Times New Roman"/>
          <w:sz w:val="28"/>
          <w:szCs w:val="28"/>
        </w:rPr>
        <w:t>площадка.</w:t>
      </w:r>
    </w:p>
    <w:p w:rsidR="00EC1840" w:rsidRDefault="008E6310">
      <w:pPr>
        <w:shd w:val="clear" w:color="auto" w:fill="FFFFFF"/>
        <w:spacing w:before="211"/>
        <w:ind w:left="48"/>
        <w:jc w:val="center"/>
      </w:pPr>
      <w:r>
        <w:rPr>
          <w:b/>
          <w:bCs/>
          <w:sz w:val="26"/>
          <w:szCs w:val="26"/>
        </w:rPr>
        <w:t>5</w:t>
      </w:r>
    </w:p>
    <w:p w:rsidR="00EC1840" w:rsidRDefault="00EC1840">
      <w:pPr>
        <w:shd w:val="clear" w:color="auto" w:fill="FFFFFF"/>
        <w:spacing w:before="211"/>
        <w:ind w:left="48"/>
        <w:jc w:val="center"/>
        <w:sectPr w:rsidR="00EC1840">
          <w:pgSz w:w="11909" w:h="16834"/>
          <w:pgMar w:top="909" w:right="962" w:bottom="360" w:left="1299" w:header="720" w:footer="720" w:gutter="0"/>
          <w:cols w:space="60"/>
          <w:noEndnote/>
        </w:sectPr>
      </w:pPr>
    </w:p>
    <w:p w:rsidR="00EC1840" w:rsidRDefault="008E6310">
      <w:pPr>
        <w:shd w:val="clear" w:color="auto" w:fill="FFFFFF"/>
        <w:spacing w:line="317" w:lineRule="exact"/>
        <w:ind w:left="1219" w:right="538" w:hanging="499"/>
      </w:pPr>
      <w:r>
        <w:rPr>
          <w:rFonts w:ascii="Times New Roman" w:eastAsia="Times New Roman" w:hAnsi="Times New Roman" w:cs="Times New Roman"/>
          <w:b/>
          <w:bCs/>
          <w:spacing w:val="-3"/>
          <w:sz w:val="28"/>
          <w:szCs w:val="28"/>
        </w:rPr>
        <w:lastRenderedPageBreak/>
        <w:t xml:space="preserve">АНАЛИЗ ПРОБЛЕМ И ПЕРСПЕКТИВ РАЗВИТИЯ ШКОЛЫ В </w:t>
      </w:r>
      <w:r>
        <w:rPr>
          <w:rFonts w:ascii="Times New Roman" w:eastAsia="Times New Roman" w:hAnsi="Times New Roman" w:cs="Times New Roman"/>
          <w:b/>
          <w:bCs/>
          <w:sz w:val="28"/>
          <w:szCs w:val="28"/>
        </w:rPr>
        <w:t>СОВРЕМЕННОЙ СОЦИОКУЛЬТУРНОЙ СИТУАЦИИ</w:t>
      </w:r>
    </w:p>
    <w:p w:rsidR="00EC1840" w:rsidRDefault="008E6310">
      <w:pPr>
        <w:shd w:val="clear" w:color="auto" w:fill="FFFFFF"/>
        <w:spacing w:before="317" w:line="317" w:lineRule="exact"/>
        <w:ind w:right="48" w:firstLine="710"/>
        <w:jc w:val="both"/>
      </w:pPr>
      <w:r>
        <w:rPr>
          <w:rFonts w:ascii="Times New Roman" w:eastAsia="Times New Roman" w:hAnsi="Times New Roman" w:cs="Times New Roman"/>
          <w:b/>
          <w:bCs/>
          <w:sz w:val="28"/>
          <w:szCs w:val="28"/>
        </w:rPr>
        <w:t>Внешняя социальная среда школы и особенности современного социального образовательного заказа</w:t>
      </w:r>
    </w:p>
    <w:p w:rsidR="00EC1840" w:rsidRDefault="008E6310">
      <w:pPr>
        <w:shd w:val="clear" w:color="auto" w:fill="FFFFFF"/>
        <w:spacing w:before="307" w:line="317" w:lineRule="exact"/>
        <w:ind w:right="29" w:firstLine="701"/>
        <w:jc w:val="both"/>
      </w:pPr>
      <w:r>
        <w:rPr>
          <w:rFonts w:ascii="Times New Roman" w:eastAsia="Times New Roman" w:hAnsi="Times New Roman" w:cs="Times New Roman"/>
          <w:spacing w:val="-1"/>
          <w:sz w:val="28"/>
          <w:szCs w:val="28"/>
        </w:rPr>
        <w:t xml:space="preserve">При разработке настоящей программы развития учтены особенности </w:t>
      </w:r>
      <w:r>
        <w:rPr>
          <w:rFonts w:ascii="Times New Roman" w:eastAsia="Times New Roman" w:hAnsi="Times New Roman" w:cs="Times New Roman"/>
          <w:sz w:val="28"/>
          <w:szCs w:val="28"/>
        </w:rPr>
        <w:t xml:space="preserve">современного образовательного заказа на общемировом, государственном, региональном и местном уровнях его формирования. В масштабах современного глобализированного мирового сообщества источниками нового образовательного заказа школе выступают тенденции индивидуализации </w:t>
      </w:r>
      <w:r>
        <w:rPr>
          <w:rFonts w:ascii="Times New Roman" w:eastAsia="Times New Roman" w:hAnsi="Times New Roman" w:cs="Times New Roman"/>
          <w:spacing w:val="-1"/>
          <w:sz w:val="28"/>
          <w:szCs w:val="28"/>
        </w:rPr>
        <w:t xml:space="preserve">образования, его инновационности и открытости внешней социальной среде. </w:t>
      </w:r>
      <w:proofErr w:type="gramStart"/>
      <w:r>
        <w:rPr>
          <w:rFonts w:ascii="Times New Roman" w:eastAsia="Times New Roman" w:hAnsi="Times New Roman" w:cs="Times New Roman"/>
          <w:sz w:val="28"/>
          <w:szCs w:val="28"/>
        </w:rPr>
        <w:t xml:space="preserve">Выпускник современной школы должен в процессе образования обрести возможности построения индивидуальной образовательной траектории, </w:t>
      </w:r>
      <w:r>
        <w:rPr>
          <w:rFonts w:ascii="Times New Roman" w:eastAsia="Times New Roman" w:hAnsi="Times New Roman" w:cs="Times New Roman"/>
          <w:spacing w:val="-1"/>
          <w:sz w:val="28"/>
          <w:szCs w:val="28"/>
        </w:rPr>
        <w:t xml:space="preserve">приводящей его к максимальному уровню реализации имеющегося творческого </w:t>
      </w:r>
      <w:r>
        <w:rPr>
          <w:rFonts w:ascii="Times New Roman" w:eastAsia="Times New Roman" w:hAnsi="Times New Roman" w:cs="Times New Roman"/>
          <w:sz w:val="28"/>
          <w:szCs w:val="28"/>
        </w:rPr>
        <w:t xml:space="preserve">потенциала, и освоить ключевые компетентности, позволяющие ему </w:t>
      </w:r>
      <w:r>
        <w:rPr>
          <w:rFonts w:ascii="Times New Roman" w:eastAsia="Times New Roman" w:hAnsi="Times New Roman" w:cs="Times New Roman"/>
          <w:spacing w:val="-1"/>
          <w:sz w:val="28"/>
          <w:szCs w:val="28"/>
        </w:rPr>
        <w:t>интегрироваться в любую социокультурную среду и найти в ней возможности творческой самореализации.</w:t>
      </w:r>
      <w:proofErr w:type="gramEnd"/>
      <w:r>
        <w:rPr>
          <w:rFonts w:ascii="Times New Roman" w:eastAsia="Times New Roman" w:hAnsi="Times New Roman" w:cs="Times New Roman"/>
          <w:spacing w:val="-1"/>
          <w:sz w:val="28"/>
          <w:szCs w:val="28"/>
        </w:rPr>
        <w:t xml:space="preserve"> Субъектами данного вида образовательного заказа </w:t>
      </w:r>
      <w:r>
        <w:rPr>
          <w:rFonts w:ascii="Times New Roman" w:eastAsia="Times New Roman" w:hAnsi="Times New Roman" w:cs="Times New Roman"/>
          <w:sz w:val="28"/>
          <w:szCs w:val="28"/>
        </w:rPr>
        <w:t xml:space="preserve">выступают транснациональные корпорации и социальные институты, осуществляющие международную деятельность. На современном этапе </w:t>
      </w:r>
      <w:r>
        <w:rPr>
          <w:rFonts w:ascii="Times New Roman" w:eastAsia="Times New Roman" w:hAnsi="Times New Roman" w:cs="Times New Roman"/>
          <w:spacing w:val="-1"/>
          <w:sz w:val="28"/>
          <w:szCs w:val="28"/>
        </w:rPr>
        <w:t xml:space="preserve">социально-экономического развития Сочинского региона удельный вес этого </w:t>
      </w:r>
      <w:r>
        <w:rPr>
          <w:rFonts w:ascii="Times New Roman" w:eastAsia="Times New Roman" w:hAnsi="Times New Roman" w:cs="Times New Roman"/>
          <w:sz w:val="28"/>
          <w:szCs w:val="28"/>
        </w:rPr>
        <w:t>компонента образовательного заказа существенно возрастает в связи с «открытием границ» и выходом отечественной экономики в мировое экономическое пространство. В особой степени это станет актуальным к 2012 г., когда, согласно имеющимся прогнозам, состоится вступление России во Всемирную торговую организацию.</w:t>
      </w:r>
    </w:p>
    <w:p w:rsidR="00EC1840" w:rsidRDefault="008E6310">
      <w:pPr>
        <w:shd w:val="clear" w:color="auto" w:fill="FFFFFF"/>
        <w:spacing w:line="317" w:lineRule="exact"/>
        <w:ind w:left="10" w:right="19" w:firstLine="710"/>
        <w:jc w:val="both"/>
      </w:pPr>
      <w:r>
        <w:rPr>
          <w:rFonts w:ascii="Times New Roman" w:eastAsia="Times New Roman" w:hAnsi="Times New Roman" w:cs="Times New Roman"/>
          <w:sz w:val="28"/>
          <w:szCs w:val="28"/>
        </w:rPr>
        <w:t xml:space="preserve">На уровне современного российского общества образовательный заказ связан с подготовкой человека, способного стать субъектом развития </w:t>
      </w:r>
      <w:r>
        <w:rPr>
          <w:rFonts w:ascii="Times New Roman" w:eastAsia="Times New Roman" w:hAnsi="Times New Roman" w:cs="Times New Roman"/>
          <w:spacing w:val="-1"/>
          <w:sz w:val="28"/>
          <w:szCs w:val="28"/>
        </w:rPr>
        <w:t xml:space="preserve">инновационной экономики России на основе сознательного выбора стратегий </w:t>
      </w:r>
      <w:r>
        <w:rPr>
          <w:rFonts w:ascii="Times New Roman" w:eastAsia="Times New Roman" w:hAnsi="Times New Roman" w:cs="Times New Roman"/>
          <w:sz w:val="28"/>
          <w:szCs w:val="28"/>
        </w:rPr>
        <w:t>личностного и профессионального самоопределения. Компонентами этого заказа выступают:</w:t>
      </w:r>
    </w:p>
    <w:p w:rsidR="00EC1840" w:rsidRDefault="008E6310" w:rsidP="008E6310">
      <w:pPr>
        <w:numPr>
          <w:ilvl w:val="0"/>
          <w:numId w:val="4"/>
        </w:numPr>
        <w:shd w:val="clear" w:color="auto" w:fill="FFFFFF"/>
        <w:tabs>
          <w:tab w:val="left" w:pos="883"/>
        </w:tabs>
        <w:spacing w:line="317" w:lineRule="exact"/>
        <w:ind w:left="29" w:right="29" w:firstLine="691"/>
        <w:jc w:val="both"/>
        <w:rPr>
          <w:rFonts w:ascii="Times New Roman" w:hAnsi="Times New Roman" w:cs="Times New Roman"/>
          <w:sz w:val="28"/>
          <w:szCs w:val="28"/>
        </w:rPr>
      </w:pPr>
      <w:r>
        <w:rPr>
          <w:rFonts w:ascii="Times New Roman" w:eastAsia="Times New Roman" w:hAnsi="Times New Roman" w:cs="Times New Roman"/>
          <w:sz w:val="28"/>
          <w:szCs w:val="28"/>
        </w:rPr>
        <w:t>доступность качественного образования для всех граждан России, независимо от условий их проживания;</w:t>
      </w:r>
    </w:p>
    <w:p w:rsidR="00EC1840" w:rsidRDefault="008E6310" w:rsidP="008E6310">
      <w:pPr>
        <w:numPr>
          <w:ilvl w:val="0"/>
          <w:numId w:val="4"/>
        </w:numPr>
        <w:shd w:val="clear" w:color="auto" w:fill="FFFFFF"/>
        <w:tabs>
          <w:tab w:val="left" w:pos="883"/>
        </w:tabs>
        <w:spacing w:line="317" w:lineRule="exact"/>
        <w:ind w:left="720"/>
        <w:rPr>
          <w:rFonts w:ascii="Times New Roman" w:hAnsi="Times New Roman" w:cs="Times New Roman"/>
          <w:sz w:val="28"/>
          <w:szCs w:val="28"/>
        </w:rPr>
      </w:pPr>
      <w:r>
        <w:rPr>
          <w:rFonts w:ascii="Times New Roman" w:eastAsia="Times New Roman" w:hAnsi="Times New Roman" w:cs="Times New Roman"/>
          <w:sz w:val="28"/>
          <w:szCs w:val="28"/>
        </w:rPr>
        <w:t>максимальный уровень раскрытия творческой одаренности;</w:t>
      </w:r>
    </w:p>
    <w:p w:rsidR="00EC1840" w:rsidRDefault="008E6310" w:rsidP="008E6310">
      <w:pPr>
        <w:numPr>
          <w:ilvl w:val="0"/>
          <w:numId w:val="4"/>
        </w:numPr>
        <w:shd w:val="clear" w:color="auto" w:fill="FFFFFF"/>
        <w:tabs>
          <w:tab w:val="left" w:pos="883"/>
        </w:tabs>
        <w:spacing w:line="317" w:lineRule="exact"/>
        <w:ind w:left="720"/>
        <w:rPr>
          <w:rFonts w:ascii="Times New Roman" w:hAnsi="Times New Roman" w:cs="Times New Roman"/>
          <w:sz w:val="28"/>
          <w:szCs w:val="28"/>
        </w:rPr>
      </w:pPr>
      <w:r>
        <w:rPr>
          <w:rFonts w:ascii="Times New Roman" w:eastAsia="Times New Roman" w:hAnsi="Times New Roman" w:cs="Times New Roman"/>
          <w:sz w:val="28"/>
          <w:szCs w:val="28"/>
        </w:rPr>
        <w:t>здоровьесбережение;</w:t>
      </w:r>
    </w:p>
    <w:p w:rsidR="00EC1840" w:rsidRDefault="008E6310" w:rsidP="008E6310">
      <w:pPr>
        <w:numPr>
          <w:ilvl w:val="0"/>
          <w:numId w:val="4"/>
        </w:numPr>
        <w:shd w:val="clear" w:color="auto" w:fill="FFFFFF"/>
        <w:tabs>
          <w:tab w:val="left" w:pos="883"/>
        </w:tabs>
        <w:spacing w:line="317" w:lineRule="exact"/>
        <w:ind w:left="720"/>
        <w:rPr>
          <w:rFonts w:ascii="Times New Roman" w:hAnsi="Times New Roman" w:cs="Times New Roman"/>
          <w:sz w:val="28"/>
          <w:szCs w:val="28"/>
        </w:rPr>
      </w:pPr>
      <w:r>
        <w:rPr>
          <w:rFonts w:ascii="Times New Roman" w:eastAsia="Times New Roman" w:hAnsi="Times New Roman" w:cs="Times New Roman"/>
          <w:spacing w:val="-1"/>
          <w:sz w:val="28"/>
          <w:szCs w:val="28"/>
        </w:rPr>
        <w:t>высокий уровень мобильности;</w:t>
      </w:r>
    </w:p>
    <w:p w:rsidR="00EC1840" w:rsidRDefault="008E6310" w:rsidP="008E6310">
      <w:pPr>
        <w:numPr>
          <w:ilvl w:val="0"/>
          <w:numId w:val="4"/>
        </w:numPr>
        <w:shd w:val="clear" w:color="auto" w:fill="FFFFFF"/>
        <w:tabs>
          <w:tab w:val="left" w:pos="883"/>
        </w:tabs>
        <w:spacing w:line="317" w:lineRule="exact"/>
        <w:ind w:left="720"/>
        <w:rPr>
          <w:rFonts w:ascii="Times New Roman" w:hAnsi="Times New Roman" w:cs="Times New Roman"/>
          <w:sz w:val="28"/>
          <w:szCs w:val="28"/>
        </w:rPr>
      </w:pPr>
      <w:r>
        <w:rPr>
          <w:rFonts w:ascii="Times New Roman" w:eastAsia="Times New Roman" w:hAnsi="Times New Roman" w:cs="Times New Roman"/>
          <w:sz w:val="28"/>
          <w:szCs w:val="28"/>
        </w:rPr>
        <w:t>способность к самообучению и переобучению;</w:t>
      </w:r>
    </w:p>
    <w:p w:rsidR="00EC1840" w:rsidRDefault="008E6310" w:rsidP="008E6310">
      <w:pPr>
        <w:numPr>
          <w:ilvl w:val="0"/>
          <w:numId w:val="4"/>
        </w:numPr>
        <w:shd w:val="clear" w:color="auto" w:fill="FFFFFF"/>
        <w:tabs>
          <w:tab w:val="left" w:pos="883"/>
        </w:tabs>
        <w:spacing w:line="317" w:lineRule="exact"/>
        <w:ind w:left="720"/>
        <w:rPr>
          <w:rFonts w:ascii="Times New Roman" w:hAnsi="Times New Roman" w:cs="Times New Roman"/>
          <w:sz w:val="28"/>
          <w:szCs w:val="28"/>
        </w:rPr>
      </w:pPr>
      <w:r>
        <w:rPr>
          <w:rFonts w:ascii="Times New Roman" w:eastAsia="Times New Roman" w:hAnsi="Times New Roman" w:cs="Times New Roman"/>
          <w:sz w:val="28"/>
          <w:szCs w:val="28"/>
        </w:rPr>
        <w:t>инновационный (проектный) склад мышления;</w:t>
      </w:r>
    </w:p>
    <w:p w:rsidR="00EC1840" w:rsidRDefault="008E6310" w:rsidP="008E6310">
      <w:pPr>
        <w:numPr>
          <w:ilvl w:val="0"/>
          <w:numId w:val="4"/>
        </w:numPr>
        <w:shd w:val="clear" w:color="auto" w:fill="FFFFFF"/>
        <w:tabs>
          <w:tab w:val="left" w:pos="883"/>
        </w:tabs>
        <w:spacing w:line="317" w:lineRule="exact"/>
        <w:ind w:left="29" w:firstLine="691"/>
        <w:jc w:val="both"/>
        <w:rPr>
          <w:rFonts w:ascii="Times New Roman" w:hAnsi="Times New Roman" w:cs="Times New Roman"/>
          <w:sz w:val="28"/>
          <w:szCs w:val="28"/>
        </w:rPr>
      </w:pPr>
      <w:r>
        <w:rPr>
          <w:rFonts w:ascii="Times New Roman" w:eastAsia="Times New Roman" w:hAnsi="Times New Roman" w:cs="Times New Roman"/>
          <w:sz w:val="28"/>
          <w:szCs w:val="28"/>
        </w:rPr>
        <w:t xml:space="preserve">высокий уровень сформированности </w:t>
      </w:r>
      <w:proofErr w:type="gramStart"/>
      <w:r>
        <w:rPr>
          <w:rFonts w:ascii="Times New Roman" w:eastAsia="Times New Roman" w:hAnsi="Times New Roman" w:cs="Times New Roman"/>
          <w:sz w:val="28"/>
          <w:szCs w:val="28"/>
        </w:rPr>
        <w:t>ценностных</w:t>
      </w:r>
      <w:proofErr w:type="gramEnd"/>
      <w:r>
        <w:rPr>
          <w:rFonts w:ascii="Times New Roman" w:eastAsia="Times New Roman" w:hAnsi="Times New Roman" w:cs="Times New Roman"/>
          <w:sz w:val="28"/>
          <w:szCs w:val="28"/>
        </w:rPr>
        <w:t xml:space="preserve"> ориентации, позволяющий формировать гражданскую позицию, основанную на патриотизме, духовности, нравственности и толерантности.</w:t>
      </w:r>
    </w:p>
    <w:p w:rsidR="00EC1840" w:rsidRDefault="008E6310">
      <w:pPr>
        <w:shd w:val="clear" w:color="auto" w:fill="FFFFFF"/>
        <w:spacing w:line="317" w:lineRule="exact"/>
        <w:ind w:left="29" w:right="10" w:firstLine="701"/>
        <w:jc w:val="both"/>
      </w:pPr>
      <w:r>
        <w:rPr>
          <w:rFonts w:ascii="Times New Roman" w:eastAsia="Times New Roman" w:hAnsi="Times New Roman" w:cs="Times New Roman"/>
          <w:sz w:val="28"/>
          <w:szCs w:val="28"/>
        </w:rPr>
        <w:t xml:space="preserve">Субъектами этого заказа являются государство (зафиксировавшее указанные компоненты заказа в новых Федеральных государственных </w:t>
      </w:r>
      <w:r>
        <w:rPr>
          <w:rFonts w:ascii="Times New Roman" w:eastAsia="Times New Roman" w:hAnsi="Times New Roman" w:cs="Times New Roman"/>
          <w:spacing w:val="-1"/>
          <w:sz w:val="28"/>
          <w:szCs w:val="28"/>
        </w:rPr>
        <w:t xml:space="preserve">образовательных стандартах начальной и средней школы и в проекте ФГОС </w:t>
      </w:r>
      <w:r>
        <w:rPr>
          <w:rFonts w:ascii="Times New Roman" w:eastAsia="Times New Roman" w:hAnsi="Times New Roman" w:cs="Times New Roman"/>
          <w:sz w:val="28"/>
          <w:szCs w:val="28"/>
        </w:rPr>
        <w:t>старшей школы, а также в основных положениях проекта «Наша новая школа»)</w:t>
      </w:r>
    </w:p>
    <w:p w:rsidR="00EC1840" w:rsidRDefault="008E6310">
      <w:pPr>
        <w:shd w:val="clear" w:color="auto" w:fill="FFFFFF"/>
        <w:spacing w:before="182"/>
        <w:ind w:left="38"/>
        <w:jc w:val="center"/>
      </w:pPr>
      <w:r>
        <w:rPr>
          <w:rFonts w:ascii="Times New Roman" w:hAnsi="Times New Roman" w:cs="Times New Roman"/>
          <w:sz w:val="28"/>
          <w:szCs w:val="28"/>
        </w:rPr>
        <w:t>6</w:t>
      </w:r>
    </w:p>
    <w:p w:rsidR="00EC1840" w:rsidRDefault="00EC1840">
      <w:pPr>
        <w:shd w:val="clear" w:color="auto" w:fill="FFFFFF"/>
        <w:spacing w:before="182"/>
        <w:ind w:left="38"/>
        <w:jc w:val="center"/>
        <w:sectPr w:rsidR="00EC1840">
          <w:pgSz w:w="11909" w:h="16834"/>
          <w:pgMar w:top="919" w:right="751" w:bottom="360" w:left="1500" w:header="720" w:footer="720" w:gutter="0"/>
          <w:cols w:space="60"/>
          <w:noEndnote/>
        </w:sectPr>
      </w:pPr>
    </w:p>
    <w:p w:rsidR="00EC1840" w:rsidRDefault="008E6310">
      <w:pPr>
        <w:shd w:val="clear" w:color="auto" w:fill="FFFFFF"/>
        <w:tabs>
          <w:tab w:val="left" w:pos="2150"/>
          <w:tab w:val="left" w:pos="5222"/>
          <w:tab w:val="left" w:pos="7613"/>
        </w:tabs>
        <w:spacing w:line="317" w:lineRule="exact"/>
        <w:ind w:right="29"/>
        <w:jc w:val="both"/>
      </w:pPr>
      <w:r>
        <w:rPr>
          <w:rFonts w:ascii="Times New Roman" w:eastAsia="Times New Roman" w:hAnsi="Times New Roman" w:cs="Times New Roman"/>
          <w:sz w:val="28"/>
          <w:szCs w:val="28"/>
        </w:rPr>
        <w:lastRenderedPageBreak/>
        <w:t>и гражданские институты современной России, цели которых связаны с</w:t>
      </w:r>
      <w:r>
        <w:rPr>
          <w:rFonts w:ascii="Times New Roman" w:eastAsia="Times New Roman" w:hAnsi="Times New Roman" w:cs="Times New Roman"/>
          <w:sz w:val="28"/>
          <w:szCs w:val="28"/>
        </w:rPr>
        <w:br/>
        <w:t>развитием «человеческого капитала», органы управления образованием,</w:t>
      </w:r>
      <w:r>
        <w:rPr>
          <w:rFonts w:ascii="Times New Roman" w:eastAsia="Times New Roman" w:hAnsi="Times New Roman" w:cs="Times New Roman"/>
          <w:sz w:val="28"/>
          <w:szCs w:val="28"/>
        </w:rPr>
        <w:br/>
      </w:r>
      <w:r>
        <w:rPr>
          <w:rFonts w:ascii="Times New Roman" w:eastAsia="Times New Roman" w:hAnsi="Times New Roman" w:cs="Times New Roman"/>
          <w:spacing w:val="-4"/>
          <w:sz w:val="28"/>
          <w:szCs w:val="28"/>
        </w:rPr>
        <w:t>являющиеся</w:t>
      </w:r>
      <w:r>
        <w:rPr>
          <w:rFonts w:eastAsia="Times New Roman"/>
          <w:sz w:val="28"/>
          <w:szCs w:val="28"/>
        </w:rPr>
        <w:tab/>
      </w:r>
      <w:r>
        <w:rPr>
          <w:rFonts w:ascii="Times New Roman" w:eastAsia="Times New Roman" w:hAnsi="Times New Roman" w:cs="Times New Roman"/>
          <w:spacing w:val="-3"/>
          <w:sz w:val="28"/>
          <w:szCs w:val="28"/>
        </w:rPr>
        <w:t>непосредственными</w:t>
      </w:r>
      <w:r>
        <w:rPr>
          <w:rFonts w:eastAsia="Times New Roman"/>
          <w:sz w:val="28"/>
          <w:szCs w:val="28"/>
        </w:rPr>
        <w:tab/>
      </w:r>
      <w:r>
        <w:rPr>
          <w:rFonts w:ascii="Times New Roman" w:eastAsia="Times New Roman" w:hAnsi="Times New Roman" w:cs="Times New Roman"/>
          <w:spacing w:val="-3"/>
          <w:sz w:val="28"/>
          <w:szCs w:val="28"/>
        </w:rPr>
        <w:t>проводниками</w:t>
      </w:r>
      <w:r>
        <w:rPr>
          <w:rFonts w:eastAsia="Times New Roman"/>
          <w:sz w:val="28"/>
          <w:szCs w:val="28"/>
        </w:rPr>
        <w:tab/>
      </w:r>
      <w:r>
        <w:rPr>
          <w:rFonts w:ascii="Times New Roman" w:eastAsia="Times New Roman" w:hAnsi="Times New Roman" w:cs="Times New Roman"/>
          <w:spacing w:val="-4"/>
          <w:sz w:val="28"/>
          <w:szCs w:val="28"/>
        </w:rPr>
        <w:t>государственной</w:t>
      </w:r>
    </w:p>
    <w:p w:rsidR="00EC1840" w:rsidRDefault="008E6310">
      <w:pPr>
        <w:shd w:val="clear" w:color="auto" w:fill="FFFFFF"/>
        <w:spacing w:line="317" w:lineRule="exact"/>
        <w:ind w:left="10"/>
        <w:jc w:val="both"/>
      </w:pPr>
      <w:r>
        <w:rPr>
          <w:rFonts w:ascii="Times New Roman" w:eastAsia="Times New Roman" w:hAnsi="Times New Roman" w:cs="Times New Roman"/>
          <w:spacing w:val="-1"/>
          <w:sz w:val="28"/>
          <w:szCs w:val="28"/>
        </w:rPr>
        <w:t>образовательной политики.</w:t>
      </w:r>
    </w:p>
    <w:p w:rsidR="00EC1840" w:rsidRDefault="008E6310">
      <w:pPr>
        <w:shd w:val="clear" w:color="auto" w:fill="FFFFFF"/>
        <w:spacing w:line="317" w:lineRule="exact"/>
        <w:ind w:left="10" w:right="19" w:firstLine="701"/>
        <w:jc w:val="both"/>
      </w:pPr>
      <w:r>
        <w:rPr>
          <w:rFonts w:ascii="Times New Roman" w:eastAsia="Times New Roman" w:hAnsi="Times New Roman" w:cs="Times New Roman"/>
          <w:spacing w:val="-1"/>
          <w:sz w:val="28"/>
          <w:szCs w:val="28"/>
        </w:rPr>
        <w:t xml:space="preserve">На региональном уровне содержание образовательного заказа школе </w:t>
      </w:r>
      <w:r>
        <w:rPr>
          <w:rFonts w:ascii="Times New Roman" w:eastAsia="Times New Roman" w:hAnsi="Times New Roman" w:cs="Times New Roman"/>
          <w:sz w:val="28"/>
          <w:szCs w:val="28"/>
        </w:rPr>
        <w:t xml:space="preserve">определяется перспективами развития Сочи как столицы Зимней Олимпиады </w:t>
      </w:r>
      <w:r>
        <w:rPr>
          <w:rFonts w:ascii="Times New Roman" w:eastAsia="Times New Roman" w:hAnsi="Times New Roman" w:cs="Times New Roman"/>
          <w:spacing w:val="-1"/>
          <w:sz w:val="28"/>
          <w:szCs w:val="28"/>
        </w:rPr>
        <w:t xml:space="preserve">2014 и последующего этапа его становления как курортно-спортивного центра </w:t>
      </w:r>
      <w:r>
        <w:rPr>
          <w:rFonts w:ascii="Times New Roman" w:eastAsia="Times New Roman" w:hAnsi="Times New Roman" w:cs="Times New Roman"/>
          <w:sz w:val="28"/>
          <w:szCs w:val="28"/>
        </w:rPr>
        <w:t xml:space="preserve">общемирового значения. В связи с выраженной социокультурной направленностью этих процессов доминанта образовательного заказа </w:t>
      </w:r>
      <w:r>
        <w:rPr>
          <w:rFonts w:ascii="Times New Roman" w:eastAsia="Times New Roman" w:hAnsi="Times New Roman" w:cs="Times New Roman"/>
          <w:spacing w:val="-1"/>
          <w:sz w:val="28"/>
          <w:szCs w:val="28"/>
        </w:rPr>
        <w:t xml:space="preserve">приходится на высокий уровень развития и взаимодополняемость социальной, образовательной и профессиональной компетентности выпускников сочинских </w:t>
      </w:r>
      <w:r>
        <w:rPr>
          <w:rFonts w:ascii="Times New Roman" w:eastAsia="Times New Roman" w:hAnsi="Times New Roman" w:cs="Times New Roman"/>
          <w:sz w:val="28"/>
          <w:szCs w:val="28"/>
        </w:rPr>
        <w:t xml:space="preserve">школ, их конкурентоспособности на динамично развивающемся и </w:t>
      </w:r>
      <w:r>
        <w:rPr>
          <w:rFonts w:ascii="Times New Roman" w:eastAsia="Times New Roman" w:hAnsi="Times New Roman" w:cs="Times New Roman"/>
          <w:spacing w:val="-1"/>
          <w:sz w:val="28"/>
          <w:szCs w:val="28"/>
        </w:rPr>
        <w:t xml:space="preserve">привлекательном для потенциальных мигрантов рынке труда и профессий. В </w:t>
      </w:r>
      <w:r>
        <w:rPr>
          <w:rFonts w:ascii="Times New Roman" w:eastAsia="Times New Roman" w:hAnsi="Times New Roman" w:cs="Times New Roman"/>
          <w:sz w:val="28"/>
          <w:szCs w:val="28"/>
        </w:rPr>
        <w:t xml:space="preserve">условиях предстоящего прорыва к общемировому уровню предоставляемых </w:t>
      </w:r>
      <w:r>
        <w:rPr>
          <w:rFonts w:ascii="Times New Roman" w:eastAsia="Times New Roman" w:hAnsi="Times New Roman" w:cs="Times New Roman"/>
          <w:spacing w:val="-1"/>
          <w:sz w:val="28"/>
          <w:szCs w:val="28"/>
        </w:rPr>
        <w:t xml:space="preserve">услуг качество образования становится главным фактором, в перспективе </w:t>
      </w:r>
      <w:proofErr w:type="gramStart"/>
      <w:r>
        <w:rPr>
          <w:rFonts w:ascii="Times New Roman" w:eastAsia="Times New Roman" w:hAnsi="Times New Roman" w:cs="Times New Roman"/>
          <w:spacing w:val="-2"/>
          <w:sz w:val="28"/>
          <w:szCs w:val="28"/>
        </w:rPr>
        <w:t>определяющем</w:t>
      </w:r>
      <w:proofErr w:type="gramEnd"/>
      <w:r>
        <w:rPr>
          <w:rFonts w:ascii="Times New Roman" w:eastAsia="Times New Roman" w:hAnsi="Times New Roman" w:cs="Times New Roman"/>
          <w:spacing w:val="-2"/>
          <w:sz w:val="28"/>
          <w:szCs w:val="28"/>
        </w:rPr>
        <w:t xml:space="preserve"> качество жизни жителей региона. Особо важным здесь является </w:t>
      </w:r>
      <w:r>
        <w:rPr>
          <w:rFonts w:ascii="Times New Roman" w:eastAsia="Times New Roman" w:hAnsi="Times New Roman" w:cs="Times New Roman"/>
          <w:sz w:val="28"/>
          <w:szCs w:val="28"/>
        </w:rPr>
        <w:t xml:space="preserve">то, что развитие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Сочи предполагает формирование высокого уровня </w:t>
      </w:r>
      <w:r>
        <w:rPr>
          <w:rFonts w:ascii="Times New Roman" w:eastAsia="Times New Roman" w:hAnsi="Times New Roman" w:cs="Times New Roman"/>
          <w:spacing w:val="-1"/>
          <w:sz w:val="28"/>
          <w:szCs w:val="28"/>
        </w:rPr>
        <w:t xml:space="preserve">готовности жителей города (в первую очередь - молодежи) к межкультурным коммуникациям и установлению толерантных отношений с представителями </w:t>
      </w:r>
      <w:r>
        <w:rPr>
          <w:rFonts w:ascii="Times New Roman" w:eastAsia="Times New Roman" w:hAnsi="Times New Roman" w:cs="Times New Roman"/>
          <w:sz w:val="28"/>
          <w:szCs w:val="28"/>
        </w:rPr>
        <w:t>различных этносов, конфессий и социальных групп.</w:t>
      </w:r>
    </w:p>
    <w:p w:rsidR="00EC1840" w:rsidRDefault="008E6310">
      <w:pPr>
        <w:shd w:val="clear" w:color="auto" w:fill="FFFFFF"/>
        <w:spacing w:line="317" w:lineRule="exact"/>
        <w:ind w:left="10" w:right="10" w:firstLine="691"/>
        <w:jc w:val="both"/>
      </w:pPr>
      <w:r>
        <w:rPr>
          <w:rFonts w:ascii="Times New Roman" w:eastAsia="Times New Roman" w:hAnsi="Times New Roman" w:cs="Times New Roman"/>
          <w:sz w:val="28"/>
          <w:szCs w:val="28"/>
        </w:rPr>
        <w:t xml:space="preserve">Субъектами образовательного заказа здесь в первую очередь выступают </w:t>
      </w:r>
      <w:r>
        <w:rPr>
          <w:rFonts w:ascii="Times New Roman" w:eastAsia="Times New Roman" w:hAnsi="Times New Roman" w:cs="Times New Roman"/>
          <w:spacing w:val="-1"/>
          <w:sz w:val="28"/>
          <w:szCs w:val="28"/>
        </w:rPr>
        <w:t xml:space="preserve">работодатели, социальные институты и граждане, определяющие перспективы, средства и механизмы развития социально-экономической сферы города и его </w:t>
      </w:r>
      <w:r>
        <w:rPr>
          <w:rFonts w:ascii="Times New Roman" w:eastAsia="Times New Roman" w:hAnsi="Times New Roman" w:cs="Times New Roman"/>
          <w:sz w:val="28"/>
          <w:szCs w:val="28"/>
        </w:rPr>
        <w:t>подготовки к проведению Олимпиады.</w:t>
      </w:r>
    </w:p>
    <w:p w:rsidR="00EC1840" w:rsidRDefault="008E6310">
      <w:pPr>
        <w:shd w:val="clear" w:color="auto" w:fill="FFFFFF"/>
        <w:spacing w:line="317" w:lineRule="exact"/>
        <w:ind w:left="10" w:right="10" w:firstLine="691"/>
        <w:jc w:val="both"/>
      </w:pPr>
      <w:r>
        <w:rPr>
          <w:rFonts w:ascii="Times New Roman" w:eastAsia="Times New Roman" w:hAnsi="Times New Roman" w:cs="Times New Roman"/>
          <w:sz w:val="28"/>
          <w:szCs w:val="28"/>
        </w:rPr>
        <w:t xml:space="preserve">И, наконец, на местном уровне, где основными субъектами формирования социального образовательного заказа выступают родители </w:t>
      </w:r>
      <w:r>
        <w:rPr>
          <w:rFonts w:ascii="Times New Roman" w:eastAsia="Times New Roman" w:hAnsi="Times New Roman" w:cs="Times New Roman"/>
          <w:spacing w:val="-1"/>
          <w:sz w:val="28"/>
          <w:szCs w:val="28"/>
        </w:rPr>
        <w:t xml:space="preserve">учащихся и, отчасти, представители местных этнических элит, его основное </w:t>
      </w:r>
      <w:r>
        <w:rPr>
          <w:rFonts w:ascii="Times New Roman" w:eastAsia="Times New Roman" w:hAnsi="Times New Roman" w:cs="Times New Roman"/>
          <w:sz w:val="28"/>
          <w:szCs w:val="28"/>
        </w:rPr>
        <w:t xml:space="preserve">содержание связано с готовностью учащихся продолжить образование в вузе </w:t>
      </w:r>
      <w:r>
        <w:rPr>
          <w:rFonts w:ascii="Times New Roman" w:eastAsia="Times New Roman" w:hAnsi="Times New Roman" w:cs="Times New Roman"/>
          <w:spacing w:val="-1"/>
          <w:sz w:val="28"/>
          <w:szCs w:val="28"/>
        </w:rPr>
        <w:t xml:space="preserve">либо в ссузе, используя эту возможность для социальной адаптации, обретения </w:t>
      </w:r>
      <w:r>
        <w:rPr>
          <w:rFonts w:ascii="Times New Roman" w:eastAsia="Times New Roman" w:hAnsi="Times New Roman" w:cs="Times New Roman"/>
          <w:sz w:val="28"/>
          <w:szCs w:val="28"/>
        </w:rPr>
        <w:t xml:space="preserve">востребованной и хорошо оплачиваемой профессии. Практически не </w:t>
      </w:r>
      <w:r>
        <w:rPr>
          <w:rFonts w:ascii="Times New Roman" w:eastAsia="Times New Roman" w:hAnsi="Times New Roman" w:cs="Times New Roman"/>
          <w:spacing w:val="-1"/>
          <w:sz w:val="28"/>
          <w:szCs w:val="28"/>
        </w:rPr>
        <w:t xml:space="preserve">сформирован образовательный заказ, связанный с построением жизненной и </w:t>
      </w:r>
      <w:r>
        <w:rPr>
          <w:rFonts w:ascii="Times New Roman" w:eastAsia="Times New Roman" w:hAnsi="Times New Roman" w:cs="Times New Roman"/>
          <w:sz w:val="28"/>
          <w:szCs w:val="28"/>
        </w:rPr>
        <w:t xml:space="preserve">профессиональной карьеры учащихся в селе по окончании школы. Связано это с тем, что в селе практически не представлены виды профессиональной </w:t>
      </w:r>
      <w:r>
        <w:rPr>
          <w:rFonts w:ascii="Times New Roman" w:eastAsia="Times New Roman" w:hAnsi="Times New Roman" w:cs="Times New Roman"/>
          <w:spacing w:val="-2"/>
          <w:sz w:val="28"/>
          <w:szCs w:val="28"/>
        </w:rPr>
        <w:t xml:space="preserve">деятельности, связанные с развитием сельского хозяйства и перерабатывающей </w:t>
      </w:r>
      <w:r>
        <w:rPr>
          <w:rFonts w:ascii="Times New Roman" w:eastAsia="Times New Roman" w:hAnsi="Times New Roman" w:cs="Times New Roman"/>
          <w:spacing w:val="-1"/>
          <w:sz w:val="28"/>
          <w:szCs w:val="28"/>
        </w:rPr>
        <w:t>промышленности, отсутствуют предприятия, выступающие заказчиками профессиональных кадров для общественного производства.</w:t>
      </w:r>
    </w:p>
    <w:p w:rsidR="00EC1840" w:rsidRDefault="008E6310">
      <w:pPr>
        <w:shd w:val="clear" w:color="auto" w:fill="FFFFFF"/>
        <w:spacing w:line="317" w:lineRule="exact"/>
        <w:ind w:left="19" w:firstLine="691"/>
        <w:jc w:val="both"/>
      </w:pPr>
      <w:r>
        <w:rPr>
          <w:rFonts w:ascii="Times New Roman" w:eastAsia="Times New Roman" w:hAnsi="Times New Roman" w:cs="Times New Roman"/>
          <w:sz w:val="28"/>
          <w:szCs w:val="28"/>
        </w:rPr>
        <w:t>Основная трудность операционализации этого заказа состоит в том, что практически все родители, проживающие в с. Прогресс, являются выпускниками СОШ № 57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очи в те времена, когда приоритеты и оценки качества образования были существенно иными. Стремясь воспроизвести в своих детях свой собственный образовательный и социальный опыт (с </w:t>
      </w:r>
      <w:r>
        <w:rPr>
          <w:rFonts w:ascii="Times New Roman" w:eastAsia="Times New Roman" w:hAnsi="Times New Roman" w:cs="Times New Roman"/>
          <w:spacing w:val="-1"/>
          <w:sz w:val="28"/>
          <w:szCs w:val="28"/>
        </w:rPr>
        <w:t xml:space="preserve">некоторыми поправками в меру способности оценивать происходящие в мире </w:t>
      </w:r>
      <w:r>
        <w:rPr>
          <w:rFonts w:ascii="Times New Roman" w:eastAsia="Times New Roman" w:hAnsi="Times New Roman" w:cs="Times New Roman"/>
          <w:spacing w:val="-2"/>
          <w:sz w:val="28"/>
          <w:szCs w:val="28"/>
        </w:rPr>
        <w:t xml:space="preserve">изменения), родители часто адресуют школе консервативный заказ на усвоение </w:t>
      </w:r>
      <w:r>
        <w:rPr>
          <w:rFonts w:ascii="Times New Roman" w:eastAsia="Times New Roman" w:hAnsi="Times New Roman" w:cs="Times New Roman"/>
          <w:spacing w:val="-1"/>
          <w:sz w:val="28"/>
          <w:szCs w:val="28"/>
        </w:rPr>
        <w:t xml:space="preserve">детьми суммы знаний, умений и навыков, необходимых для поступления в вуз. </w:t>
      </w:r>
      <w:r>
        <w:rPr>
          <w:rFonts w:ascii="Times New Roman" w:eastAsia="Times New Roman" w:hAnsi="Times New Roman" w:cs="Times New Roman"/>
          <w:sz w:val="28"/>
          <w:szCs w:val="28"/>
        </w:rPr>
        <w:t>Среди   этих  знаний   предпочтение  отдается   иностранному  языку  и  блоку</w:t>
      </w:r>
    </w:p>
    <w:p w:rsidR="00EC1840" w:rsidRDefault="008E6310">
      <w:pPr>
        <w:shd w:val="clear" w:color="auto" w:fill="FFFFFF"/>
        <w:spacing w:before="240"/>
        <w:ind w:left="29"/>
        <w:jc w:val="center"/>
      </w:pPr>
      <w:r>
        <w:rPr>
          <w:b/>
          <w:bCs/>
          <w:sz w:val="22"/>
          <w:szCs w:val="22"/>
        </w:rPr>
        <w:t>7</w:t>
      </w:r>
    </w:p>
    <w:p w:rsidR="00EC1840" w:rsidRDefault="00EC1840">
      <w:pPr>
        <w:shd w:val="clear" w:color="auto" w:fill="FFFFFF"/>
        <w:spacing w:before="240"/>
        <w:ind w:left="29"/>
        <w:jc w:val="center"/>
        <w:sectPr w:rsidR="00EC1840">
          <w:pgSz w:w="11909" w:h="16834"/>
          <w:pgMar w:top="919" w:right="847" w:bottom="360" w:left="1423" w:header="720" w:footer="720" w:gutter="0"/>
          <w:cols w:space="60"/>
          <w:noEndnote/>
        </w:sectPr>
      </w:pPr>
    </w:p>
    <w:p w:rsidR="00EC1840" w:rsidRDefault="008E6310">
      <w:pPr>
        <w:shd w:val="clear" w:color="auto" w:fill="FFFFFF"/>
        <w:spacing w:line="317" w:lineRule="exact"/>
        <w:ind w:left="19" w:right="10"/>
        <w:jc w:val="both"/>
      </w:pPr>
      <w:r>
        <w:rPr>
          <w:rFonts w:ascii="Times New Roman" w:eastAsia="Times New Roman" w:hAnsi="Times New Roman" w:cs="Times New Roman"/>
          <w:sz w:val="26"/>
          <w:szCs w:val="26"/>
        </w:rPr>
        <w:lastRenderedPageBreak/>
        <w:t>учебных дисциплин, связанных с экономическим образованием. Это обстоятельство требует от школы проработки особых возможностей взаимодействия с микросоциумом в процессе формирования социального образовательного заказа и поиска подхода к формированию системы общественно-государственного управления школой.</w:t>
      </w:r>
    </w:p>
    <w:p w:rsidR="00EC1840" w:rsidRDefault="008E6310">
      <w:pPr>
        <w:shd w:val="clear" w:color="auto" w:fill="FFFFFF"/>
        <w:spacing w:line="317" w:lineRule="exact"/>
        <w:ind w:left="19" w:right="10" w:firstLine="701"/>
        <w:jc w:val="both"/>
      </w:pPr>
      <w:r>
        <w:rPr>
          <w:rFonts w:ascii="Times New Roman" w:eastAsia="Times New Roman" w:hAnsi="Times New Roman" w:cs="Times New Roman"/>
          <w:sz w:val="26"/>
          <w:szCs w:val="26"/>
        </w:rPr>
        <w:t>Таким образом, сущностными характеристиками современного социального образовательного заказа школе выступают:</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6"/>
          <w:szCs w:val="26"/>
        </w:rPr>
      </w:pPr>
      <w:r>
        <w:rPr>
          <w:rFonts w:ascii="Times New Roman" w:eastAsia="Times New Roman" w:hAnsi="Times New Roman" w:cs="Times New Roman"/>
          <w:sz w:val="26"/>
          <w:szCs w:val="26"/>
        </w:rPr>
        <w:t>обеспечение выбора учащимися индивидуальной образовательной траектории как основы будущего личностного и профессионального самоопределения;</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6"/>
          <w:szCs w:val="26"/>
        </w:rPr>
      </w:pPr>
      <w:r>
        <w:rPr>
          <w:rFonts w:ascii="Times New Roman" w:eastAsia="Times New Roman" w:hAnsi="Times New Roman" w:cs="Times New Roman"/>
          <w:sz w:val="26"/>
          <w:szCs w:val="26"/>
        </w:rPr>
        <w:t>обретение учащимися «сквозных» образовательных и социальных компетентностей, отвечающих спектру компетенций личности, гражданина и профессионала, обеспечивающих их конкурентоспособность в современном обществе в условиях его глобализации;</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6"/>
          <w:szCs w:val="26"/>
        </w:rPr>
      </w:pPr>
      <w:r>
        <w:rPr>
          <w:rFonts w:ascii="Times New Roman" w:eastAsia="Times New Roman" w:hAnsi="Times New Roman" w:cs="Times New Roman"/>
          <w:sz w:val="26"/>
          <w:szCs w:val="26"/>
        </w:rPr>
        <w:t xml:space="preserve">обеспечение выбора и освоения учащимися образа и стиля жизни на основе выбора </w:t>
      </w:r>
      <w:proofErr w:type="gramStart"/>
      <w:r>
        <w:rPr>
          <w:rFonts w:ascii="Times New Roman" w:eastAsia="Times New Roman" w:hAnsi="Times New Roman" w:cs="Times New Roman"/>
          <w:sz w:val="26"/>
          <w:szCs w:val="26"/>
        </w:rPr>
        <w:t>ценностных</w:t>
      </w:r>
      <w:proofErr w:type="gramEnd"/>
      <w:r>
        <w:rPr>
          <w:rFonts w:ascii="Times New Roman" w:eastAsia="Times New Roman" w:hAnsi="Times New Roman" w:cs="Times New Roman"/>
          <w:sz w:val="26"/>
          <w:szCs w:val="26"/>
        </w:rPr>
        <w:t xml:space="preserve"> ориентации духовности, нравственности и толерантности.</w:t>
      </w:r>
    </w:p>
    <w:p w:rsidR="00EC1840" w:rsidRDefault="008E6310">
      <w:pPr>
        <w:shd w:val="clear" w:color="auto" w:fill="FFFFFF"/>
        <w:spacing w:before="336"/>
        <w:ind w:left="710"/>
      </w:pPr>
      <w:r>
        <w:rPr>
          <w:rFonts w:ascii="Times New Roman" w:eastAsia="Times New Roman" w:hAnsi="Times New Roman" w:cs="Times New Roman"/>
          <w:b/>
          <w:bCs/>
          <w:sz w:val="26"/>
          <w:szCs w:val="26"/>
        </w:rPr>
        <w:t>Характеристики внутренней образовательной среды школы</w:t>
      </w:r>
    </w:p>
    <w:p w:rsidR="00EC1840" w:rsidRDefault="008E6310">
      <w:pPr>
        <w:shd w:val="clear" w:color="auto" w:fill="FFFFFF"/>
        <w:spacing w:before="317" w:line="317" w:lineRule="exact"/>
        <w:ind w:left="10" w:right="10" w:firstLine="701"/>
        <w:jc w:val="both"/>
      </w:pPr>
      <w:r>
        <w:rPr>
          <w:rFonts w:ascii="Times New Roman" w:eastAsia="Times New Roman" w:hAnsi="Times New Roman" w:cs="Times New Roman"/>
          <w:sz w:val="26"/>
          <w:szCs w:val="26"/>
        </w:rPr>
        <w:t>Анализ образовательной среды школы в свете выявленных характеристик социального образовательного заказа позволяет выделить следующие ее сильные и слабые стороны, а также возможности инновационного развития и связанные с их использованием риски.</w:t>
      </w:r>
    </w:p>
    <w:p w:rsidR="00EC1840" w:rsidRDefault="008E6310">
      <w:pPr>
        <w:shd w:val="clear" w:color="auto" w:fill="FFFFFF"/>
        <w:spacing w:line="317" w:lineRule="exact"/>
        <w:ind w:firstLine="701"/>
        <w:jc w:val="both"/>
      </w:pPr>
      <w:r>
        <w:rPr>
          <w:rFonts w:ascii="Times New Roman" w:eastAsia="Times New Roman" w:hAnsi="Times New Roman" w:cs="Times New Roman"/>
          <w:sz w:val="26"/>
          <w:szCs w:val="26"/>
        </w:rPr>
        <w:t xml:space="preserve">Наиболее </w:t>
      </w:r>
      <w:r>
        <w:rPr>
          <w:rFonts w:ascii="Times New Roman" w:eastAsia="Times New Roman" w:hAnsi="Times New Roman" w:cs="Times New Roman"/>
          <w:i/>
          <w:iCs/>
          <w:sz w:val="26"/>
          <w:szCs w:val="26"/>
        </w:rPr>
        <w:t xml:space="preserve">сильные стороны </w:t>
      </w:r>
      <w:r>
        <w:rPr>
          <w:rFonts w:ascii="Times New Roman" w:eastAsia="Times New Roman" w:hAnsi="Times New Roman" w:cs="Times New Roman"/>
          <w:sz w:val="26"/>
          <w:szCs w:val="26"/>
        </w:rPr>
        <w:t xml:space="preserve">образовательной и воспитательной системы школы в сегодняшнем положении связаны с устойчивостью традиций, задающих ценностные ориентиры развития и социализации учащихся. За время существования школы с момента ее создания были заложены и развивались во взаимодействии с представителями местного этнокультурного сообщества традиции толерантности, взаимоуважения и взаимообогащения национальных культур. Накоплен значительный опыт организации различных видов творческой деятельности учащихся в сферах декоративно-прикладного, изобразительного, танцевального, вокального искусства, литературного творчества, осуществления исследовательских проектов по истории и краеведению. На протяжении многих лет в школе действует детская общественная организация «Республика Данко»! </w:t>
      </w:r>
      <w:proofErr w:type="gramStart"/>
      <w:r>
        <w:rPr>
          <w:rFonts w:ascii="Times New Roman" w:eastAsia="Times New Roman" w:hAnsi="Times New Roman" w:cs="Times New Roman"/>
          <w:sz w:val="26"/>
          <w:szCs w:val="26"/>
        </w:rPr>
        <w:t>цели</w:t>
      </w:r>
      <w:proofErr w:type="gramEnd"/>
      <w:r>
        <w:rPr>
          <w:rFonts w:ascii="Times New Roman" w:eastAsia="Times New Roman" w:hAnsi="Times New Roman" w:cs="Times New Roman"/>
          <w:sz w:val="26"/>
          <w:szCs w:val="26"/>
        </w:rPr>
        <w:t xml:space="preserve"> которой направлены на развитие творческого потенциала каждого школьника, реализуемого в различных видах социально ориентированной деятельности. Проводятся социальные акции, направленные на пропаганду здорового образа жизни, развитие межкультурных коммуникаций и сохранение этнокультурных традиций. Социальный опыт учащихся, формируемый во взаимодействии </w:t>
      </w:r>
      <w:proofErr w:type="gramStart"/>
      <w:r>
        <w:rPr>
          <w:rFonts w:ascii="Times New Roman" w:eastAsia="Times New Roman" w:hAnsi="Times New Roman" w:cs="Times New Roman"/>
          <w:sz w:val="26"/>
          <w:szCs w:val="26"/>
        </w:rPr>
        <w:t>со</w:t>
      </w:r>
      <w:proofErr w:type="gramEnd"/>
      <w:r>
        <w:rPr>
          <w:rFonts w:ascii="Times New Roman" w:eastAsia="Times New Roman" w:hAnsi="Times New Roman" w:cs="Times New Roman"/>
          <w:sz w:val="26"/>
          <w:szCs w:val="26"/>
        </w:rPr>
        <w:t xml:space="preserve"> взрослыми жителями села, основан на знании национальных и культурных традиций, опыта организации и участия в сельских праздниках, приуроченных памятным датам жизни села, Кубани и России. Осуществление этой деятельности     позволило     школе     фактически     осуществлять     функции</w:t>
      </w:r>
    </w:p>
    <w:p w:rsidR="00EC1840" w:rsidRDefault="008E6310">
      <w:pPr>
        <w:shd w:val="clear" w:color="auto" w:fill="FFFFFF"/>
        <w:spacing w:before="221"/>
        <w:ind w:left="10"/>
        <w:jc w:val="center"/>
      </w:pPr>
      <w:r>
        <w:rPr>
          <w:rFonts w:ascii="Times New Roman" w:hAnsi="Times New Roman" w:cs="Times New Roman"/>
          <w:sz w:val="26"/>
          <w:szCs w:val="26"/>
        </w:rPr>
        <w:t>8</w:t>
      </w:r>
    </w:p>
    <w:p w:rsidR="00EC1840" w:rsidRDefault="00EC1840">
      <w:pPr>
        <w:shd w:val="clear" w:color="auto" w:fill="FFFFFF"/>
        <w:spacing w:before="221"/>
        <w:ind w:left="10"/>
        <w:jc w:val="center"/>
        <w:sectPr w:rsidR="00EC1840">
          <w:pgSz w:w="11909" w:h="16834"/>
          <w:pgMar w:top="900" w:right="823" w:bottom="360" w:left="1457" w:header="720" w:footer="720" w:gutter="0"/>
          <w:cols w:space="60"/>
          <w:noEndnote/>
        </w:sectPr>
      </w:pPr>
    </w:p>
    <w:p w:rsidR="00EC1840" w:rsidRDefault="008E6310">
      <w:pPr>
        <w:shd w:val="clear" w:color="auto" w:fill="FFFFFF"/>
        <w:spacing w:line="317" w:lineRule="exact"/>
        <w:ind w:left="10" w:right="19"/>
        <w:jc w:val="both"/>
      </w:pPr>
      <w:r>
        <w:rPr>
          <w:rFonts w:ascii="Times New Roman" w:eastAsia="Times New Roman" w:hAnsi="Times New Roman" w:cs="Times New Roman"/>
          <w:sz w:val="28"/>
          <w:szCs w:val="28"/>
        </w:rPr>
        <w:lastRenderedPageBreak/>
        <w:t>социокультурного центра села, что получило признание местного этнокультурного сообщества.</w:t>
      </w:r>
    </w:p>
    <w:p w:rsidR="00EC1840" w:rsidRDefault="008E6310">
      <w:pPr>
        <w:shd w:val="clear" w:color="auto" w:fill="FFFFFF"/>
        <w:spacing w:line="317" w:lineRule="exact"/>
        <w:ind w:left="10" w:right="10" w:firstLine="691"/>
        <w:jc w:val="both"/>
      </w:pPr>
      <w:r>
        <w:rPr>
          <w:rFonts w:ascii="Times New Roman" w:eastAsia="Times New Roman" w:hAnsi="Times New Roman" w:cs="Times New Roman"/>
          <w:spacing w:val="-2"/>
          <w:sz w:val="28"/>
          <w:szCs w:val="28"/>
        </w:rPr>
        <w:t xml:space="preserve">Еще одной сильной стороной образовательной системы школы выступает </w:t>
      </w:r>
      <w:r>
        <w:rPr>
          <w:rFonts w:ascii="Times New Roman" w:eastAsia="Times New Roman" w:hAnsi="Times New Roman" w:cs="Times New Roman"/>
          <w:sz w:val="28"/>
          <w:szCs w:val="28"/>
        </w:rPr>
        <w:t xml:space="preserve">накопленный педагогический опыт формирования коммуникативной культуры и бесконфликтного стиля социального поведения учащихся. Благодаря систематически проводившейся воспитательной работе в школе с </w:t>
      </w:r>
      <w:r>
        <w:rPr>
          <w:rFonts w:ascii="Times New Roman" w:eastAsia="Times New Roman" w:hAnsi="Times New Roman" w:cs="Times New Roman"/>
          <w:spacing w:val="-2"/>
          <w:sz w:val="28"/>
          <w:szCs w:val="28"/>
        </w:rPr>
        <w:t xml:space="preserve">неоднородным национальным составом практически отсутствуют конфликтные </w:t>
      </w:r>
      <w:r>
        <w:rPr>
          <w:rFonts w:ascii="Times New Roman" w:eastAsia="Times New Roman" w:hAnsi="Times New Roman" w:cs="Times New Roman"/>
          <w:spacing w:val="-1"/>
          <w:sz w:val="28"/>
          <w:szCs w:val="28"/>
        </w:rPr>
        <w:t xml:space="preserve">ситуации на этнической почве, а бытовые конфликты успешно разрешаются в </w:t>
      </w:r>
      <w:r>
        <w:rPr>
          <w:rFonts w:ascii="Times New Roman" w:eastAsia="Times New Roman" w:hAnsi="Times New Roman" w:cs="Times New Roman"/>
          <w:spacing w:val="-2"/>
          <w:sz w:val="28"/>
          <w:szCs w:val="28"/>
        </w:rPr>
        <w:t xml:space="preserve">условиях доброжелательного психологического климата и позитивного настроя </w:t>
      </w:r>
      <w:r>
        <w:rPr>
          <w:rFonts w:ascii="Times New Roman" w:eastAsia="Times New Roman" w:hAnsi="Times New Roman" w:cs="Times New Roman"/>
          <w:sz w:val="28"/>
          <w:szCs w:val="28"/>
        </w:rPr>
        <w:t xml:space="preserve">на общение. Опыт школы по проектированию толерантной образовательной </w:t>
      </w:r>
      <w:r>
        <w:rPr>
          <w:rFonts w:ascii="Times New Roman" w:eastAsia="Times New Roman" w:hAnsi="Times New Roman" w:cs="Times New Roman"/>
          <w:spacing w:val="-1"/>
          <w:sz w:val="28"/>
          <w:szCs w:val="28"/>
        </w:rPr>
        <w:t xml:space="preserve">среды был обобщен в ходе научного исследования по теме «Проектирование </w:t>
      </w:r>
      <w:r>
        <w:rPr>
          <w:rFonts w:ascii="Times New Roman" w:eastAsia="Times New Roman" w:hAnsi="Times New Roman" w:cs="Times New Roman"/>
          <w:sz w:val="28"/>
          <w:szCs w:val="28"/>
        </w:rPr>
        <w:t xml:space="preserve">толерантной образовательной среды в многонациональном селе», </w:t>
      </w:r>
      <w:r>
        <w:rPr>
          <w:rFonts w:ascii="Times New Roman" w:eastAsia="Times New Roman" w:hAnsi="Times New Roman" w:cs="Times New Roman"/>
          <w:spacing w:val="-2"/>
          <w:sz w:val="28"/>
          <w:szCs w:val="28"/>
        </w:rPr>
        <w:t xml:space="preserve">выполненного группой ученых Кубанского государственного университета при </w:t>
      </w:r>
      <w:r>
        <w:rPr>
          <w:rFonts w:ascii="Times New Roman" w:eastAsia="Times New Roman" w:hAnsi="Times New Roman" w:cs="Times New Roman"/>
          <w:sz w:val="28"/>
          <w:szCs w:val="28"/>
        </w:rPr>
        <w:t>участии педагогов школы в 2004 - 2005 гг.</w:t>
      </w:r>
    </w:p>
    <w:p w:rsidR="00EC1840" w:rsidRDefault="008E6310">
      <w:pPr>
        <w:shd w:val="clear" w:color="auto" w:fill="FFFFFF"/>
        <w:spacing w:line="317" w:lineRule="exact"/>
        <w:ind w:right="10" w:firstLine="701"/>
        <w:jc w:val="both"/>
      </w:pPr>
      <w:r>
        <w:rPr>
          <w:rFonts w:ascii="Times New Roman" w:eastAsia="Times New Roman" w:hAnsi="Times New Roman" w:cs="Times New Roman"/>
          <w:spacing w:val="-1"/>
          <w:sz w:val="28"/>
          <w:szCs w:val="28"/>
        </w:rPr>
        <w:t xml:space="preserve">Третья сильная сторона образовательной системы школы связана с </w:t>
      </w:r>
      <w:r>
        <w:rPr>
          <w:rFonts w:ascii="Times New Roman" w:eastAsia="Times New Roman" w:hAnsi="Times New Roman" w:cs="Times New Roman"/>
          <w:sz w:val="28"/>
          <w:szCs w:val="28"/>
        </w:rPr>
        <w:t xml:space="preserve">формированием механизмов неформальной оценки качества образования. </w:t>
      </w:r>
      <w:r>
        <w:rPr>
          <w:rFonts w:ascii="Times New Roman" w:eastAsia="Times New Roman" w:hAnsi="Times New Roman" w:cs="Times New Roman"/>
          <w:spacing w:val="-1"/>
          <w:sz w:val="28"/>
          <w:szCs w:val="28"/>
        </w:rPr>
        <w:t xml:space="preserve">Ежегодно в школе проводятся конкурсы на звание «Олимпийского» класса и «Ученика четверти» по комплексу результатов их деятельности в школе. В </w:t>
      </w:r>
      <w:r>
        <w:rPr>
          <w:rFonts w:ascii="Times New Roman" w:eastAsia="Times New Roman" w:hAnsi="Times New Roman" w:cs="Times New Roman"/>
          <w:sz w:val="28"/>
          <w:szCs w:val="28"/>
        </w:rPr>
        <w:t xml:space="preserve">сформировавшемся виде эта система носит преимущественно закрытый </w:t>
      </w:r>
      <w:r>
        <w:rPr>
          <w:rFonts w:ascii="Times New Roman" w:eastAsia="Times New Roman" w:hAnsi="Times New Roman" w:cs="Times New Roman"/>
          <w:spacing w:val="-2"/>
          <w:sz w:val="28"/>
          <w:szCs w:val="28"/>
        </w:rPr>
        <w:t xml:space="preserve">характер и ориентирована на оценивание результатов по действующим нормам. </w:t>
      </w:r>
      <w:r>
        <w:rPr>
          <w:rFonts w:ascii="Times New Roman" w:eastAsia="Times New Roman" w:hAnsi="Times New Roman" w:cs="Times New Roman"/>
          <w:sz w:val="28"/>
          <w:szCs w:val="28"/>
        </w:rPr>
        <w:t xml:space="preserve">Однако этот опыт может быть использован как задел формирования внешней </w:t>
      </w:r>
      <w:r>
        <w:rPr>
          <w:rFonts w:ascii="Times New Roman" w:eastAsia="Times New Roman" w:hAnsi="Times New Roman" w:cs="Times New Roman"/>
          <w:spacing w:val="-2"/>
          <w:sz w:val="28"/>
          <w:szCs w:val="28"/>
        </w:rPr>
        <w:t xml:space="preserve">комплексной системы оценки качества образования с использованием ресурсов </w:t>
      </w:r>
      <w:r>
        <w:rPr>
          <w:rFonts w:ascii="Times New Roman" w:eastAsia="Times New Roman" w:hAnsi="Times New Roman" w:cs="Times New Roman"/>
          <w:sz w:val="28"/>
          <w:szCs w:val="28"/>
        </w:rPr>
        <w:t xml:space="preserve">социального партнерства. На сегодняшний день отработаны механизмы партнерского взаимодействия школы с Центром детского и юношеского </w:t>
      </w:r>
      <w:r>
        <w:rPr>
          <w:rFonts w:ascii="Times New Roman" w:eastAsia="Times New Roman" w:hAnsi="Times New Roman" w:cs="Times New Roman"/>
          <w:spacing w:val="-1"/>
          <w:sz w:val="28"/>
          <w:szCs w:val="28"/>
        </w:rPr>
        <w:t>туризма и экскурсий г</w:t>
      </w:r>
      <w:proofErr w:type="gramStart"/>
      <w:r>
        <w:rPr>
          <w:rFonts w:ascii="Times New Roman" w:eastAsia="Times New Roman" w:hAnsi="Times New Roman" w:cs="Times New Roman"/>
          <w:spacing w:val="-1"/>
          <w:sz w:val="28"/>
          <w:szCs w:val="28"/>
        </w:rPr>
        <w:t>.С</w:t>
      </w:r>
      <w:proofErr w:type="gramEnd"/>
      <w:r>
        <w:rPr>
          <w:rFonts w:ascii="Times New Roman" w:eastAsia="Times New Roman" w:hAnsi="Times New Roman" w:cs="Times New Roman"/>
          <w:spacing w:val="-1"/>
          <w:sz w:val="28"/>
          <w:szCs w:val="28"/>
        </w:rPr>
        <w:t xml:space="preserve">очи, Центром дополнительного образования «Хоста», </w:t>
      </w:r>
      <w:r>
        <w:rPr>
          <w:rFonts w:ascii="Times New Roman" w:eastAsia="Times New Roman" w:hAnsi="Times New Roman" w:cs="Times New Roman"/>
          <w:spacing w:val="-2"/>
          <w:sz w:val="28"/>
          <w:szCs w:val="28"/>
        </w:rPr>
        <w:t xml:space="preserve">Домом культуры с.Прогресс, Сочинским национальным парком «Мацестинское </w:t>
      </w:r>
      <w:r>
        <w:rPr>
          <w:rFonts w:ascii="Times New Roman" w:eastAsia="Times New Roman" w:hAnsi="Times New Roman" w:cs="Times New Roman"/>
          <w:sz w:val="28"/>
          <w:szCs w:val="28"/>
        </w:rPr>
        <w:t>лесничество».</w:t>
      </w:r>
    </w:p>
    <w:p w:rsidR="00EC1840" w:rsidRDefault="008E6310">
      <w:pPr>
        <w:shd w:val="clear" w:color="auto" w:fill="FFFFFF"/>
        <w:spacing w:line="317" w:lineRule="exact"/>
        <w:ind w:left="10" w:firstLine="701"/>
        <w:jc w:val="both"/>
      </w:pPr>
      <w:r>
        <w:rPr>
          <w:rFonts w:ascii="Times New Roman" w:eastAsia="Times New Roman" w:hAnsi="Times New Roman" w:cs="Times New Roman"/>
          <w:spacing w:val="-2"/>
          <w:sz w:val="28"/>
          <w:szCs w:val="28"/>
        </w:rPr>
        <w:t xml:space="preserve">В сфере управленческой деятельности сильные стороны школы связаны с </w:t>
      </w:r>
      <w:r>
        <w:rPr>
          <w:rFonts w:ascii="Times New Roman" w:eastAsia="Times New Roman" w:hAnsi="Times New Roman" w:cs="Times New Roman"/>
          <w:spacing w:val="-1"/>
          <w:sz w:val="28"/>
          <w:szCs w:val="28"/>
        </w:rPr>
        <w:t xml:space="preserve">освоением форм и методов командной работы по осуществлению локальных </w:t>
      </w:r>
      <w:r>
        <w:rPr>
          <w:rFonts w:ascii="Times New Roman" w:eastAsia="Times New Roman" w:hAnsi="Times New Roman" w:cs="Times New Roman"/>
          <w:sz w:val="28"/>
          <w:szCs w:val="28"/>
        </w:rPr>
        <w:t xml:space="preserve">инновационных проектов' в сфере воспитания школьников (в частности, </w:t>
      </w:r>
      <w:r>
        <w:rPr>
          <w:rFonts w:ascii="Times New Roman" w:eastAsia="Times New Roman" w:hAnsi="Times New Roman" w:cs="Times New Roman"/>
          <w:spacing w:val="-2"/>
          <w:sz w:val="28"/>
          <w:szCs w:val="28"/>
        </w:rPr>
        <w:t xml:space="preserve">проекта «Воспитательный процесс школы как фактор развития этнокультурных </w:t>
      </w:r>
      <w:r>
        <w:rPr>
          <w:rFonts w:ascii="Times New Roman" w:eastAsia="Times New Roman" w:hAnsi="Times New Roman" w:cs="Times New Roman"/>
          <w:sz w:val="28"/>
          <w:szCs w:val="28"/>
        </w:rPr>
        <w:t xml:space="preserve">традиций в многонациональном сообществе, реализованный в 2001 - 2003 гг.). Эту работу на сегодняшний день нельзя признать системной, однако ее </w:t>
      </w:r>
      <w:r>
        <w:rPr>
          <w:rFonts w:ascii="Times New Roman" w:eastAsia="Times New Roman" w:hAnsi="Times New Roman" w:cs="Times New Roman"/>
          <w:spacing w:val="-1"/>
          <w:sz w:val="28"/>
          <w:szCs w:val="28"/>
        </w:rPr>
        <w:t>результаты образуют инновационный потенциал педагогического коллектива, который может быть использован в ходе предстоящих преобразований.</w:t>
      </w:r>
    </w:p>
    <w:p w:rsidR="00EC1840" w:rsidRDefault="008E6310">
      <w:pPr>
        <w:shd w:val="clear" w:color="auto" w:fill="FFFFFF"/>
        <w:spacing w:line="317" w:lineRule="exact"/>
        <w:ind w:left="10" w:firstLine="691"/>
        <w:jc w:val="both"/>
      </w:pPr>
      <w:r>
        <w:rPr>
          <w:rFonts w:ascii="Times New Roman" w:eastAsia="Times New Roman" w:hAnsi="Times New Roman" w:cs="Times New Roman"/>
          <w:spacing w:val="-3"/>
          <w:sz w:val="28"/>
          <w:szCs w:val="28"/>
        </w:rPr>
        <w:t xml:space="preserve">К традиционным для сельской школы </w:t>
      </w:r>
      <w:r>
        <w:rPr>
          <w:rFonts w:ascii="Times New Roman" w:eastAsia="Times New Roman" w:hAnsi="Times New Roman" w:cs="Times New Roman"/>
          <w:i/>
          <w:iCs/>
          <w:spacing w:val="-3"/>
          <w:sz w:val="28"/>
          <w:szCs w:val="28"/>
        </w:rPr>
        <w:t xml:space="preserve">слабъЫ сторонам </w:t>
      </w:r>
      <w:r>
        <w:rPr>
          <w:rFonts w:ascii="Times New Roman" w:eastAsia="Times New Roman" w:hAnsi="Times New Roman" w:cs="Times New Roman"/>
          <w:spacing w:val="-3"/>
          <w:sz w:val="28"/>
          <w:szCs w:val="28"/>
        </w:rPr>
        <w:t xml:space="preserve">образовательной </w:t>
      </w:r>
      <w:r>
        <w:rPr>
          <w:rFonts w:ascii="Times New Roman" w:eastAsia="Times New Roman" w:hAnsi="Times New Roman" w:cs="Times New Roman"/>
          <w:spacing w:val="-1"/>
          <w:sz w:val="28"/>
          <w:szCs w:val="28"/>
        </w:rPr>
        <w:t>системы школы следует в первую очередь отнести невысокие в сравнении с показателями городских</w:t>
      </w:r>
      <w:proofErr w:type="gramStart"/>
      <w:r>
        <w:rPr>
          <w:rFonts w:ascii="Times New Roman" w:eastAsia="Times New Roman" w:hAnsi="Times New Roman" w:cs="Times New Roman"/>
          <w:spacing w:val="-1"/>
          <w:sz w:val="28"/>
          <w:szCs w:val="28"/>
        </w:rPr>
        <w:t xml:space="preserve"> .</w:t>
      </w:r>
      <w:proofErr w:type="gramEnd"/>
      <w:r>
        <w:rPr>
          <w:rFonts w:ascii="Times New Roman" w:eastAsia="Times New Roman" w:hAnsi="Times New Roman" w:cs="Times New Roman"/>
          <w:spacing w:val="-1"/>
          <w:sz w:val="28"/>
          <w:szCs w:val="28"/>
        </w:rPr>
        <w:t xml:space="preserve">школ показатели успешности учеников в учебной деятельности. Так, по результатам сдачи Единого государственного экзамена в </w:t>
      </w:r>
      <w:r>
        <w:rPr>
          <w:rFonts w:ascii="Times New Roman" w:eastAsia="Times New Roman" w:hAnsi="Times New Roman" w:cs="Times New Roman"/>
          <w:sz w:val="28"/>
          <w:szCs w:val="28"/>
        </w:rPr>
        <w:t>2010 г. отношение среднего балла по русскому языку к среднему баллу по району составляет всего</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54,3 %, по математике - 42,1 %.</w:t>
      </w:r>
    </w:p>
    <w:p w:rsidR="00EC1840" w:rsidRDefault="008E6310">
      <w:pPr>
        <w:shd w:val="clear" w:color="auto" w:fill="FFFFFF"/>
        <w:spacing w:line="317" w:lineRule="exact"/>
        <w:ind w:left="19" w:firstLine="701"/>
        <w:jc w:val="both"/>
      </w:pPr>
      <w:r>
        <w:rPr>
          <w:rFonts w:ascii="Times New Roman" w:eastAsia="Times New Roman" w:hAnsi="Times New Roman" w:cs="Times New Roman"/>
          <w:spacing w:val="-1"/>
          <w:sz w:val="28"/>
          <w:szCs w:val="28"/>
        </w:rPr>
        <w:t xml:space="preserve">При этом преподавание учебных дисциплин традиционно ориентировано </w:t>
      </w:r>
      <w:r>
        <w:rPr>
          <w:rFonts w:ascii="Times New Roman" w:eastAsia="Times New Roman" w:hAnsi="Times New Roman" w:cs="Times New Roman"/>
          <w:sz w:val="28"/>
          <w:szCs w:val="28"/>
        </w:rPr>
        <w:t>на усвоение учащимися стандартного набора знаний, умений и навыков, в то время как вопросы их применения в решении задач социализации, личностного</w:t>
      </w:r>
    </w:p>
    <w:p w:rsidR="00EC1840" w:rsidRDefault="008E6310">
      <w:pPr>
        <w:shd w:val="clear" w:color="auto" w:fill="FFFFFF"/>
        <w:spacing w:before="605"/>
        <w:ind w:left="19"/>
        <w:jc w:val="center"/>
      </w:pPr>
      <w:r>
        <w:rPr>
          <w:b/>
          <w:bCs/>
          <w:vertAlign w:val="superscript"/>
        </w:rPr>
        <w:t>(</w:t>
      </w:r>
      <w:r>
        <w:rPr>
          <w:b/>
          <w:bCs/>
        </w:rPr>
        <w:t>)</w:t>
      </w:r>
    </w:p>
    <w:p w:rsidR="00EC1840" w:rsidRDefault="00EC1840">
      <w:pPr>
        <w:shd w:val="clear" w:color="auto" w:fill="FFFFFF"/>
        <w:spacing w:before="605"/>
        <w:ind w:left="19"/>
        <w:jc w:val="center"/>
        <w:sectPr w:rsidR="00EC1840">
          <w:pgSz w:w="11909" w:h="16834"/>
          <w:pgMar w:top="914" w:right="943" w:bottom="360" w:left="1337" w:header="720" w:footer="720" w:gutter="0"/>
          <w:cols w:space="60"/>
          <w:noEndnote/>
        </w:sectPr>
      </w:pPr>
    </w:p>
    <w:p w:rsidR="00EC1840" w:rsidRDefault="008E6310">
      <w:pPr>
        <w:shd w:val="clear" w:color="auto" w:fill="FFFFFF"/>
        <w:spacing w:line="317" w:lineRule="exact"/>
        <w:ind w:left="10" w:right="29"/>
        <w:jc w:val="both"/>
      </w:pPr>
      <w:r>
        <w:rPr>
          <w:rFonts w:ascii="Times New Roman" w:eastAsia="Times New Roman" w:hAnsi="Times New Roman" w:cs="Times New Roman"/>
          <w:sz w:val="26"/>
          <w:szCs w:val="26"/>
        </w:rPr>
        <w:lastRenderedPageBreak/>
        <w:t>и профессионального самоопределения в условиях подготовки к Зимней Олимпиаде 2014 решаются недостаточно эффективно.</w:t>
      </w:r>
    </w:p>
    <w:p w:rsidR="00EC1840" w:rsidRDefault="008E6310">
      <w:pPr>
        <w:shd w:val="clear" w:color="auto" w:fill="FFFFFF"/>
        <w:spacing w:line="317" w:lineRule="exact"/>
        <w:ind w:left="10" w:right="10" w:firstLine="701"/>
        <w:jc w:val="both"/>
      </w:pPr>
      <w:r>
        <w:rPr>
          <w:rFonts w:ascii="Times New Roman" w:eastAsia="Times New Roman" w:hAnsi="Times New Roman" w:cs="Times New Roman"/>
          <w:sz w:val="26"/>
          <w:szCs w:val="26"/>
        </w:rPr>
        <w:t>Еще одна слабая сторона образовательной системы школы состоит в отсутствии эффективной, мобильной и адресной системы повышения квалификации педагогов. На протяжении всего предшествующего этапа развития школы повышение квалификации осуществлялось формально, без учета реальных проблем профессионального развития учителей. Практически не использовались возможности организации постдипломного образования педагогов на базе самой школы; самообразование осуществлялось достаточно спонтанно, при этом практически не использовались современные информационные технологии. В результате на сегодняшний день учителей школы отличает недостаточно высокий уровень мотивации профессионального роста.</w:t>
      </w:r>
    </w:p>
    <w:p w:rsidR="00EC1840" w:rsidRDefault="008E6310">
      <w:pPr>
        <w:shd w:val="clear" w:color="auto" w:fill="FFFFFF"/>
        <w:spacing w:before="19" w:line="317" w:lineRule="exact"/>
        <w:ind w:left="10" w:firstLine="682"/>
        <w:jc w:val="both"/>
      </w:pPr>
      <w:r>
        <w:rPr>
          <w:rFonts w:ascii="Times New Roman" w:eastAsia="Times New Roman" w:hAnsi="Times New Roman" w:cs="Times New Roman"/>
          <w:i/>
          <w:iCs/>
          <w:sz w:val="26"/>
          <w:szCs w:val="26"/>
        </w:rPr>
        <w:t xml:space="preserve">Возможности </w:t>
      </w:r>
      <w:r>
        <w:rPr>
          <w:rFonts w:ascii="Times New Roman" w:eastAsia="Times New Roman" w:hAnsi="Times New Roman" w:cs="Times New Roman"/>
          <w:sz w:val="26"/>
          <w:szCs w:val="26"/>
        </w:rPr>
        <w:t xml:space="preserve">дальнейшего развития школы связаны с более эффективным использованием нового механизма оплаты труда учителей, позволяющего стимулировать развитие инновационной деятельности по </w:t>
      </w:r>
      <w:r>
        <w:rPr>
          <w:rFonts w:ascii="Times New Roman" w:eastAsia="Times New Roman" w:hAnsi="Times New Roman" w:cs="Times New Roman"/>
          <w:b/>
          <w:bCs/>
          <w:sz w:val="26"/>
          <w:szCs w:val="26"/>
        </w:rPr>
        <w:t xml:space="preserve">ее </w:t>
      </w:r>
      <w:r>
        <w:rPr>
          <w:rFonts w:ascii="Times New Roman" w:eastAsia="Times New Roman" w:hAnsi="Times New Roman" w:cs="Times New Roman"/>
          <w:sz w:val="26"/>
          <w:szCs w:val="26"/>
        </w:rPr>
        <w:t>актуальным направлениям; с информатизацией образовательного процесса, на основе чего могут реализовываться инновационные образовательные модели обучения и воспитания; развитием системы общественно-государственного управления школой с использованием имеющегося потенциала социального партнерства школы; использованием инновационных социальных практик, формируемых во взаимодействии с местным сообществом, в качестве образовательных ресурсов внешней социокультурной среды.</w:t>
      </w:r>
    </w:p>
    <w:p w:rsidR="00EC1840" w:rsidRDefault="008E6310">
      <w:pPr>
        <w:shd w:val="clear" w:color="auto" w:fill="FFFFFF"/>
        <w:spacing w:line="317" w:lineRule="exact"/>
        <w:ind w:right="10" w:firstLine="701"/>
        <w:jc w:val="both"/>
      </w:pPr>
      <w:r>
        <w:rPr>
          <w:rFonts w:ascii="Times New Roman" w:eastAsia="Times New Roman" w:hAnsi="Times New Roman" w:cs="Times New Roman"/>
          <w:sz w:val="26"/>
          <w:szCs w:val="26"/>
        </w:rPr>
        <w:t xml:space="preserve">Прогнозируемые </w:t>
      </w:r>
      <w:r>
        <w:rPr>
          <w:rFonts w:ascii="Times New Roman" w:eastAsia="Times New Roman" w:hAnsi="Times New Roman" w:cs="Times New Roman"/>
          <w:i/>
          <w:iCs/>
          <w:sz w:val="26"/>
          <w:szCs w:val="26"/>
        </w:rPr>
        <w:t xml:space="preserve">инновационные риски </w:t>
      </w:r>
      <w:r>
        <w:rPr>
          <w:rFonts w:ascii="Times New Roman" w:eastAsia="Times New Roman" w:hAnsi="Times New Roman" w:cs="Times New Roman"/>
          <w:sz w:val="26"/>
          <w:szCs w:val="26"/>
        </w:rPr>
        <w:t xml:space="preserve">реализации данных возможностей и развития школы на новом этапе связаны, в первую очередь, с готовностью местного сообщества (родителей учащихся) к переходу к новой модели образовательного процесса. В условиях усиливающейся конкуренции на рынке образовательных услуг это может вызвать отток определенной части учащихся в более «престижные» по традиционным меркам школы города, имидж которых ассоциируется с большим объемом и глубиной усваиваемых учащимися знаний, умений и навыков. В этой же связи возможен недостаточно высокий уровень интереса учащихся и их родителей (по крайней мере, на ранних этапах планируемых преобразований) к новым видам образовательной деятельности, результаты которых оцениваются за рамками Единого государственного экзамена. Профилактика этих рисков должна осуществляться на основе использования современных </w:t>
      </w:r>
      <w:r>
        <w:rPr>
          <w:rFonts w:ascii="Times New Roman" w:eastAsia="Times New Roman" w:hAnsi="Times New Roman" w:cs="Times New Roman"/>
          <w:sz w:val="26"/>
          <w:szCs w:val="26"/>
          <w:lang w:val="en-US"/>
        </w:rPr>
        <w:t>PR</w:t>
      </w:r>
      <w:r>
        <w:rPr>
          <w:rFonts w:ascii="Times New Roman" w:eastAsia="Times New Roman" w:hAnsi="Times New Roman" w:cs="Times New Roman"/>
          <w:sz w:val="26"/>
          <w:szCs w:val="26"/>
        </w:rPr>
        <w:t xml:space="preserve">-технологий и развития гражданских институтов образования, роль которых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 Прогресс исполняет Управляющий совет школы.</w:t>
      </w:r>
    </w:p>
    <w:p w:rsidR="00EC1840" w:rsidRDefault="008E6310">
      <w:pPr>
        <w:shd w:val="clear" w:color="auto" w:fill="FFFFFF"/>
        <w:spacing w:before="346"/>
        <w:ind w:left="739"/>
      </w:pPr>
      <w:r>
        <w:rPr>
          <w:rFonts w:ascii="Times New Roman" w:eastAsia="Times New Roman" w:hAnsi="Times New Roman" w:cs="Times New Roman"/>
          <w:b/>
          <w:bCs/>
          <w:sz w:val="26"/>
          <w:szCs w:val="26"/>
        </w:rPr>
        <w:t>Проблемы и противоречия развития школы</w:t>
      </w:r>
    </w:p>
    <w:p w:rsidR="00EC1840" w:rsidRDefault="008E6310">
      <w:pPr>
        <w:shd w:val="clear" w:color="auto" w:fill="FFFFFF"/>
        <w:spacing w:before="307" w:line="326" w:lineRule="exact"/>
        <w:ind w:left="19" w:firstLine="710"/>
        <w:jc w:val="both"/>
      </w:pPr>
      <w:r>
        <w:rPr>
          <w:rFonts w:ascii="Times New Roman" w:eastAsia="Times New Roman" w:hAnsi="Times New Roman" w:cs="Times New Roman"/>
          <w:sz w:val="26"/>
          <w:szCs w:val="26"/>
        </w:rPr>
        <w:t xml:space="preserve">Как видно из приведенного анализа, имеются существенные «разрывы» между характеристиками внешней (социальной) и внутренней (образовательной)  среды   школы,  определяющие  базовые  </w:t>
      </w:r>
      <w:r>
        <w:rPr>
          <w:rFonts w:ascii="Times New Roman" w:eastAsia="Times New Roman" w:hAnsi="Times New Roman" w:cs="Times New Roman"/>
          <w:i/>
          <w:iCs/>
          <w:sz w:val="26"/>
          <w:szCs w:val="26"/>
        </w:rPr>
        <w:t xml:space="preserve">противоречия  </w:t>
      </w:r>
      <w:r>
        <w:rPr>
          <w:rFonts w:ascii="Times New Roman" w:eastAsia="Times New Roman" w:hAnsi="Times New Roman" w:cs="Times New Roman"/>
          <w:sz w:val="26"/>
          <w:szCs w:val="26"/>
        </w:rPr>
        <w:t>ее</w:t>
      </w:r>
    </w:p>
    <w:p w:rsidR="00EC1840" w:rsidRDefault="008E6310">
      <w:pPr>
        <w:shd w:val="clear" w:color="auto" w:fill="FFFFFF"/>
        <w:spacing w:before="528"/>
        <w:ind w:left="19"/>
        <w:jc w:val="center"/>
      </w:pPr>
      <w:r>
        <w:rPr>
          <w:rFonts w:ascii="Times New Roman" w:hAnsi="Times New Roman" w:cs="Times New Roman"/>
          <w:sz w:val="26"/>
          <w:szCs w:val="26"/>
        </w:rPr>
        <w:t>10</w:t>
      </w:r>
    </w:p>
    <w:p w:rsidR="00EC1840" w:rsidRDefault="00EC1840">
      <w:pPr>
        <w:shd w:val="clear" w:color="auto" w:fill="FFFFFF"/>
        <w:spacing w:before="528"/>
        <w:ind w:left="19"/>
        <w:jc w:val="center"/>
        <w:sectPr w:rsidR="00EC1840">
          <w:pgSz w:w="11909" w:h="16834"/>
          <w:pgMar w:top="914" w:right="890" w:bottom="360" w:left="1390" w:header="720" w:footer="720" w:gutter="0"/>
          <w:cols w:space="60"/>
          <w:noEndnote/>
        </w:sectPr>
      </w:pPr>
    </w:p>
    <w:p w:rsidR="00EC1840" w:rsidRDefault="008E6310">
      <w:pPr>
        <w:shd w:val="clear" w:color="auto" w:fill="FFFFFF"/>
        <w:spacing w:line="317" w:lineRule="exact"/>
        <w:ind w:right="48"/>
        <w:jc w:val="both"/>
      </w:pPr>
      <w:r>
        <w:rPr>
          <w:rFonts w:ascii="Times New Roman" w:eastAsia="Times New Roman" w:hAnsi="Times New Roman" w:cs="Times New Roman"/>
          <w:sz w:val="28"/>
          <w:szCs w:val="28"/>
        </w:rPr>
        <w:lastRenderedPageBreak/>
        <w:t>развития на настоящем этапе. В качестве таковых выделяются следующие противоречия:</w:t>
      </w:r>
    </w:p>
    <w:p w:rsidR="00EC1840" w:rsidRDefault="008E6310" w:rsidP="008E6310">
      <w:pPr>
        <w:numPr>
          <w:ilvl w:val="0"/>
          <w:numId w:val="5"/>
        </w:numPr>
        <w:shd w:val="clear" w:color="auto" w:fill="FFFFFF"/>
        <w:tabs>
          <w:tab w:val="left" w:pos="874"/>
        </w:tabs>
        <w:spacing w:line="317" w:lineRule="exact"/>
        <w:ind w:right="29" w:firstLine="710"/>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между общей направленностью социального образовательного заказа на </w:t>
      </w:r>
      <w:r>
        <w:rPr>
          <w:rFonts w:ascii="Times New Roman" w:eastAsia="Times New Roman" w:hAnsi="Times New Roman" w:cs="Times New Roman"/>
          <w:spacing w:val="-1"/>
          <w:sz w:val="28"/>
          <w:szCs w:val="28"/>
        </w:rPr>
        <w:t xml:space="preserve">формирование личности, способной компетентно и самостоятельно действовать в условиях развивающегося общества и становящейся рыночной экономики и </w:t>
      </w:r>
      <w:r>
        <w:rPr>
          <w:rFonts w:ascii="Times New Roman" w:eastAsia="Times New Roman" w:hAnsi="Times New Roman" w:cs="Times New Roman"/>
          <w:sz w:val="28"/>
          <w:szCs w:val="28"/>
        </w:rPr>
        <w:t>ориентацией педагогического процесса на усвоение заданных норм деятельности и поведения без учета возможности творческого преобразования этих норм самим ребенком;</w:t>
      </w:r>
    </w:p>
    <w:p w:rsidR="00EC1840" w:rsidRDefault="008E6310" w:rsidP="008E6310">
      <w:pPr>
        <w:numPr>
          <w:ilvl w:val="0"/>
          <w:numId w:val="5"/>
        </w:numPr>
        <w:shd w:val="clear" w:color="auto" w:fill="FFFFFF"/>
        <w:tabs>
          <w:tab w:val="left" w:pos="874"/>
        </w:tabs>
        <w:spacing w:line="317" w:lineRule="exact"/>
        <w:ind w:right="19" w:firstLine="71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между непрерывным характером образования в современном мире, где эффективность каждого пройденного этапа может быть адекватно оценена на </w:t>
      </w:r>
      <w:r>
        <w:rPr>
          <w:rFonts w:ascii="Times New Roman" w:eastAsia="Times New Roman" w:hAnsi="Times New Roman" w:cs="Times New Roman"/>
          <w:sz w:val="28"/>
          <w:szCs w:val="28"/>
        </w:rPr>
        <w:t xml:space="preserve">последующих ступенях образования и непосредственно по результатам </w:t>
      </w:r>
      <w:r>
        <w:rPr>
          <w:rFonts w:ascii="Times New Roman" w:eastAsia="Times New Roman" w:hAnsi="Times New Roman" w:cs="Times New Roman"/>
          <w:spacing w:val="-1"/>
          <w:sz w:val="28"/>
          <w:szCs w:val="28"/>
        </w:rPr>
        <w:t xml:space="preserve">социализации личности, и ориентацией школы на стандарты, характеризующие </w:t>
      </w:r>
      <w:r>
        <w:rPr>
          <w:rFonts w:ascii="Times New Roman" w:eastAsia="Times New Roman" w:hAnsi="Times New Roman" w:cs="Times New Roman"/>
          <w:sz w:val="28"/>
          <w:szCs w:val="28"/>
        </w:rPr>
        <w:t>завершенные циклы развития личности в искусственной образовательной среде;</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между необходимостью эффективного использования информационных </w:t>
      </w:r>
      <w:r>
        <w:rPr>
          <w:rFonts w:ascii="Times New Roman" w:eastAsia="Times New Roman" w:hAnsi="Times New Roman" w:cs="Times New Roman"/>
          <w:sz w:val="28"/>
          <w:szCs w:val="28"/>
        </w:rPr>
        <w:t>образовательных ресурсов в целях высвобождения свободного времени для развития различных видов творчества и саморазвития учащихся и ограниченным спектром применения современных информационных технологий, практически нет влияющих на комплексную эффективность образовательного процесса;</w:t>
      </w:r>
    </w:p>
    <w:p w:rsidR="00EC1840" w:rsidRDefault="008E6310" w:rsidP="008E6310">
      <w:pPr>
        <w:numPr>
          <w:ilvl w:val="0"/>
          <w:numId w:val="5"/>
        </w:numPr>
        <w:shd w:val="clear" w:color="auto" w:fill="FFFFFF"/>
        <w:tabs>
          <w:tab w:val="left" w:pos="874"/>
        </w:tabs>
        <w:spacing w:line="317" w:lineRule="exact"/>
        <w:ind w:right="19" w:firstLine="71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между потребностью школы в педагогических кадрах, обладающих инновационным мышлением и способностью проектировать современные </w:t>
      </w:r>
      <w:r>
        <w:rPr>
          <w:rFonts w:ascii="Times New Roman" w:eastAsia="Times New Roman" w:hAnsi="Times New Roman" w:cs="Times New Roman"/>
          <w:sz w:val="28"/>
          <w:szCs w:val="28"/>
        </w:rPr>
        <w:t>образовательные практики и экстенсивным характером повышения квалификации педагогов.</w:t>
      </w:r>
    </w:p>
    <w:p w:rsidR="00EC1840" w:rsidRDefault="008E6310">
      <w:pPr>
        <w:shd w:val="clear" w:color="auto" w:fill="FFFFFF"/>
        <w:spacing w:line="317" w:lineRule="exact"/>
        <w:ind w:left="19" w:firstLine="710"/>
        <w:jc w:val="both"/>
      </w:pPr>
      <w:r>
        <w:rPr>
          <w:rFonts w:ascii="Times New Roman" w:eastAsia="Times New Roman" w:hAnsi="Times New Roman" w:cs="Times New Roman"/>
          <w:sz w:val="28"/>
          <w:szCs w:val="28"/>
        </w:rPr>
        <w:t xml:space="preserve">Комплексное рассмотрение выделенных противоречий позволяет выделить центральную </w:t>
      </w:r>
      <w:r>
        <w:rPr>
          <w:rFonts w:ascii="Times New Roman" w:eastAsia="Times New Roman" w:hAnsi="Times New Roman" w:cs="Times New Roman"/>
          <w:i/>
          <w:iCs/>
          <w:sz w:val="28"/>
          <w:szCs w:val="28"/>
        </w:rPr>
        <w:t xml:space="preserve">проблему </w:t>
      </w:r>
      <w:r>
        <w:rPr>
          <w:rFonts w:ascii="Times New Roman" w:eastAsia="Times New Roman" w:hAnsi="Times New Roman" w:cs="Times New Roman"/>
          <w:sz w:val="28"/>
          <w:szCs w:val="28"/>
        </w:rPr>
        <w:t xml:space="preserve">развития школы на современном этапе как выявление собственно педагогических, кадровых, социальных и </w:t>
      </w:r>
      <w:r>
        <w:rPr>
          <w:rFonts w:ascii="Times New Roman" w:eastAsia="Times New Roman" w:hAnsi="Times New Roman" w:cs="Times New Roman"/>
          <w:spacing w:val="-1"/>
          <w:sz w:val="28"/>
          <w:szCs w:val="28"/>
        </w:rPr>
        <w:t xml:space="preserve">управленческих ресурсов обеспечения качества образования, отвечающего </w:t>
      </w:r>
      <w:r>
        <w:rPr>
          <w:rFonts w:ascii="Times New Roman" w:eastAsia="Times New Roman" w:hAnsi="Times New Roman" w:cs="Times New Roman"/>
          <w:sz w:val="28"/>
          <w:szCs w:val="28"/>
        </w:rPr>
        <w:t>охарактеризованным особенностям ситуации развития общемирового сообщества, России, Сочинского региона и микросоциума с. Прогресс.</w:t>
      </w:r>
    </w:p>
    <w:p w:rsidR="00EC1840" w:rsidRDefault="008E6310">
      <w:pPr>
        <w:shd w:val="clear" w:color="auto" w:fill="FFFFFF"/>
        <w:spacing w:before="288"/>
        <w:ind w:left="6682"/>
      </w:pPr>
      <w:r>
        <w:rPr>
          <w:b/>
          <w:bCs/>
        </w:rPr>
        <w:t>#</w:t>
      </w:r>
    </w:p>
    <w:p w:rsidR="00EC1840" w:rsidRDefault="00EC1840">
      <w:pPr>
        <w:shd w:val="clear" w:color="auto" w:fill="FFFFFF"/>
        <w:ind w:left="2870"/>
      </w:pPr>
    </w:p>
    <w:p w:rsidR="00EC1840" w:rsidRDefault="008E6310">
      <w:pPr>
        <w:shd w:val="clear" w:color="auto" w:fill="FFFFFF"/>
        <w:ind w:left="67"/>
        <w:jc w:val="center"/>
      </w:pPr>
      <w:r>
        <w:rPr>
          <w:rFonts w:ascii="Times New Roman" w:hAnsi="Times New Roman" w:cs="Times New Roman"/>
          <w:b/>
          <w:bCs/>
          <w:sz w:val="22"/>
          <w:szCs w:val="22"/>
        </w:rPr>
        <w:t>11</w:t>
      </w:r>
    </w:p>
    <w:p w:rsidR="00EC1840" w:rsidRDefault="00EC1840">
      <w:pPr>
        <w:shd w:val="clear" w:color="auto" w:fill="FFFFFF"/>
        <w:ind w:left="67"/>
        <w:jc w:val="center"/>
        <w:sectPr w:rsidR="00EC1840">
          <w:pgSz w:w="11909" w:h="16834"/>
          <w:pgMar w:top="914" w:right="977" w:bottom="360" w:left="1284" w:header="720" w:footer="720" w:gutter="0"/>
          <w:cols w:space="60"/>
          <w:noEndnote/>
        </w:sectPr>
      </w:pPr>
    </w:p>
    <w:p w:rsidR="00EC1840" w:rsidRDefault="008E6310">
      <w:pPr>
        <w:shd w:val="clear" w:color="auto" w:fill="FFFFFF"/>
        <w:spacing w:line="317" w:lineRule="exact"/>
        <w:ind w:left="2803" w:right="1075" w:hanging="1738"/>
      </w:pPr>
      <w:r>
        <w:rPr>
          <w:rFonts w:ascii="Times New Roman" w:eastAsia="Times New Roman" w:hAnsi="Times New Roman" w:cs="Times New Roman"/>
          <w:b/>
          <w:bCs/>
          <w:spacing w:val="-3"/>
          <w:sz w:val="28"/>
          <w:szCs w:val="28"/>
        </w:rPr>
        <w:lastRenderedPageBreak/>
        <w:t xml:space="preserve">ЦЕЛЬ, ЗАДАЧИ И СТРАТЕГИЧЕСКИЕ НАПРАВЛЕНИЯ </w:t>
      </w:r>
      <w:r>
        <w:rPr>
          <w:rFonts w:ascii="Times New Roman" w:eastAsia="Times New Roman" w:hAnsi="Times New Roman" w:cs="Times New Roman"/>
          <w:b/>
          <w:bCs/>
          <w:sz w:val="28"/>
          <w:szCs w:val="28"/>
        </w:rPr>
        <w:t>РЕАЛИЗАЦИИ ПРОГРАММЫ</w:t>
      </w:r>
    </w:p>
    <w:p w:rsidR="00EC1840" w:rsidRDefault="008E6310">
      <w:pPr>
        <w:shd w:val="clear" w:color="auto" w:fill="FFFFFF"/>
        <w:spacing w:before="624" w:line="317" w:lineRule="exact"/>
        <w:ind w:right="19" w:firstLine="710"/>
        <w:jc w:val="both"/>
      </w:pPr>
      <w:r>
        <w:rPr>
          <w:rFonts w:ascii="Times New Roman" w:eastAsia="Times New Roman" w:hAnsi="Times New Roman" w:cs="Times New Roman"/>
          <w:b/>
          <w:bCs/>
          <w:sz w:val="28"/>
          <w:szCs w:val="28"/>
        </w:rPr>
        <w:t xml:space="preserve">Цель программы: </w:t>
      </w:r>
      <w:r>
        <w:rPr>
          <w:rFonts w:ascii="Times New Roman" w:eastAsia="Times New Roman" w:hAnsi="Times New Roman" w:cs="Times New Roman"/>
          <w:sz w:val="28"/>
          <w:szCs w:val="28"/>
        </w:rPr>
        <w:t>создание системы педагогических условий, обеспечивающих интеграцию учащихся сельской школы в социальные, экономические, профессиональные и культурные процессы развития города, обусловленные перспективами развития Сочи в период подготовки и проведения Олимпиады 2014, а также на последующем этапе</w:t>
      </w:r>
    </w:p>
    <w:p w:rsidR="00EC1840" w:rsidRDefault="008E6310">
      <w:pPr>
        <w:shd w:val="clear" w:color="auto" w:fill="FFFFFF"/>
        <w:spacing w:line="317" w:lineRule="exact"/>
        <w:ind w:left="701"/>
      </w:pPr>
      <w:r>
        <w:rPr>
          <w:rFonts w:ascii="Times New Roman" w:eastAsia="Times New Roman" w:hAnsi="Times New Roman" w:cs="Times New Roman"/>
          <w:b/>
          <w:bCs/>
          <w:spacing w:val="-1"/>
          <w:sz w:val="28"/>
          <w:szCs w:val="28"/>
        </w:rPr>
        <w:t>Задачи программы:</w:t>
      </w:r>
    </w:p>
    <w:p w:rsidR="00EC1840" w:rsidRDefault="008E6310" w:rsidP="008E6310">
      <w:pPr>
        <w:numPr>
          <w:ilvl w:val="0"/>
          <w:numId w:val="6"/>
        </w:numPr>
        <w:shd w:val="clear" w:color="auto" w:fill="FFFFFF"/>
        <w:tabs>
          <w:tab w:val="left" w:pos="1402"/>
        </w:tabs>
        <w:spacing w:line="317" w:lineRule="exact"/>
        <w:ind w:right="10" w:firstLine="1075"/>
        <w:jc w:val="both"/>
        <w:rPr>
          <w:rFonts w:ascii="Times New Roman" w:hAnsi="Times New Roman" w:cs="Times New Roman"/>
          <w:spacing w:val="-21"/>
          <w:sz w:val="28"/>
          <w:szCs w:val="28"/>
        </w:rPr>
      </w:pPr>
      <w:r>
        <w:rPr>
          <w:rFonts w:ascii="Times New Roman" w:eastAsia="Times New Roman" w:hAnsi="Times New Roman" w:cs="Times New Roman"/>
          <w:sz w:val="28"/>
          <w:szCs w:val="28"/>
        </w:rPr>
        <w:t>Осуществить переход образовательного процесса школы на компетентностную модель, обеспечивающую его соответствие современному социальному образовательному заказу и требованиям Федеральных государственных образовательных стандартов начальной, средней и старшей школы</w:t>
      </w:r>
    </w:p>
    <w:p w:rsidR="00EC1840" w:rsidRDefault="008E6310" w:rsidP="008E6310">
      <w:pPr>
        <w:numPr>
          <w:ilvl w:val="0"/>
          <w:numId w:val="6"/>
        </w:numPr>
        <w:shd w:val="clear" w:color="auto" w:fill="FFFFFF"/>
        <w:tabs>
          <w:tab w:val="left" w:pos="1402"/>
        </w:tabs>
        <w:spacing w:line="317" w:lineRule="exact"/>
        <w:ind w:right="10" w:firstLine="1075"/>
        <w:jc w:val="both"/>
        <w:rPr>
          <w:rFonts w:ascii="Times New Roman" w:hAnsi="Times New Roman" w:cs="Times New Roman"/>
          <w:spacing w:val="-8"/>
          <w:sz w:val="28"/>
          <w:szCs w:val="28"/>
        </w:rPr>
      </w:pPr>
      <w:r>
        <w:rPr>
          <w:rFonts w:ascii="Times New Roman" w:eastAsia="Times New Roman" w:hAnsi="Times New Roman" w:cs="Times New Roman"/>
          <w:spacing w:val="-2"/>
          <w:sz w:val="28"/>
          <w:szCs w:val="28"/>
        </w:rPr>
        <w:t xml:space="preserve">Разработать и реализовать инновационную модель воспитательного </w:t>
      </w:r>
      <w:r>
        <w:rPr>
          <w:rFonts w:ascii="Times New Roman" w:eastAsia="Times New Roman" w:hAnsi="Times New Roman" w:cs="Times New Roman"/>
          <w:sz w:val="28"/>
          <w:szCs w:val="28"/>
        </w:rPr>
        <w:t>процесса школы, ориентированную на духовно-нравственное развитие, личностное и профессиональное самоопределение воспитанников</w:t>
      </w:r>
    </w:p>
    <w:p w:rsidR="00EC1840" w:rsidRDefault="008E6310" w:rsidP="008E6310">
      <w:pPr>
        <w:numPr>
          <w:ilvl w:val="0"/>
          <w:numId w:val="6"/>
        </w:numPr>
        <w:shd w:val="clear" w:color="auto" w:fill="FFFFFF"/>
        <w:tabs>
          <w:tab w:val="left" w:pos="1402"/>
        </w:tabs>
        <w:spacing w:line="317" w:lineRule="exact"/>
        <w:ind w:right="10" w:firstLine="1075"/>
        <w:jc w:val="both"/>
        <w:rPr>
          <w:rFonts w:ascii="Times New Roman" w:hAnsi="Times New Roman" w:cs="Times New Roman"/>
          <w:spacing w:val="-3"/>
          <w:sz w:val="28"/>
          <w:szCs w:val="28"/>
        </w:rPr>
      </w:pPr>
      <w:r>
        <w:rPr>
          <w:rFonts w:ascii="Times New Roman" w:eastAsia="Times New Roman" w:hAnsi="Times New Roman" w:cs="Times New Roman"/>
          <w:spacing w:val="-2"/>
          <w:sz w:val="28"/>
          <w:szCs w:val="28"/>
        </w:rPr>
        <w:t xml:space="preserve">Сформировать и внедрить в образовательный процесс комплексную систему оценки качества образования на основе синтеза показателей учебных и </w:t>
      </w:r>
      <w:r>
        <w:rPr>
          <w:rFonts w:ascii="Times New Roman" w:eastAsia="Times New Roman" w:hAnsi="Times New Roman" w:cs="Times New Roman"/>
          <w:sz w:val="28"/>
          <w:szCs w:val="28"/>
        </w:rPr>
        <w:t>внеучебных достижений учащихся с использованием ресурсов общественно-государственного управления школой</w:t>
      </w:r>
    </w:p>
    <w:p w:rsidR="00EC1840" w:rsidRDefault="008E6310" w:rsidP="008E6310">
      <w:pPr>
        <w:numPr>
          <w:ilvl w:val="0"/>
          <w:numId w:val="6"/>
        </w:numPr>
        <w:shd w:val="clear" w:color="auto" w:fill="FFFFFF"/>
        <w:tabs>
          <w:tab w:val="left" w:pos="1402"/>
        </w:tabs>
        <w:spacing w:line="317" w:lineRule="exact"/>
        <w:ind w:right="10" w:firstLine="1075"/>
        <w:jc w:val="both"/>
        <w:rPr>
          <w:rFonts w:ascii="Times New Roman" w:hAnsi="Times New Roman" w:cs="Times New Roman"/>
          <w:spacing w:val="-8"/>
          <w:sz w:val="28"/>
          <w:szCs w:val="28"/>
        </w:rPr>
      </w:pPr>
      <w:r>
        <w:rPr>
          <w:rFonts w:ascii="Times New Roman" w:eastAsia="Times New Roman" w:hAnsi="Times New Roman" w:cs="Times New Roman"/>
          <w:sz w:val="28"/>
          <w:szCs w:val="28"/>
        </w:rPr>
        <w:t>Повысить эффективность учебно-воспитательного процесса на основе комплексного использования современных информационных коммуникативных технологий и образовательных ресурсов внешней социокультурной среды в развитии инновационных направлений образовательной деятельности, включая музейную педагогику, педагогику здоровья и педагогическое проектирование</w:t>
      </w:r>
    </w:p>
    <w:p w:rsidR="00EC1840" w:rsidRDefault="008E6310" w:rsidP="008E6310">
      <w:pPr>
        <w:numPr>
          <w:ilvl w:val="0"/>
          <w:numId w:val="6"/>
        </w:numPr>
        <w:shd w:val="clear" w:color="auto" w:fill="FFFFFF"/>
        <w:tabs>
          <w:tab w:val="left" w:pos="1402"/>
        </w:tabs>
        <w:spacing w:line="317" w:lineRule="exact"/>
        <w:ind w:firstLine="1075"/>
        <w:jc w:val="both"/>
        <w:rPr>
          <w:rFonts w:ascii="Times New Roman" w:hAnsi="Times New Roman" w:cs="Times New Roman"/>
          <w:spacing w:val="-6"/>
          <w:sz w:val="28"/>
          <w:szCs w:val="28"/>
        </w:rPr>
      </w:pPr>
      <w:r>
        <w:rPr>
          <w:rFonts w:ascii="Times New Roman" w:eastAsia="Times New Roman" w:hAnsi="Times New Roman" w:cs="Times New Roman"/>
          <w:spacing w:val="-1"/>
          <w:sz w:val="28"/>
          <w:szCs w:val="28"/>
        </w:rPr>
        <w:t xml:space="preserve">Обеспечить процесс непрерывного повышения квалификации педагогических кадров школы по направлениям: компетентностная модель </w:t>
      </w:r>
      <w:r>
        <w:rPr>
          <w:rFonts w:ascii="Times New Roman" w:eastAsia="Times New Roman" w:hAnsi="Times New Roman" w:cs="Times New Roman"/>
          <w:spacing w:val="-2"/>
          <w:sz w:val="28"/>
          <w:szCs w:val="28"/>
        </w:rPr>
        <w:t xml:space="preserve">образования; использование современных образовательных и информационных </w:t>
      </w:r>
      <w:r>
        <w:rPr>
          <w:rFonts w:ascii="Times New Roman" w:eastAsia="Times New Roman" w:hAnsi="Times New Roman" w:cs="Times New Roman"/>
          <w:sz w:val="28"/>
          <w:szCs w:val="28"/>
        </w:rPr>
        <w:t>технологий; личностно ориентированное воспитание в условиях интеграции России в общемировое социокультурное пространство</w:t>
      </w:r>
    </w:p>
    <w:p w:rsidR="00EC1840" w:rsidRDefault="008E6310">
      <w:pPr>
        <w:shd w:val="clear" w:color="auto" w:fill="FFFFFF"/>
        <w:spacing w:line="317" w:lineRule="exact"/>
        <w:ind w:left="720"/>
      </w:pPr>
      <w:r>
        <w:rPr>
          <w:rFonts w:ascii="Times New Roman" w:eastAsia="Times New Roman" w:hAnsi="Times New Roman" w:cs="Times New Roman"/>
          <w:b/>
          <w:bCs/>
          <w:sz w:val="28"/>
          <w:szCs w:val="28"/>
        </w:rPr>
        <w:t>Стратегические направления развития школы</w:t>
      </w:r>
    </w:p>
    <w:p w:rsidR="00EC1840" w:rsidRDefault="008E6310" w:rsidP="008E6310">
      <w:pPr>
        <w:numPr>
          <w:ilvl w:val="0"/>
          <w:numId w:val="7"/>
        </w:numPr>
        <w:shd w:val="clear" w:color="auto" w:fill="FFFFFF"/>
        <w:tabs>
          <w:tab w:val="left" w:pos="710"/>
        </w:tabs>
        <w:spacing w:before="10" w:line="317" w:lineRule="exact"/>
        <w:ind w:left="19"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образовательных условий личностного и профессионального самоопределения учащихся в русле тенденций социокультурного и экономического развития России и Сочинского региона</w:t>
      </w:r>
    </w:p>
    <w:p w:rsidR="00EC1840" w:rsidRDefault="008E6310" w:rsidP="008E6310">
      <w:pPr>
        <w:numPr>
          <w:ilvl w:val="0"/>
          <w:numId w:val="7"/>
        </w:numPr>
        <w:shd w:val="clear" w:color="auto" w:fill="FFFFFF"/>
        <w:tabs>
          <w:tab w:val="left" w:pos="710"/>
        </w:tabs>
        <w:spacing w:before="10" w:line="326" w:lineRule="exact"/>
        <w:ind w:left="19" w:firstLine="355"/>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Повышение эффективности общественно-государственного управления и </w:t>
      </w:r>
      <w:r>
        <w:rPr>
          <w:rFonts w:ascii="Times New Roman" w:eastAsia="Times New Roman" w:hAnsi="Times New Roman" w:cs="Times New Roman"/>
          <w:sz w:val="28"/>
          <w:szCs w:val="28"/>
        </w:rPr>
        <w:t>оценки качества образования</w:t>
      </w:r>
    </w:p>
    <w:p w:rsidR="00EC1840" w:rsidRDefault="008E6310" w:rsidP="008E6310">
      <w:pPr>
        <w:numPr>
          <w:ilvl w:val="0"/>
          <w:numId w:val="7"/>
        </w:numPr>
        <w:shd w:val="clear" w:color="auto" w:fill="FFFFFF"/>
        <w:tabs>
          <w:tab w:val="left" w:pos="710"/>
        </w:tabs>
        <w:spacing w:line="326" w:lineRule="exact"/>
        <w:ind w:left="19"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использования информационных технологий в целостном учебно-воспитательном процессе</w:t>
      </w:r>
    </w:p>
    <w:p w:rsidR="00EC1840" w:rsidRDefault="008E6310" w:rsidP="008E6310">
      <w:pPr>
        <w:numPr>
          <w:ilvl w:val="0"/>
          <w:numId w:val="7"/>
        </w:numPr>
        <w:shd w:val="clear" w:color="auto" w:fill="FFFFFF"/>
        <w:tabs>
          <w:tab w:val="left" w:pos="710"/>
        </w:tabs>
        <w:spacing w:line="346" w:lineRule="exact"/>
        <w:ind w:left="19" w:firstLine="3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квалификации педагогических кадров в соответствии с приоритетами модернизации российского образования</w:t>
      </w:r>
    </w:p>
    <w:p w:rsidR="00EC1840" w:rsidRDefault="008E6310">
      <w:pPr>
        <w:shd w:val="clear" w:color="auto" w:fill="FFFFFF"/>
        <w:spacing w:before="787"/>
        <w:ind w:left="58"/>
        <w:jc w:val="center"/>
      </w:pPr>
      <w:r>
        <w:rPr>
          <w:b/>
          <w:bCs/>
          <w:sz w:val="22"/>
          <w:szCs w:val="22"/>
        </w:rPr>
        <w:t>12</w:t>
      </w:r>
    </w:p>
    <w:p w:rsidR="00EC1840" w:rsidRDefault="00EC1840">
      <w:pPr>
        <w:shd w:val="clear" w:color="auto" w:fill="FFFFFF"/>
        <w:spacing w:before="787"/>
        <w:ind w:left="58"/>
        <w:jc w:val="center"/>
        <w:sectPr w:rsidR="00EC1840">
          <w:pgSz w:w="11909" w:h="16834"/>
          <w:pgMar w:top="919" w:right="804" w:bottom="360" w:left="1476" w:header="720" w:footer="720" w:gutter="0"/>
          <w:cols w:space="60"/>
          <w:noEndnote/>
        </w:sectPr>
      </w:pPr>
    </w:p>
    <w:p w:rsidR="00EC1840" w:rsidRDefault="008E6310">
      <w:pPr>
        <w:shd w:val="clear" w:color="auto" w:fill="FFFFFF"/>
        <w:spacing w:line="394" w:lineRule="exact"/>
        <w:ind w:right="10"/>
        <w:jc w:val="center"/>
      </w:pPr>
      <w:r>
        <w:rPr>
          <w:rFonts w:ascii="Times New Roman" w:eastAsia="Times New Roman" w:hAnsi="Times New Roman" w:cs="Times New Roman"/>
          <w:spacing w:val="-1"/>
          <w:w w:val="88"/>
          <w:position w:val="6"/>
          <w:sz w:val="36"/>
          <w:szCs w:val="36"/>
        </w:rPr>
        <w:lastRenderedPageBreak/>
        <w:t>КОНЦЕПЦИЯ НОВОЙ МОДЕЛИ школы</w:t>
      </w:r>
    </w:p>
    <w:p w:rsidR="00EC1840" w:rsidRDefault="008E6310" w:rsidP="008E6310">
      <w:pPr>
        <w:numPr>
          <w:ilvl w:val="0"/>
          <w:numId w:val="8"/>
        </w:numPr>
        <w:shd w:val="clear" w:color="auto" w:fill="FFFFFF"/>
        <w:tabs>
          <w:tab w:val="left" w:pos="979"/>
        </w:tabs>
        <w:spacing w:before="230" w:line="317" w:lineRule="exact"/>
        <w:ind w:right="10" w:firstLine="701"/>
        <w:jc w:val="both"/>
        <w:rPr>
          <w:rFonts w:ascii="Times New Roman" w:hAnsi="Times New Roman" w:cs="Times New Roman"/>
          <w:spacing w:val="-28"/>
          <w:sz w:val="28"/>
          <w:szCs w:val="28"/>
        </w:rPr>
      </w:pPr>
      <w:r>
        <w:rPr>
          <w:rFonts w:ascii="Times New Roman" w:eastAsia="Times New Roman" w:hAnsi="Times New Roman" w:cs="Times New Roman"/>
          <w:spacing w:val="-1"/>
          <w:sz w:val="28"/>
          <w:szCs w:val="28"/>
        </w:rPr>
        <w:t xml:space="preserve">Образовательная деятельность школы направлена на достижение </w:t>
      </w:r>
      <w:r>
        <w:rPr>
          <w:rFonts w:ascii="Times New Roman" w:eastAsia="Times New Roman" w:hAnsi="Times New Roman" w:cs="Times New Roman"/>
          <w:i/>
          <w:iCs/>
          <w:spacing w:val="-1"/>
          <w:sz w:val="28"/>
          <w:szCs w:val="28"/>
        </w:rPr>
        <w:t xml:space="preserve">целей </w:t>
      </w:r>
      <w:r>
        <w:rPr>
          <w:rFonts w:ascii="Times New Roman" w:eastAsia="Times New Roman" w:hAnsi="Times New Roman" w:cs="Times New Roman"/>
          <w:sz w:val="28"/>
          <w:szCs w:val="28"/>
        </w:rPr>
        <w:t>развития личности, обладающей широким спектром ключевых образовательных, социальных и допрофессиональных компетенций и ценностных ориентации, способной на их основе к осознанному проектированию социальной и профессиональной карьеры в условиях конкурентной среды рыночной экономики; выбору образа и стиля жизни в динамично изменяющейся действительности; формированию своей гражданской позиции на основе любви к Отечеству, патриотизма и толерантного отношения к иным культурам и этносам.</w:t>
      </w:r>
    </w:p>
    <w:p w:rsidR="00EC1840" w:rsidRDefault="008E6310" w:rsidP="008E6310">
      <w:pPr>
        <w:numPr>
          <w:ilvl w:val="0"/>
          <w:numId w:val="8"/>
        </w:numPr>
        <w:shd w:val="clear" w:color="auto" w:fill="FFFFFF"/>
        <w:tabs>
          <w:tab w:val="left" w:pos="979"/>
        </w:tabs>
        <w:spacing w:line="317" w:lineRule="exact"/>
        <w:ind w:firstLine="701"/>
        <w:jc w:val="both"/>
        <w:rPr>
          <w:rFonts w:ascii="Times New Roman" w:hAnsi="Times New Roman" w:cs="Times New Roman"/>
          <w:i/>
          <w:iCs/>
          <w:spacing w:val="-20"/>
          <w:sz w:val="28"/>
          <w:szCs w:val="28"/>
        </w:rPr>
      </w:pPr>
      <w:proofErr w:type="gramStart"/>
      <w:r>
        <w:rPr>
          <w:rFonts w:ascii="Times New Roman" w:eastAsia="Times New Roman" w:hAnsi="Times New Roman" w:cs="Times New Roman"/>
          <w:i/>
          <w:iCs/>
          <w:spacing w:val="-1"/>
          <w:sz w:val="28"/>
          <w:szCs w:val="28"/>
        </w:rPr>
        <w:t xml:space="preserve">Ценностную основу </w:t>
      </w:r>
      <w:r>
        <w:rPr>
          <w:rFonts w:ascii="Times New Roman" w:eastAsia="Times New Roman" w:hAnsi="Times New Roman" w:cs="Times New Roman"/>
          <w:spacing w:val="-1"/>
          <w:sz w:val="28"/>
          <w:szCs w:val="28"/>
        </w:rPr>
        <w:t xml:space="preserve">деятельности школы составляют интересы и социально-образовательные потребности личности каждого ребенка как </w:t>
      </w:r>
      <w:r>
        <w:rPr>
          <w:rFonts w:ascii="Times New Roman" w:eastAsia="Times New Roman" w:hAnsi="Times New Roman" w:cs="Times New Roman"/>
          <w:sz w:val="28"/>
          <w:szCs w:val="28"/>
        </w:rPr>
        <w:t xml:space="preserve">индивидуальности; идеология международного олимпийского движения как форма существования историко-культурных традиций всеобщей гармонии, </w:t>
      </w:r>
      <w:r>
        <w:rPr>
          <w:rFonts w:ascii="Times New Roman" w:eastAsia="Times New Roman" w:hAnsi="Times New Roman" w:cs="Times New Roman"/>
          <w:spacing w:val="-1"/>
          <w:sz w:val="28"/>
          <w:szCs w:val="28"/>
        </w:rPr>
        <w:t xml:space="preserve">мира и толерантности; здоровый образ жизни; уважение к правам человека в </w:t>
      </w:r>
      <w:r>
        <w:rPr>
          <w:rFonts w:ascii="Times New Roman" w:eastAsia="Times New Roman" w:hAnsi="Times New Roman" w:cs="Times New Roman"/>
          <w:sz w:val="28"/>
          <w:szCs w:val="28"/>
        </w:rPr>
        <w:t xml:space="preserve">многонациональном и поликультурном сообществе; социокультурные </w:t>
      </w:r>
      <w:r>
        <w:rPr>
          <w:rFonts w:ascii="Times New Roman" w:eastAsia="Times New Roman" w:hAnsi="Times New Roman" w:cs="Times New Roman"/>
          <w:spacing w:val="-1"/>
          <w:sz w:val="28"/>
          <w:szCs w:val="28"/>
        </w:rPr>
        <w:t>потребности становящегося общества новой России, интегрированного в международное культурно-образовательное и экономическое пространство.</w:t>
      </w:r>
      <w:proofErr w:type="gramEnd"/>
    </w:p>
    <w:p w:rsidR="00EC1840" w:rsidRDefault="008E6310" w:rsidP="008E6310">
      <w:pPr>
        <w:numPr>
          <w:ilvl w:val="0"/>
          <w:numId w:val="8"/>
        </w:numPr>
        <w:shd w:val="clear" w:color="auto" w:fill="FFFFFF"/>
        <w:tabs>
          <w:tab w:val="left" w:pos="979"/>
        </w:tabs>
        <w:spacing w:line="317" w:lineRule="exact"/>
        <w:ind w:right="19" w:firstLine="701"/>
        <w:jc w:val="both"/>
        <w:rPr>
          <w:rFonts w:ascii="Times New Roman" w:hAnsi="Times New Roman" w:cs="Times New Roman"/>
          <w:spacing w:val="-10"/>
          <w:sz w:val="28"/>
          <w:szCs w:val="28"/>
        </w:rPr>
      </w:pPr>
      <w:r>
        <w:rPr>
          <w:rFonts w:ascii="Times New Roman" w:eastAsia="Times New Roman" w:hAnsi="Times New Roman" w:cs="Times New Roman"/>
          <w:spacing w:val="-1"/>
          <w:sz w:val="28"/>
          <w:szCs w:val="28"/>
        </w:rPr>
        <w:t xml:space="preserve">В организации образовательного процесса школа руководствуется </w:t>
      </w:r>
      <w:r>
        <w:rPr>
          <w:rFonts w:ascii="Times New Roman" w:eastAsia="Times New Roman" w:hAnsi="Times New Roman" w:cs="Times New Roman"/>
          <w:sz w:val="28"/>
          <w:szCs w:val="28"/>
        </w:rPr>
        <w:t xml:space="preserve">следующими базовыми идеями </w:t>
      </w:r>
      <w:r>
        <w:rPr>
          <w:rFonts w:ascii="Times New Roman" w:eastAsia="Times New Roman" w:hAnsi="Times New Roman" w:cs="Times New Roman"/>
          <w:i/>
          <w:iCs/>
          <w:sz w:val="28"/>
          <w:szCs w:val="28"/>
        </w:rPr>
        <w:t>(принципами).</w:t>
      </w:r>
    </w:p>
    <w:p w:rsidR="00EC1840" w:rsidRDefault="00EC1840">
      <w:pPr>
        <w:rPr>
          <w:sz w:val="2"/>
          <w:szCs w:val="2"/>
        </w:rPr>
      </w:pPr>
    </w:p>
    <w:p w:rsidR="00EC1840" w:rsidRDefault="008E6310" w:rsidP="008E6310">
      <w:pPr>
        <w:numPr>
          <w:ilvl w:val="0"/>
          <w:numId w:val="9"/>
        </w:numPr>
        <w:shd w:val="clear" w:color="auto" w:fill="FFFFFF"/>
        <w:tabs>
          <w:tab w:val="left" w:pos="1190"/>
        </w:tabs>
        <w:spacing w:line="317" w:lineRule="exact"/>
        <w:ind w:right="10" w:firstLine="701"/>
        <w:jc w:val="both"/>
        <w:rPr>
          <w:rFonts w:ascii="Times New Roman" w:hAnsi="Times New Roman" w:cs="Times New Roman"/>
          <w:spacing w:val="-8"/>
          <w:sz w:val="28"/>
          <w:szCs w:val="28"/>
        </w:rPr>
      </w:pPr>
      <w:r>
        <w:rPr>
          <w:rFonts w:ascii="Times New Roman" w:eastAsia="Times New Roman" w:hAnsi="Times New Roman" w:cs="Times New Roman"/>
          <w:i/>
          <w:iCs/>
          <w:sz w:val="28"/>
          <w:szCs w:val="28"/>
        </w:rPr>
        <w:t xml:space="preserve">Индивидуализация </w:t>
      </w:r>
      <w:r>
        <w:rPr>
          <w:rFonts w:ascii="Times New Roman" w:eastAsia="Times New Roman" w:hAnsi="Times New Roman" w:cs="Times New Roman"/>
          <w:sz w:val="28"/>
          <w:szCs w:val="28"/>
        </w:rPr>
        <w:t xml:space="preserve">образовательного процесса. Данный принцип предполагает активное, включение каждого ученика в широкий спектр социальных и образовательных взаимодействий, совместную деятельность с педагогами и другими учащимися, представителями внешней среды, в ходе которых формируется его индивидуальная образовательная траектория. Для этого образовательное пространство школы должно включать в себя достаточное для самоопределения каждого учащегося число культурных </w:t>
      </w:r>
      <w:r>
        <w:rPr>
          <w:rFonts w:ascii="Times New Roman" w:eastAsia="Times New Roman" w:hAnsi="Times New Roman" w:cs="Times New Roman"/>
          <w:spacing w:val="-1"/>
          <w:sz w:val="28"/>
          <w:szCs w:val="28"/>
        </w:rPr>
        <w:t xml:space="preserve">практик, преобразуемых учащимися средствами художественно-творческой, </w:t>
      </w:r>
      <w:r>
        <w:rPr>
          <w:rFonts w:ascii="Times New Roman" w:eastAsia="Times New Roman" w:hAnsi="Times New Roman" w:cs="Times New Roman"/>
          <w:spacing w:val="-2"/>
          <w:sz w:val="28"/>
          <w:szCs w:val="28"/>
        </w:rPr>
        <w:t xml:space="preserve">проектной, исследовательской, спортивной, игровой и пр. видами деятельности, </w:t>
      </w:r>
      <w:r>
        <w:rPr>
          <w:rFonts w:ascii="Times New Roman" w:eastAsia="Times New Roman" w:hAnsi="Times New Roman" w:cs="Times New Roman"/>
          <w:spacing w:val="-1"/>
          <w:sz w:val="28"/>
          <w:szCs w:val="28"/>
        </w:rPr>
        <w:t xml:space="preserve">содержание и результаты которой отвечают индивидуальным особенностям, </w:t>
      </w:r>
      <w:r>
        <w:rPr>
          <w:rFonts w:ascii="Times New Roman" w:eastAsia="Times New Roman" w:hAnsi="Times New Roman" w:cs="Times New Roman"/>
          <w:sz w:val="28"/>
          <w:szCs w:val="28"/>
        </w:rPr>
        <w:t>потребностям и жизненным планам детей.</w:t>
      </w:r>
    </w:p>
    <w:p w:rsidR="00EC1840" w:rsidRDefault="008E6310" w:rsidP="008E6310">
      <w:pPr>
        <w:numPr>
          <w:ilvl w:val="0"/>
          <w:numId w:val="9"/>
        </w:numPr>
        <w:shd w:val="clear" w:color="auto" w:fill="FFFFFF"/>
        <w:tabs>
          <w:tab w:val="left" w:pos="1190"/>
        </w:tabs>
        <w:spacing w:line="317" w:lineRule="exact"/>
        <w:ind w:firstLine="701"/>
        <w:jc w:val="both"/>
        <w:rPr>
          <w:rFonts w:ascii="Times New Roman" w:hAnsi="Times New Roman" w:cs="Times New Roman"/>
          <w:spacing w:val="-7"/>
          <w:sz w:val="28"/>
          <w:szCs w:val="28"/>
        </w:rPr>
      </w:pPr>
      <w:r>
        <w:rPr>
          <w:rFonts w:ascii="Times New Roman" w:eastAsia="Times New Roman" w:hAnsi="Times New Roman" w:cs="Times New Roman"/>
          <w:i/>
          <w:iCs/>
          <w:sz w:val="28"/>
          <w:szCs w:val="28"/>
        </w:rPr>
        <w:t xml:space="preserve">Компетентностный подход </w:t>
      </w:r>
      <w:r>
        <w:rPr>
          <w:rFonts w:ascii="Times New Roman" w:eastAsia="Times New Roman" w:hAnsi="Times New Roman" w:cs="Times New Roman"/>
          <w:sz w:val="28"/>
          <w:szCs w:val="28"/>
        </w:rPr>
        <w:t xml:space="preserve">к проектированию содержания </w:t>
      </w:r>
      <w:r>
        <w:rPr>
          <w:rFonts w:ascii="Times New Roman" w:eastAsia="Times New Roman" w:hAnsi="Times New Roman" w:cs="Times New Roman"/>
          <w:spacing w:val="-2"/>
          <w:sz w:val="28"/>
          <w:szCs w:val="28"/>
        </w:rPr>
        <w:t xml:space="preserve">образования, оценке его качества и результатов. Данный принцип основывается </w:t>
      </w:r>
      <w:r>
        <w:rPr>
          <w:rFonts w:ascii="Times New Roman" w:eastAsia="Times New Roman" w:hAnsi="Times New Roman" w:cs="Times New Roman"/>
          <w:sz w:val="28"/>
          <w:szCs w:val="28"/>
        </w:rPr>
        <w:t xml:space="preserve">на принятие в качестве проектной единицы содержания образования </w:t>
      </w:r>
      <w:r>
        <w:rPr>
          <w:rFonts w:ascii="Times New Roman" w:eastAsia="Times New Roman" w:hAnsi="Times New Roman" w:cs="Times New Roman"/>
          <w:spacing w:val="-1"/>
          <w:sz w:val="28"/>
          <w:szCs w:val="28"/>
        </w:rPr>
        <w:t xml:space="preserve">компетентностей, приобретаемых учащимся в процессе освоения различных культурных практик. Показатели качества образования, используемые для его </w:t>
      </w:r>
      <w:r>
        <w:rPr>
          <w:rFonts w:ascii="Times New Roman" w:eastAsia="Times New Roman" w:hAnsi="Times New Roman" w:cs="Times New Roman"/>
          <w:sz w:val="28"/>
          <w:szCs w:val="28"/>
        </w:rPr>
        <w:t xml:space="preserve">оценки, должны отражать приобретенные в образовательном процессе </w:t>
      </w:r>
      <w:r>
        <w:rPr>
          <w:rFonts w:ascii="Times New Roman" w:eastAsia="Times New Roman" w:hAnsi="Times New Roman" w:cs="Times New Roman"/>
          <w:spacing w:val="-1"/>
          <w:sz w:val="28"/>
          <w:szCs w:val="28"/>
        </w:rPr>
        <w:t xml:space="preserve">возможности учащихся осуществлять различные ключевые, социальные и </w:t>
      </w:r>
      <w:r>
        <w:rPr>
          <w:rFonts w:ascii="Times New Roman" w:eastAsia="Times New Roman" w:hAnsi="Times New Roman" w:cs="Times New Roman"/>
          <w:sz w:val="28"/>
          <w:szCs w:val="28"/>
        </w:rPr>
        <w:t xml:space="preserve">профессиональные компетенции в процессе социально-психологической </w:t>
      </w:r>
      <w:r>
        <w:rPr>
          <w:rFonts w:ascii="Times New Roman" w:eastAsia="Times New Roman" w:hAnsi="Times New Roman" w:cs="Times New Roman"/>
          <w:spacing w:val="-1"/>
          <w:sz w:val="28"/>
          <w:szCs w:val="28"/>
        </w:rPr>
        <w:t>адаптации, личностного, гражданского и профессионального самоопределения.</w:t>
      </w:r>
    </w:p>
    <w:p w:rsidR="00EC1840" w:rsidRDefault="008E6310" w:rsidP="008E6310">
      <w:pPr>
        <w:numPr>
          <w:ilvl w:val="0"/>
          <w:numId w:val="9"/>
        </w:numPr>
        <w:shd w:val="clear" w:color="auto" w:fill="FFFFFF"/>
        <w:tabs>
          <w:tab w:val="left" w:pos="1190"/>
        </w:tabs>
        <w:spacing w:line="317" w:lineRule="exact"/>
        <w:ind w:firstLine="701"/>
        <w:jc w:val="both"/>
        <w:rPr>
          <w:rFonts w:ascii="Times New Roman" w:hAnsi="Times New Roman" w:cs="Times New Roman"/>
          <w:spacing w:val="-7"/>
          <w:sz w:val="28"/>
          <w:szCs w:val="28"/>
        </w:rPr>
      </w:pPr>
      <w:r>
        <w:rPr>
          <w:rFonts w:ascii="Times New Roman" w:eastAsia="Times New Roman" w:hAnsi="Times New Roman" w:cs="Times New Roman"/>
          <w:i/>
          <w:iCs/>
          <w:sz w:val="28"/>
          <w:szCs w:val="28"/>
        </w:rPr>
        <w:t xml:space="preserve">Инновационность </w:t>
      </w:r>
      <w:r>
        <w:rPr>
          <w:rFonts w:ascii="Times New Roman" w:eastAsia="Times New Roman" w:hAnsi="Times New Roman" w:cs="Times New Roman"/>
          <w:sz w:val="28"/>
          <w:szCs w:val="28"/>
        </w:rPr>
        <w:t xml:space="preserve">как открытость изменениям внешней социокультурной среды. Согласно данному принципу, образовательный </w:t>
      </w:r>
      <w:r>
        <w:rPr>
          <w:rFonts w:ascii="Times New Roman" w:eastAsia="Times New Roman" w:hAnsi="Times New Roman" w:cs="Times New Roman"/>
          <w:spacing w:val="-2"/>
          <w:sz w:val="28"/>
          <w:szCs w:val="28"/>
        </w:rPr>
        <w:t xml:space="preserve">процесс школы должен давать учащимся способы действий и социальный опыт, </w:t>
      </w:r>
      <w:r>
        <w:rPr>
          <w:rFonts w:ascii="Times New Roman" w:eastAsia="Times New Roman" w:hAnsi="Times New Roman" w:cs="Times New Roman"/>
          <w:sz w:val="28"/>
          <w:szCs w:val="28"/>
        </w:rPr>
        <w:t>на  основе  которых  могут быть  удовлетворены     актуальные  потребности</w:t>
      </w:r>
    </w:p>
    <w:p w:rsidR="00EC1840" w:rsidRDefault="008E6310">
      <w:pPr>
        <w:shd w:val="clear" w:color="auto" w:fill="FFFFFF"/>
        <w:spacing w:before="202"/>
        <w:ind w:left="19"/>
        <w:jc w:val="center"/>
      </w:pPr>
      <w:r>
        <w:rPr>
          <w:rFonts w:ascii="Times New Roman" w:hAnsi="Times New Roman" w:cs="Times New Roman"/>
          <w:sz w:val="28"/>
          <w:szCs w:val="28"/>
        </w:rPr>
        <w:t>13</w:t>
      </w:r>
    </w:p>
    <w:p w:rsidR="00EC1840" w:rsidRDefault="00EC1840">
      <w:pPr>
        <w:shd w:val="clear" w:color="auto" w:fill="FFFFFF"/>
        <w:spacing w:before="202"/>
        <w:ind w:left="19"/>
        <w:jc w:val="center"/>
        <w:sectPr w:rsidR="00EC1840">
          <w:pgSz w:w="11909" w:h="16834"/>
          <w:pgMar w:top="900" w:right="679" w:bottom="360" w:left="1611" w:header="720" w:footer="720" w:gutter="0"/>
          <w:cols w:space="60"/>
          <w:noEndnote/>
        </w:sectPr>
      </w:pPr>
    </w:p>
    <w:p w:rsidR="00EC1840" w:rsidRDefault="008E6310">
      <w:pPr>
        <w:shd w:val="clear" w:color="auto" w:fill="FFFFFF"/>
        <w:spacing w:line="317" w:lineRule="exact"/>
        <w:ind w:left="10"/>
        <w:jc w:val="both"/>
      </w:pPr>
      <w:r>
        <w:rPr>
          <w:rFonts w:ascii="Times New Roman" w:eastAsia="Times New Roman" w:hAnsi="Times New Roman" w:cs="Times New Roman"/>
          <w:spacing w:val="-1"/>
          <w:sz w:val="28"/>
          <w:szCs w:val="28"/>
        </w:rPr>
        <w:lastRenderedPageBreak/>
        <w:t xml:space="preserve">человека, государства и общества, еще не оформленные в индивидуальном и </w:t>
      </w:r>
      <w:r>
        <w:rPr>
          <w:rFonts w:ascii="Times New Roman" w:eastAsia="Times New Roman" w:hAnsi="Times New Roman" w:cs="Times New Roman"/>
          <w:sz w:val="28"/>
          <w:szCs w:val="28"/>
        </w:rPr>
        <w:t xml:space="preserve">общественном сознании, а принадлежат становящейся перспективе социокультурного развития. В этой связи содержание образования должно </w:t>
      </w:r>
      <w:r>
        <w:rPr>
          <w:rFonts w:ascii="Times New Roman" w:eastAsia="Times New Roman" w:hAnsi="Times New Roman" w:cs="Times New Roman"/>
          <w:spacing w:val="-1"/>
          <w:sz w:val="28"/>
          <w:szCs w:val="28"/>
        </w:rPr>
        <w:t xml:space="preserve">включать в себя опыт опережающего конструктивного отношения человека к </w:t>
      </w:r>
      <w:r>
        <w:rPr>
          <w:rFonts w:ascii="Times New Roman" w:eastAsia="Times New Roman" w:hAnsi="Times New Roman" w:cs="Times New Roman"/>
          <w:sz w:val="28"/>
          <w:szCs w:val="28"/>
        </w:rPr>
        <w:t xml:space="preserve">окружающему миру, основанного на проблематизации культуры, </w:t>
      </w:r>
      <w:r>
        <w:rPr>
          <w:rFonts w:ascii="Times New Roman" w:eastAsia="Times New Roman" w:hAnsi="Times New Roman" w:cs="Times New Roman"/>
          <w:spacing w:val="-1"/>
          <w:sz w:val="28"/>
          <w:szCs w:val="28"/>
        </w:rPr>
        <w:t xml:space="preserve">проектировании новых практик, прогнозировании результатов их освоения, </w:t>
      </w:r>
      <w:r>
        <w:rPr>
          <w:rFonts w:ascii="Times New Roman" w:eastAsia="Times New Roman" w:hAnsi="Times New Roman" w:cs="Times New Roman"/>
          <w:spacing w:val="-2"/>
          <w:sz w:val="28"/>
          <w:szCs w:val="28"/>
        </w:rPr>
        <w:t xml:space="preserve">осуществлении экспертизы и самоэкспертизы. В свою очередь это предполагает </w:t>
      </w:r>
      <w:r>
        <w:rPr>
          <w:rFonts w:ascii="Times New Roman" w:eastAsia="Times New Roman" w:hAnsi="Times New Roman" w:cs="Times New Roman"/>
          <w:sz w:val="28"/>
          <w:szCs w:val="28"/>
        </w:rPr>
        <w:t>непрерывное обновление содержания образования и используемых образовательных технологий в соответствии с характером изменений образовательных потребностей учащихся.</w:t>
      </w:r>
    </w:p>
    <w:p w:rsidR="00EC1840" w:rsidRDefault="008E6310" w:rsidP="008E6310">
      <w:pPr>
        <w:numPr>
          <w:ilvl w:val="0"/>
          <w:numId w:val="10"/>
        </w:numPr>
        <w:shd w:val="clear" w:color="auto" w:fill="FFFFFF"/>
        <w:tabs>
          <w:tab w:val="left" w:pos="1200"/>
        </w:tabs>
        <w:spacing w:line="317" w:lineRule="exact"/>
        <w:ind w:left="10" w:firstLine="710"/>
        <w:jc w:val="both"/>
        <w:rPr>
          <w:rFonts w:ascii="Times New Roman" w:hAnsi="Times New Roman" w:cs="Times New Roman"/>
          <w:spacing w:val="-8"/>
          <w:sz w:val="28"/>
          <w:szCs w:val="28"/>
        </w:rPr>
      </w:pPr>
      <w:r>
        <w:rPr>
          <w:rFonts w:ascii="Times New Roman" w:eastAsia="Times New Roman" w:hAnsi="Times New Roman" w:cs="Times New Roman"/>
          <w:i/>
          <w:iCs/>
          <w:spacing w:val="-1"/>
          <w:sz w:val="28"/>
          <w:szCs w:val="28"/>
        </w:rPr>
        <w:t xml:space="preserve">Поликультурность </w:t>
      </w:r>
      <w:r>
        <w:rPr>
          <w:rFonts w:ascii="Times New Roman" w:eastAsia="Times New Roman" w:hAnsi="Times New Roman" w:cs="Times New Roman"/>
          <w:spacing w:val="-1"/>
          <w:sz w:val="28"/>
          <w:szCs w:val="28"/>
        </w:rPr>
        <w:t xml:space="preserve">как направленность на сохранение и развитие </w:t>
      </w:r>
      <w:r>
        <w:rPr>
          <w:rFonts w:ascii="Times New Roman" w:eastAsia="Times New Roman" w:hAnsi="Times New Roman" w:cs="Times New Roman"/>
          <w:sz w:val="28"/>
          <w:szCs w:val="28"/>
        </w:rPr>
        <w:t xml:space="preserve">общероссийских, региональных и этнических культурных традиций в их </w:t>
      </w:r>
      <w:r>
        <w:rPr>
          <w:rFonts w:ascii="Times New Roman" w:eastAsia="Times New Roman" w:hAnsi="Times New Roman" w:cs="Times New Roman"/>
          <w:spacing w:val="-1"/>
          <w:sz w:val="28"/>
          <w:szCs w:val="28"/>
        </w:rPr>
        <w:t xml:space="preserve">диалоге. Данный принцип предполагает продуцирование в образовательном процессе новых видов совместной социально-ориентированной деятельности </w:t>
      </w:r>
      <w:r>
        <w:rPr>
          <w:rFonts w:ascii="Times New Roman" w:eastAsia="Times New Roman" w:hAnsi="Times New Roman" w:cs="Times New Roman"/>
          <w:sz w:val="28"/>
          <w:szCs w:val="28"/>
        </w:rPr>
        <w:t xml:space="preserve">детей и взрослых, в которых обретается новое, отвечающее реалиям современного общества качество культурно-исторических традиций, </w:t>
      </w:r>
      <w:r>
        <w:rPr>
          <w:rFonts w:ascii="Times New Roman" w:eastAsia="Times New Roman" w:hAnsi="Times New Roman" w:cs="Times New Roman"/>
          <w:spacing w:val="-1"/>
          <w:sz w:val="28"/>
          <w:szCs w:val="28"/>
        </w:rPr>
        <w:t>осваивается субъектный опыт творческого включения в процессы развития различных этнических культур, конструктивного диалога их субъектов и институционализации этих видов деятельности в современных социально-</w:t>
      </w:r>
      <w:r>
        <w:rPr>
          <w:rFonts w:ascii="Times New Roman" w:eastAsia="Times New Roman" w:hAnsi="Times New Roman" w:cs="Times New Roman"/>
          <w:sz w:val="28"/>
          <w:szCs w:val="28"/>
        </w:rPr>
        <w:t>политических условиях.</w:t>
      </w:r>
    </w:p>
    <w:p w:rsidR="00EC1840" w:rsidRDefault="008E6310" w:rsidP="008E6310">
      <w:pPr>
        <w:numPr>
          <w:ilvl w:val="0"/>
          <w:numId w:val="10"/>
        </w:numPr>
        <w:shd w:val="clear" w:color="auto" w:fill="FFFFFF"/>
        <w:tabs>
          <w:tab w:val="left" w:pos="1200"/>
        </w:tabs>
        <w:spacing w:before="10" w:line="317" w:lineRule="exact"/>
        <w:ind w:left="10" w:firstLine="710"/>
        <w:jc w:val="both"/>
        <w:rPr>
          <w:rFonts w:ascii="Times New Roman" w:hAnsi="Times New Roman" w:cs="Times New Roman"/>
          <w:spacing w:val="-8"/>
          <w:sz w:val="28"/>
          <w:szCs w:val="28"/>
        </w:rPr>
      </w:pPr>
      <w:r>
        <w:rPr>
          <w:rFonts w:ascii="Times New Roman" w:eastAsia="Times New Roman" w:hAnsi="Times New Roman" w:cs="Times New Roman"/>
          <w:i/>
          <w:iCs/>
          <w:sz w:val="28"/>
          <w:szCs w:val="28"/>
        </w:rPr>
        <w:t xml:space="preserve">Культуросообразность </w:t>
      </w:r>
      <w:r>
        <w:rPr>
          <w:rFonts w:ascii="Times New Roman" w:eastAsia="Times New Roman" w:hAnsi="Times New Roman" w:cs="Times New Roman"/>
          <w:sz w:val="28"/>
          <w:szCs w:val="28"/>
        </w:rPr>
        <w:t xml:space="preserve">как опора на способы деятельности и отношений, присущих становящемуся типу динамичной (префигуративной) культуры, востребующей креативные и преобразовательные способности личности. Согласно данному принципу обретаемый учащимися социальный </w:t>
      </w:r>
      <w:r>
        <w:rPr>
          <w:rFonts w:ascii="Times New Roman" w:eastAsia="Times New Roman" w:hAnsi="Times New Roman" w:cs="Times New Roman"/>
          <w:spacing w:val="-2"/>
          <w:sz w:val="28"/>
          <w:szCs w:val="28"/>
        </w:rPr>
        <w:t xml:space="preserve">опыт является результатом их собственной культуросообразной деятельности, в </w:t>
      </w:r>
      <w:r>
        <w:rPr>
          <w:rFonts w:ascii="Times New Roman" w:eastAsia="Times New Roman" w:hAnsi="Times New Roman" w:cs="Times New Roman"/>
          <w:spacing w:val="-1"/>
          <w:sz w:val="28"/>
          <w:szCs w:val="28"/>
        </w:rPr>
        <w:t xml:space="preserve">процессе которой определяются современные пути решения «вечных» проблем </w:t>
      </w:r>
      <w:r>
        <w:rPr>
          <w:rFonts w:ascii="Times New Roman" w:eastAsia="Times New Roman" w:hAnsi="Times New Roman" w:cs="Times New Roman"/>
          <w:sz w:val="28"/>
          <w:szCs w:val="28"/>
        </w:rPr>
        <w:t>человеческого бытия.</w:t>
      </w:r>
    </w:p>
    <w:p w:rsidR="00EC1840" w:rsidRDefault="008E6310">
      <w:pPr>
        <w:shd w:val="clear" w:color="auto" w:fill="FFFFFF"/>
        <w:spacing w:line="317" w:lineRule="exact"/>
        <w:ind w:left="710"/>
      </w:pPr>
      <w:r>
        <w:rPr>
          <w:rFonts w:ascii="Times New Roman" w:hAnsi="Times New Roman" w:cs="Times New Roman"/>
          <w:sz w:val="28"/>
          <w:szCs w:val="28"/>
        </w:rPr>
        <w:t xml:space="preserve">4. </w:t>
      </w:r>
      <w:r>
        <w:rPr>
          <w:rFonts w:ascii="Times New Roman" w:eastAsia="Times New Roman" w:hAnsi="Times New Roman" w:cs="Times New Roman"/>
          <w:sz w:val="28"/>
          <w:szCs w:val="28"/>
        </w:rPr>
        <w:t xml:space="preserve">Базовыми характеристиками </w:t>
      </w:r>
      <w:r>
        <w:rPr>
          <w:rFonts w:ascii="Times New Roman" w:eastAsia="Times New Roman" w:hAnsi="Times New Roman" w:cs="Times New Roman"/>
          <w:i/>
          <w:iCs/>
          <w:sz w:val="28"/>
          <w:szCs w:val="28"/>
        </w:rPr>
        <w:t xml:space="preserve">модели выпускника школы </w:t>
      </w:r>
      <w:r>
        <w:rPr>
          <w:rFonts w:ascii="Times New Roman" w:eastAsia="Times New Roman" w:hAnsi="Times New Roman" w:cs="Times New Roman"/>
          <w:sz w:val="28"/>
          <w:szCs w:val="28"/>
        </w:rPr>
        <w:t>выступают:</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осознание своей личной ответственности за благосостояние общества, </w:t>
      </w:r>
      <w:r>
        <w:rPr>
          <w:rFonts w:ascii="Times New Roman" w:eastAsia="Times New Roman" w:hAnsi="Times New Roman" w:cs="Times New Roman"/>
          <w:spacing w:val="-1"/>
          <w:sz w:val="28"/>
          <w:szCs w:val="28"/>
        </w:rPr>
        <w:t xml:space="preserve">готовность соотносить свои личные цели и интересы с интересами народа, </w:t>
      </w:r>
      <w:r>
        <w:rPr>
          <w:rFonts w:ascii="Times New Roman" w:eastAsia="Times New Roman" w:hAnsi="Times New Roman" w:cs="Times New Roman"/>
          <w:sz w:val="28"/>
          <w:szCs w:val="28"/>
        </w:rPr>
        <w:t xml:space="preserve">действовать во имя общего блага, эффективно участвовать в реализации программ социокультурного и экономического развития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Сочи, Краснодарского края и России в целом;</w:t>
      </w:r>
    </w:p>
    <w:p w:rsidR="00EC1840" w:rsidRDefault="008E6310" w:rsidP="008E6310">
      <w:pPr>
        <w:numPr>
          <w:ilvl w:val="0"/>
          <w:numId w:val="5"/>
        </w:numPr>
        <w:shd w:val="clear" w:color="auto" w:fill="FFFFFF"/>
        <w:tabs>
          <w:tab w:val="left" w:pos="874"/>
        </w:tabs>
        <w:spacing w:line="317" w:lineRule="exact"/>
        <w:ind w:firstLine="71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готовность к ведению толерантного диалога с представителями других </w:t>
      </w:r>
      <w:r>
        <w:rPr>
          <w:rFonts w:ascii="Times New Roman" w:eastAsia="Times New Roman" w:hAnsi="Times New Roman" w:cs="Times New Roman"/>
          <w:sz w:val="28"/>
          <w:szCs w:val="28"/>
        </w:rPr>
        <w:t xml:space="preserve">этносов и культур, представленных в социокультурном пространстве </w:t>
      </w:r>
      <w:r>
        <w:rPr>
          <w:rFonts w:ascii="Times New Roman" w:eastAsia="Times New Roman" w:hAnsi="Times New Roman" w:cs="Times New Roman"/>
          <w:spacing w:val="-1"/>
          <w:sz w:val="28"/>
          <w:szCs w:val="28"/>
        </w:rPr>
        <w:t xml:space="preserve">Сочинского региона, а также входящими в это пространство в процессе его </w:t>
      </w:r>
      <w:r>
        <w:rPr>
          <w:rFonts w:ascii="Times New Roman" w:eastAsia="Times New Roman" w:hAnsi="Times New Roman" w:cs="Times New Roman"/>
          <w:sz w:val="28"/>
          <w:szCs w:val="28"/>
        </w:rPr>
        <w:t>экономического и социокультурного развития;</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готовность к сотрудничеству и дружбе, оказанию помощи тем, кто в ней </w:t>
      </w:r>
      <w:r>
        <w:rPr>
          <w:rFonts w:ascii="Times New Roman" w:eastAsia="Times New Roman" w:hAnsi="Times New Roman" w:cs="Times New Roman"/>
          <w:spacing w:val="-1"/>
          <w:sz w:val="28"/>
          <w:szCs w:val="28"/>
        </w:rPr>
        <w:t xml:space="preserve">нуждается, осуществлению социально значимой деятельности на волонтерской </w:t>
      </w:r>
      <w:r>
        <w:rPr>
          <w:rFonts w:ascii="Times New Roman" w:eastAsia="Times New Roman" w:hAnsi="Times New Roman" w:cs="Times New Roman"/>
          <w:sz w:val="28"/>
          <w:szCs w:val="28"/>
        </w:rPr>
        <w:t>основе;</w:t>
      </w:r>
    </w:p>
    <w:p w:rsidR="00EC1840" w:rsidRDefault="008E6310" w:rsidP="008E6310">
      <w:pPr>
        <w:numPr>
          <w:ilvl w:val="0"/>
          <w:numId w:val="5"/>
        </w:numPr>
        <w:shd w:val="clear" w:color="auto" w:fill="FFFFFF"/>
        <w:tabs>
          <w:tab w:val="left" w:pos="874"/>
        </w:tabs>
        <w:spacing w:line="317" w:lineRule="exact"/>
        <w:ind w:right="10" w:firstLine="710"/>
        <w:jc w:val="both"/>
        <w:rPr>
          <w:rFonts w:ascii="Times New Roman" w:hAnsi="Times New Roman" w:cs="Times New Roman"/>
          <w:sz w:val="28"/>
          <w:szCs w:val="28"/>
        </w:rPr>
      </w:pPr>
      <w:r>
        <w:rPr>
          <w:rFonts w:ascii="Times New Roman" w:eastAsia="Times New Roman" w:hAnsi="Times New Roman" w:cs="Times New Roman"/>
          <w:sz w:val="28"/>
          <w:szCs w:val="28"/>
        </w:rPr>
        <w:t>способность и стремление к сотрудничеству на основе продуцирования и реализации общих целей и интересов с различными социальными партнерами;</w:t>
      </w:r>
    </w:p>
    <w:p w:rsidR="00EC1840" w:rsidRDefault="008E6310">
      <w:pPr>
        <w:shd w:val="clear" w:color="auto" w:fill="FFFFFF"/>
        <w:spacing w:before="874"/>
        <w:ind w:left="19"/>
        <w:jc w:val="center"/>
      </w:pPr>
      <w:r>
        <w:rPr>
          <w:rFonts w:ascii="Times New Roman" w:hAnsi="Times New Roman" w:cs="Times New Roman"/>
          <w:b/>
          <w:bCs/>
          <w:sz w:val="24"/>
          <w:szCs w:val="24"/>
        </w:rPr>
        <w:t>14</w:t>
      </w:r>
    </w:p>
    <w:p w:rsidR="00EC1840" w:rsidRDefault="00EC1840">
      <w:pPr>
        <w:shd w:val="clear" w:color="auto" w:fill="FFFFFF"/>
        <w:spacing w:before="874"/>
        <w:ind w:left="19"/>
        <w:jc w:val="center"/>
        <w:sectPr w:rsidR="00EC1840">
          <w:pgSz w:w="11909" w:h="16834"/>
          <w:pgMar w:top="914" w:right="909" w:bottom="360" w:left="1371" w:header="720" w:footer="720" w:gutter="0"/>
          <w:cols w:space="60"/>
          <w:noEndnote/>
        </w:sectPr>
      </w:pPr>
    </w:p>
    <w:p w:rsidR="00EC1840" w:rsidRDefault="008E6310" w:rsidP="008E6310">
      <w:pPr>
        <w:numPr>
          <w:ilvl w:val="0"/>
          <w:numId w:val="5"/>
        </w:numPr>
        <w:shd w:val="clear" w:color="auto" w:fill="FFFFFF"/>
        <w:tabs>
          <w:tab w:val="left" w:pos="874"/>
        </w:tabs>
        <w:spacing w:line="317" w:lineRule="exact"/>
        <w:ind w:left="19" w:right="19" w:firstLine="69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готовность к осуществлению гармоничных отношений в семье, сформированность внутренней позиции будущего основателя собственной семьи;</w:t>
      </w:r>
    </w:p>
    <w:p w:rsidR="00EC1840" w:rsidRDefault="008E6310" w:rsidP="008E6310">
      <w:pPr>
        <w:numPr>
          <w:ilvl w:val="0"/>
          <w:numId w:val="5"/>
        </w:numPr>
        <w:shd w:val="clear" w:color="auto" w:fill="FFFFFF"/>
        <w:tabs>
          <w:tab w:val="left" w:pos="874"/>
        </w:tabs>
        <w:spacing w:line="317" w:lineRule="exact"/>
        <w:ind w:left="19" w:right="10" w:firstLine="691"/>
        <w:jc w:val="both"/>
        <w:rPr>
          <w:rFonts w:ascii="Times New Roman" w:hAnsi="Times New Roman" w:cs="Times New Roman"/>
          <w:sz w:val="28"/>
          <w:szCs w:val="28"/>
        </w:rPr>
      </w:pPr>
      <w:r>
        <w:rPr>
          <w:rFonts w:ascii="Times New Roman" w:eastAsia="Times New Roman" w:hAnsi="Times New Roman" w:cs="Times New Roman"/>
          <w:sz w:val="28"/>
          <w:szCs w:val="28"/>
        </w:rPr>
        <w:t>готовность строить деятельность и отношения с другими людьми при помощи моральных регуляторов и этических чувств;</w:t>
      </w:r>
    </w:p>
    <w:p w:rsidR="00EC1840" w:rsidRDefault="008E6310" w:rsidP="008E6310">
      <w:pPr>
        <w:numPr>
          <w:ilvl w:val="0"/>
          <w:numId w:val="5"/>
        </w:numPr>
        <w:shd w:val="clear" w:color="auto" w:fill="FFFFFF"/>
        <w:tabs>
          <w:tab w:val="left" w:pos="874"/>
        </w:tabs>
        <w:spacing w:line="317" w:lineRule="exact"/>
        <w:ind w:left="19" w:right="10" w:firstLine="691"/>
        <w:jc w:val="both"/>
        <w:rPr>
          <w:rFonts w:ascii="Times New Roman" w:hAnsi="Times New Roman" w:cs="Times New Roman"/>
          <w:sz w:val="28"/>
          <w:szCs w:val="28"/>
        </w:rPr>
      </w:pPr>
      <w:r>
        <w:rPr>
          <w:rFonts w:ascii="Times New Roman" w:eastAsia="Times New Roman" w:hAnsi="Times New Roman" w:cs="Times New Roman"/>
          <w:sz w:val="28"/>
          <w:szCs w:val="28"/>
        </w:rPr>
        <w:t>осознание эстетической миссии искусства и готовность строить свою жизнь по законам красоты;</w:t>
      </w:r>
    </w:p>
    <w:p w:rsidR="00EC1840" w:rsidRDefault="008E6310" w:rsidP="008E6310">
      <w:pPr>
        <w:numPr>
          <w:ilvl w:val="0"/>
          <w:numId w:val="5"/>
        </w:numPr>
        <w:shd w:val="clear" w:color="auto" w:fill="FFFFFF"/>
        <w:tabs>
          <w:tab w:val="left" w:pos="874"/>
        </w:tabs>
        <w:spacing w:line="317" w:lineRule="exact"/>
        <w:ind w:left="19" w:right="10" w:firstLine="691"/>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ориентация на познание окружающего мира как широкого контекста </w:t>
      </w:r>
      <w:r>
        <w:rPr>
          <w:rFonts w:ascii="Times New Roman" w:eastAsia="Times New Roman" w:hAnsi="Times New Roman" w:cs="Times New Roman"/>
          <w:sz w:val="28"/>
          <w:szCs w:val="28"/>
        </w:rPr>
        <w:t>собственной жизни</w:t>
      </w:r>
    </w:p>
    <w:p w:rsidR="00EC1840" w:rsidRDefault="008E6310" w:rsidP="008E6310">
      <w:pPr>
        <w:numPr>
          <w:ilvl w:val="0"/>
          <w:numId w:val="5"/>
        </w:numPr>
        <w:shd w:val="clear" w:color="auto" w:fill="FFFFFF"/>
        <w:tabs>
          <w:tab w:val="left" w:pos="874"/>
        </w:tabs>
        <w:spacing w:before="10" w:line="317" w:lineRule="exact"/>
        <w:ind w:left="19" w:right="10" w:firstLine="691"/>
        <w:jc w:val="both"/>
        <w:rPr>
          <w:rFonts w:ascii="Times New Roman" w:hAnsi="Times New Roman" w:cs="Times New Roman"/>
          <w:sz w:val="28"/>
          <w:szCs w:val="28"/>
        </w:rPr>
      </w:pPr>
      <w:r>
        <w:rPr>
          <w:rFonts w:ascii="Times New Roman" w:eastAsia="Times New Roman" w:hAnsi="Times New Roman" w:cs="Times New Roman"/>
          <w:sz w:val="28"/>
          <w:szCs w:val="28"/>
        </w:rPr>
        <w:t>готовность и способность использовать обретаемый в процессе учения социокультурный опыт в целях своего личностного, жизненного и профессионального самоопределения;</w:t>
      </w:r>
    </w:p>
    <w:p w:rsidR="00EC1840" w:rsidRDefault="008E6310" w:rsidP="008E6310">
      <w:pPr>
        <w:numPr>
          <w:ilvl w:val="0"/>
          <w:numId w:val="5"/>
        </w:numPr>
        <w:shd w:val="clear" w:color="auto" w:fill="FFFFFF"/>
        <w:tabs>
          <w:tab w:val="left" w:pos="874"/>
        </w:tabs>
        <w:spacing w:line="317" w:lineRule="exact"/>
        <w:ind w:left="19" w:right="19" w:firstLine="691"/>
        <w:jc w:val="both"/>
        <w:rPr>
          <w:rFonts w:ascii="Times New Roman" w:hAnsi="Times New Roman" w:cs="Times New Roman"/>
          <w:sz w:val="28"/>
          <w:szCs w:val="28"/>
        </w:rPr>
      </w:pPr>
      <w:r>
        <w:rPr>
          <w:rFonts w:ascii="Times New Roman" w:eastAsia="Times New Roman" w:hAnsi="Times New Roman" w:cs="Times New Roman"/>
          <w:sz w:val="28"/>
          <w:szCs w:val="28"/>
        </w:rPr>
        <w:t>готовность открыто выражать и отстаивать свою позицию, критичности к своим поступкам и умения адекватно их оценивать;</w:t>
      </w:r>
    </w:p>
    <w:p w:rsidR="00EC1840" w:rsidRDefault="008E6310" w:rsidP="008E6310">
      <w:pPr>
        <w:numPr>
          <w:ilvl w:val="0"/>
          <w:numId w:val="5"/>
        </w:numPr>
        <w:shd w:val="clear" w:color="auto" w:fill="FFFFFF"/>
        <w:tabs>
          <w:tab w:val="left" w:pos="874"/>
        </w:tabs>
        <w:spacing w:line="317" w:lineRule="exact"/>
        <w:ind w:left="710"/>
        <w:rPr>
          <w:rFonts w:ascii="Times New Roman" w:hAnsi="Times New Roman" w:cs="Times New Roman"/>
          <w:sz w:val="28"/>
          <w:szCs w:val="28"/>
        </w:rPr>
      </w:pPr>
      <w:r>
        <w:rPr>
          <w:rFonts w:ascii="Times New Roman" w:eastAsia="Times New Roman" w:hAnsi="Times New Roman" w:cs="Times New Roman"/>
          <w:sz w:val="28"/>
          <w:szCs w:val="28"/>
        </w:rPr>
        <w:t>сформированность внутренней позиции субъекта жизни.</w:t>
      </w:r>
    </w:p>
    <w:p w:rsidR="00EC1840" w:rsidRDefault="00EC1840">
      <w:pPr>
        <w:rPr>
          <w:sz w:val="2"/>
          <w:szCs w:val="2"/>
        </w:rPr>
      </w:pPr>
    </w:p>
    <w:p w:rsidR="00EC1840" w:rsidRDefault="008E6310" w:rsidP="008E6310">
      <w:pPr>
        <w:numPr>
          <w:ilvl w:val="0"/>
          <w:numId w:val="11"/>
        </w:numPr>
        <w:shd w:val="clear" w:color="auto" w:fill="FFFFFF"/>
        <w:tabs>
          <w:tab w:val="left" w:pos="998"/>
        </w:tabs>
        <w:spacing w:line="317" w:lineRule="exact"/>
        <w:ind w:firstLine="720"/>
        <w:jc w:val="both"/>
        <w:rPr>
          <w:rFonts w:ascii="Times New Roman" w:hAnsi="Times New Roman" w:cs="Times New Roman"/>
          <w:spacing w:val="-20"/>
          <w:sz w:val="28"/>
          <w:szCs w:val="28"/>
        </w:rPr>
      </w:pPr>
      <w:r>
        <w:rPr>
          <w:rFonts w:ascii="Times New Roman" w:eastAsia="Times New Roman" w:hAnsi="Times New Roman" w:cs="Times New Roman"/>
          <w:i/>
          <w:iCs/>
          <w:sz w:val="28"/>
          <w:szCs w:val="28"/>
        </w:rPr>
        <w:t xml:space="preserve">Образовательная система </w:t>
      </w:r>
      <w:r>
        <w:rPr>
          <w:rFonts w:ascii="Times New Roman" w:eastAsia="Times New Roman" w:hAnsi="Times New Roman" w:cs="Times New Roman"/>
          <w:sz w:val="28"/>
          <w:szCs w:val="28"/>
        </w:rPr>
        <w:t xml:space="preserve">школы строится на основе взаимодополняемости формальной и неформальной </w:t>
      </w:r>
      <w:r>
        <w:rPr>
          <w:rFonts w:ascii="Times New Roman" w:eastAsia="Times New Roman" w:hAnsi="Times New Roman" w:cs="Times New Roman"/>
          <w:i/>
          <w:iCs/>
          <w:sz w:val="28"/>
          <w:szCs w:val="28"/>
        </w:rPr>
        <w:t xml:space="preserve">образовательной среды. </w:t>
      </w:r>
      <w:r>
        <w:rPr>
          <w:rFonts w:ascii="Times New Roman" w:eastAsia="Times New Roman" w:hAnsi="Times New Roman" w:cs="Times New Roman"/>
          <w:sz w:val="28"/>
          <w:szCs w:val="28"/>
        </w:rPr>
        <w:t xml:space="preserve">Формальная образовательная среда обеспечивает формирование базовых компетенций и универсальных преобразовательных умений учащихся. </w:t>
      </w:r>
      <w:r>
        <w:rPr>
          <w:rFonts w:ascii="Times New Roman" w:eastAsia="Times New Roman" w:hAnsi="Times New Roman" w:cs="Times New Roman"/>
          <w:spacing w:val="-1"/>
          <w:sz w:val="28"/>
          <w:szCs w:val="28"/>
        </w:rPr>
        <w:t xml:space="preserve">Неформальная образовательная среда существует как спектр индивидуальных образовательных маршрутов, проходимых учащимися, в т.ч. с использованием </w:t>
      </w:r>
      <w:r>
        <w:rPr>
          <w:rFonts w:ascii="Times New Roman" w:eastAsia="Times New Roman" w:hAnsi="Times New Roman" w:cs="Times New Roman"/>
          <w:sz w:val="28"/>
          <w:szCs w:val="28"/>
        </w:rPr>
        <w:t xml:space="preserve">сетевых образовательных ресурсов, и обеспечивает становление смысложизненных ориентации, жизненных целей и перспектив саморазвития. На основе интеграции общего и дополнительного образования с использованием возможностей, определяемых новыми Федеральными государственными образовательными стандартами в образовательной среде </w:t>
      </w:r>
      <w:r>
        <w:rPr>
          <w:rFonts w:ascii="Times New Roman" w:eastAsia="Times New Roman" w:hAnsi="Times New Roman" w:cs="Times New Roman"/>
          <w:spacing w:val="-1"/>
          <w:sz w:val="28"/>
          <w:szCs w:val="28"/>
        </w:rPr>
        <w:t xml:space="preserve">школы формируются творческие объединения учащихся, осуществляющие образовательные проекты в различных сферах творческой, актуальной с точки </w:t>
      </w:r>
      <w:r>
        <w:rPr>
          <w:rFonts w:ascii="Times New Roman" w:eastAsia="Times New Roman" w:hAnsi="Times New Roman" w:cs="Times New Roman"/>
          <w:sz w:val="28"/>
          <w:szCs w:val="28"/>
        </w:rPr>
        <w:t xml:space="preserve">зрения перспектив дальнейшей их </w:t>
      </w:r>
      <w:proofErr w:type="gramStart"/>
      <w:r>
        <w:rPr>
          <w:rFonts w:ascii="Times New Roman" w:eastAsia="Times New Roman" w:hAnsi="Times New Roman" w:cs="Times New Roman"/>
          <w:sz w:val="28"/>
          <w:szCs w:val="28"/>
        </w:rPr>
        <w:t>социализации</w:t>
      </w:r>
      <w:proofErr w:type="gramEnd"/>
      <w:r>
        <w:rPr>
          <w:rFonts w:ascii="Times New Roman" w:eastAsia="Times New Roman" w:hAnsi="Times New Roman" w:cs="Times New Roman"/>
          <w:sz w:val="28"/>
          <w:szCs w:val="28"/>
        </w:rPr>
        <w:t xml:space="preserve"> в условиях динамично </w:t>
      </w:r>
      <w:r>
        <w:rPr>
          <w:rFonts w:ascii="Times New Roman" w:eastAsia="Times New Roman" w:hAnsi="Times New Roman" w:cs="Times New Roman"/>
          <w:spacing w:val="-1"/>
          <w:sz w:val="28"/>
          <w:szCs w:val="28"/>
        </w:rPr>
        <w:t xml:space="preserve">развивающегося региона и мирового центра развития олимпийского движения </w:t>
      </w:r>
      <w:r>
        <w:rPr>
          <w:rFonts w:ascii="Times New Roman" w:eastAsia="Times New Roman" w:hAnsi="Times New Roman" w:cs="Times New Roman"/>
          <w:sz w:val="28"/>
          <w:szCs w:val="28"/>
        </w:rPr>
        <w:t xml:space="preserve">деятельности (учебно-познавательной, начальной профессиональной, общественной, волонтерской, художественно-творческой, управленческой). </w:t>
      </w:r>
      <w:r>
        <w:rPr>
          <w:rFonts w:ascii="Times New Roman" w:eastAsia="Times New Roman" w:hAnsi="Times New Roman" w:cs="Times New Roman"/>
          <w:spacing w:val="-2"/>
          <w:sz w:val="28"/>
          <w:szCs w:val="28"/>
        </w:rPr>
        <w:t xml:space="preserve">Данные объединения в образовательной среде школы играют роль структурных </w:t>
      </w:r>
      <w:r>
        <w:rPr>
          <w:rFonts w:ascii="Times New Roman" w:eastAsia="Times New Roman" w:hAnsi="Times New Roman" w:cs="Times New Roman"/>
          <w:spacing w:val="-1"/>
          <w:sz w:val="28"/>
          <w:szCs w:val="28"/>
        </w:rPr>
        <w:t xml:space="preserve">единиц избираемых учащимися индивидуальных образовательных траекторий. </w:t>
      </w:r>
      <w:r>
        <w:rPr>
          <w:rFonts w:ascii="Times New Roman" w:eastAsia="Times New Roman" w:hAnsi="Times New Roman" w:cs="Times New Roman"/>
          <w:sz w:val="28"/>
          <w:szCs w:val="28"/>
        </w:rPr>
        <w:t xml:space="preserve">Педагогическая организация данных творческих объединений призвана </w:t>
      </w:r>
      <w:r>
        <w:rPr>
          <w:rFonts w:ascii="Times New Roman" w:eastAsia="Times New Roman" w:hAnsi="Times New Roman" w:cs="Times New Roman"/>
          <w:spacing w:val="-1"/>
          <w:sz w:val="28"/>
          <w:szCs w:val="28"/>
        </w:rPr>
        <w:t>обеспечить единство обучения, воспитания и социализации учащихся школы.</w:t>
      </w:r>
    </w:p>
    <w:p w:rsidR="00EC1840" w:rsidRDefault="008E6310" w:rsidP="008E6310">
      <w:pPr>
        <w:numPr>
          <w:ilvl w:val="0"/>
          <w:numId w:val="11"/>
        </w:numPr>
        <w:shd w:val="clear" w:color="auto" w:fill="FFFFFF"/>
        <w:tabs>
          <w:tab w:val="left" w:pos="998"/>
        </w:tabs>
        <w:spacing w:line="317" w:lineRule="exact"/>
        <w:ind w:right="10" w:firstLine="720"/>
        <w:jc w:val="both"/>
        <w:rPr>
          <w:rFonts w:ascii="Times New Roman" w:hAnsi="Times New Roman" w:cs="Times New Roman"/>
          <w:spacing w:val="-15"/>
          <w:sz w:val="28"/>
          <w:szCs w:val="28"/>
        </w:rPr>
      </w:pPr>
      <w:r>
        <w:rPr>
          <w:rFonts w:ascii="Times New Roman" w:eastAsia="Times New Roman" w:hAnsi="Times New Roman" w:cs="Times New Roman"/>
          <w:i/>
          <w:iCs/>
          <w:spacing w:val="-2"/>
          <w:sz w:val="28"/>
          <w:szCs w:val="28"/>
        </w:rPr>
        <w:t xml:space="preserve">Структура </w:t>
      </w:r>
      <w:r>
        <w:rPr>
          <w:rFonts w:ascii="Times New Roman" w:eastAsia="Times New Roman" w:hAnsi="Times New Roman" w:cs="Times New Roman"/>
          <w:spacing w:val="-2"/>
          <w:sz w:val="28"/>
          <w:szCs w:val="28"/>
        </w:rPr>
        <w:t xml:space="preserve">образовательного процесса школы включает в себя ступени </w:t>
      </w:r>
      <w:r>
        <w:rPr>
          <w:rFonts w:ascii="Times New Roman" w:eastAsia="Times New Roman" w:hAnsi="Times New Roman" w:cs="Times New Roman"/>
          <w:spacing w:val="-1"/>
          <w:sz w:val="28"/>
          <w:szCs w:val="28"/>
        </w:rPr>
        <w:t xml:space="preserve">начального, общего, предпрофильного и профильного образования, систему </w:t>
      </w:r>
      <w:r>
        <w:rPr>
          <w:rFonts w:ascii="Times New Roman" w:eastAsia="Times New Roman" w:hAnsi="Times New Roman" w:cs="Times New Roman"/>
          <w:sz w:val="28"/>
          <w:szCs w:val="28"/>
        </w:rPr>
        <w:t>внутришкольного дополнительного образования и модуль психолого-педагогической поддержки.</w:t>
      </w:r>
    </w:p>
    <w:p w:rsidR="00EC1840" w:rsidRDefault="008E6310">
      <w:pPr>
        <w:shd w:val="clear" w:color="auto" w:fill="FFFFFF"/>
        <w:spacing w:line="317" w:lineRule="exact"/>
        <w:ind w:left="10" w:right="10" w:firstLine="691"/>
        <w:jc w:val="both"/>
      </w:pPr>
      <w:r>
        <w:rPr>
          <w:rFonts w:ascii="Times New Roman" w:eastAsia="Times New Roman" w:hAnsi="Times New Roman" w:cs="Times New Roman"/>
          <w:sz w:val="28"/>
          <w:szCs w:val="28"/>
        </w:rPr>
        <w:t xml:space="preserve">На </w:t>
      </w:r>
      <w:r>
        <w:rPr>
          <w:rFonts w:ascii="Times New Roman" w:eastAsia="Times New Roman" w:hAnsi="Times New Roman" w:cs="Times New Roman"/>
          <w:i/>
          <w:iCs/>
          <w:sz w:val="28"/>
          <w:szCs w:val="28"/>
        </w:rPr>
        <w:t xml:space="preserve">начальной ступени </w:t>
      </w:r>
      <w:r>
        <w:rPr>
          <w:rFonts w:ascii="Times New Roman" w:eastAsia="Times New Roman" w:hAnsi="Times New Roman" w:cs="Times New Roman"/>
          <w:sz w:val="28"/>
          <w:szCs w:val="28"/>
        </w:rPr>
        <w:t xml:space="preserve">в рамках нового ФГОС решаются задачи формирования функциональной грамотности учащихся, универсальных учебных и трудовых действий, мотивов образования на последующих </w:t>
      </w:r>
      <w:r>
        <w:rPr>
          <w:rFonts w:ascii="Times New Roman" w:eastAsia="Times New Roman" w:hAnsi="Times New Roman" w:cs="Times New Roman"/>
          <w:spacing w:val="-1"/>
          <w:sz w:val="28"/>
          <w:szCs w:val="28"/>
        </w:rPr>
        <w:t>ступенях. В процессе воспитательной работы осуществляется формирование культуры    межличностного    и    межэтнического    общения,    ответственного</w:t>
      </w:r>
    </w:p>
    <w:p w:rsidR="00EC1840" w:rsidRDefault="008E6310">
      <w:pPr>
        <w:shd w:val="clear" w:color="auto" w:fill="FFFFFF"/>
        <w:spacing w:before="250"/>
        <w:ind w:left="19"/>
        <w:jc w:val="center"/>
      </w:pPr>
      <w:r>
        <w:rPr>
          <w:b/>
          <w:bCs/>
          <w:sz w:val="22"/>
          <w:szCs w:val="22"/>
        </w:rPr>
        <w:t>15</w:t>
      </w:r>
    </w:p>
    <w:p w:rsidR="00EC1840" w:rsidRDefault="00EC1840">
      <w:pPr>
        <w:shd w:val="clear" w:color="auto" w:fill="FFFFFF"/>
        <w:spacing w:before="250"/>
        <w:ind w:left="19"/>
        <w:jc w:val="center"/>
        <w:sectPr w:rsidR="00EC1840">
          <w:pgSz w:w="11909" w:h="16834"/>
          <w:pgMar w:top="914" w:right="804" w:bottom="360" w:left="1477" w:header="720" w:footer="720" w:gutter="0"/>
          <w:cols w:space="60"/>
          <w:noEndnote/>
        </w:sectPr>
      </w:pPr>
    </w:p>
    <w:p w:rsidR="00EC1840" w:rsidRDefault="008E6310">
      <w:pPr>
        <w:shd w:val="clear" w:color="auto" w:fill="FFFFFF"/>
        <w:spacing w:line="317" w:lineRule="exact"/>
        <w:ind w:right="29"/>
        <w:jc w:val="both"/>
      </w:pPr>
      <w:r>
        <w:rPr>
          <w:rFonts w:ascii="Times New Roman" w:eastAsia="Times New Roman" w:hAnsi="Times New Roman" w:cs="Times New Roman"/>
          <w:sz w:val="28"/>
          <w:szCs w:val="28"/>
        </w:rPr>
        <w:lastRenderedPageBreak/>
        <w:t xml:space="preserve">отношения детей к своему участию в коллективных творческих делах и </w:t>
      </w:r>
      <w:r>
        <w:rPr>
          <w:rFonts w:ascii="Times New Roman" w:eastAsia="Times New Roman" w:hAnsi="Times New Roman" w:cs="Times New Roman"/>
          <w:spacing w:val="-1"/>
          <w:sz w:val="28"/>
          <w:szCs w:val="28"/>
        </w:rPr>
        <w:t xml:space="preserve">достижению коллективных целей. Критериями качества на данной ступени </w:t>
      </w:r>
      <w:r>
        <w:rPr>
          <w:rFonts w:ascii="Times New Roman" w:eastAsia="Times New Roman" w:hAnsi="Times New Roman" w:cs="Times New Roman"/>
          <w:sz w:val="28"/>
          <w:szCs w:val="28"/>
        </w:rPr>
        <w:t xml:space="preserve">выступают: сформированность универсальных учебных действий и их </w:t>
      </w:r>
      <w:r>
        <w:rPr>
          <w:rFonts w:ascii="Times New Roman" w:eastAsia="Times New Roman" w:hAnsi="Times New Roman" w:cs="Times New Roman"/>
          <w:spacing w:val="-2"/>
          <w:sz w:val="28"/>
          <w:szCs w:val="28"/>
        </w:rPr>
        <w:t>мотивационная готовность к продолжению образования на следующей ступени.</w:t>
      </w:r>
    </w:p>
    <w:p w:rsidR="00EC1840" w:rsidRDefault="008E6310">
      <w:pPr>
        <w:shd w:val="clear" w:color="auto" w:fill="FFFFFF"/>
        <w:spacing w:line="317" w:lineRule="exact"/>
        <w:ind w:right="19" w:firstLine="710"/>
        <w:jc w:val="both"/>
      </w:pPr>
      <w:r>
        <w:rPr>
          <w:rFonts w:ascii="Times New Roman" w:eastAsia="Times New Roman" w:hAnsi="Times New Roman" w:cs="Times New Roman"/>
          <w:i/>
          <w:iCs/>
          <w:sz w:val="28"/>
          <w:szCs w:val="28"/>
        </w:rPr>
        <w:t xml:space="preserve">Ступень общего образования </w:t>
      </w:r>
      <w:r>
        <w:rPr>
          <w:rFonts w:ascii="Times New Roman" w:eastAsia="Times New Roman" w:hAnsi="Times New Roman" w:cs="Times New Roman"/>
          <w:spacing w:val="58"/>
          <w:sz w:val="28"/>
          <w:szCs w:val="28"/>
        </w:rPr>
        <w:t>(5-8</w:t>
      </w:r>
      <w:r>
        <w:rPr>
          <w:rFonts w:ascii="Times New Roman" w:eastAsia="Times New Roman" w:hAnsi="Times New Roman" w:cs="Times New Roman"/>
          <w:sz w:val="28"/>
          <w:szCs w:val="28"/>
        </w:rPr>
        <w:t xml:space="preserve"> кл.) решает педагогические задачи </w:t>
      </w:r>
      <w:r>
        <w:rPr>
          <w:rFonts w:ascii="Times New Roman" w:eastAsia="Times New Roman" w:hAnsi="Times New Roman" w:cs="Times New Roman"/>
          <w:spacing w:val="-1"/>
          <w:sz w:val="28"/>
          <w:szCs w:val="28"/>
        </w:rPr>
        <w:t xml:space="preserve">развития социальных мотивов учащихся, формирования их первичного опыта самоопределения в выборе сферы своих ценностных предпочтений, интересов, склонностей, круга и характера социальных взаимодействий. Приоритетной </w:t>
      </w:r>
      <w:r>
        <w:rPr>
          <w:rFonts w:ascii="Times New Roman" w:eastAsia="Times New Roman" w:hAnsi="Times New Roman" w:cs="Times New Roman"/>
          <w:sz w:val="28"/>
          <w:szCs w:val="28"/>
        </w:rPr>
        <w:t xml:space="preserve">воспитательной задачей выступает развитие мотивов самопознания и определения своего отношения к другим культурам и этносам в поликультурной реальности. Стимулируется участие школьников в </w:t>
      </w:r>
      <w:r>
        <w:rPr>
          <w:rFonts w:ascii="Times New Roman" w:eastAsia="Times New Roman" w:hAnsi="Times New Roman" w:cs="Times New Roman"/>
          <w:spacing w:val="-1"/>
          <w:sz w:val="28"/>
          <w:szCs w:val="28"/>
        </w:rPr>
        <w:t xml:space="preserve">деятельности различных творческих объединений и детских общественных </w:t>
      </w:r>
      <w:r>
        <w:rPr>
          <w:rFonts w:ascii="Times New Roman" w:eastAsia="Times New Roman" w:hAnsi="Times New Roman" w:cs="Times New Roman"/>
          <w:sz w:val="28"/>
          <w:szCs w:val="28"/>
        </w:rPr>
        <w:t xml:space="preserve">организаций. Приоритетной дидактической задачей становится формирование познавательной и преобразовательной культуры на основе включения в </w:t>
      </w:r>
      <w:r>
        <w:rPr>
          <w:rFonts w:ascii="Times New Roman" w:eastAsia="Times New Roman" w:hAnsi="Times New Roman" w:cs="Times New Roman"/>
          <w:spacing w:val="-1"/>
          <w:sz w:val="28"/>
          <w:szCs w:val="28"/>
        </w:rPr>
        <w:t xml:space="preserve">продуктивную деятельность и использования </w:t>
      </w:r>
      <w:proofErr w:type="gramStart"/>
      <w:r>
        <w:rPr>
          <w:rFonts w:ascii="Times New Roman" w:eastAsia="Times New Roman" w:hAnsi="Times New Roman" w:cs="Times New Roman"/>
          <w:spacing w:val="-1"/>
          <w:sz w:val="28"/>
          <w:szCs w:val="28"/>
        </w:rPr>
        <w:t>современных</w:t>
      </w:r>
      <w:proofErr w:type="gramEnd"/>
      <w:r>
        <w:rPr>
          <w:rFonts w:ascii="Times New Roman" w:eastAsia="Times New Roman" w:hAnsi="Times New Roman" w:cs="Times New Roman"/>
          <w:spacing w:val="-1"/>
          <w:sz w:val="28"/>
          <w:szCs w:val="28"/>
        </w:rPr>
        <w:t xml:space="preserve"> ИКТ. Основными критериями качества образовательного процесса на данной ступени являются </w:t>
      </w:r>
      <w:r>
        <w:rPr>
          <w:rFonts w:ascii="Times New Roman" w:eastAsia="Times New Roman" w:hAnsi="Times New Roman" w:cs="Times New Roman"/>
          <w:sz w:val="28"/>
          <w:szCs w:val="28"/>
        </w:rPr>
        <w:t xml:space="preserve">сформированность ключевых социальных компетенций и опыта их применения в коллективной творческой деятельности, социальных мотивов </w:t>
      </w:r>
      <w:r>
        <w:rPr>
          <w:rFonts w:ascii="Times New Roman" w:eastAsia="Times New Roman" w:hAnsi="Times New Roman" w:cs="Times New Roman"/>
          <w:spacing w:val="-1"/>
          <w:sz w:val="28"/>
          <w:szCs w:val="28"/>
        </w:rPr>
        <w:t xml:space="preserve">самореализации, активная позиция и ответственность в учебной и внеучебной </w:t>
      </w:r>
      <w:r>
        <w:rPr>
          <w:rFonts w:ascii="Times New Roman" w:eastAsia="Times New Roman" w:hAnsi="Times New Roman" w:cs="Times New Roman"/>
          <w:sz w:val="28"/>
          <w:szCs w:val="28"/>
        </w:rPr>
        <w:t>деятельности.</w:t>
      </w:r>
    </w:p>
    <w:p w:rsidR="00EC1840" w:rsidRDefault="008E6310">
      <w:pPr>
        <w:shd w:val="clear" w:color="auto" w:fill="FFFFFF"/>
        <w:spacing w:line="317" w:lineRule="exact"/>
        <w:ind w:right="10" w:firstLine="710"/>
        <w:jc w:val="both"/>
      </w:pPr>
      <w:r>
        <w:rPr>
          <w:rFonts w:ascii="Times New Roman" w:eastAsia="Times New Roman" w:hAnsi="Times New Roman" w:cs="Times New Roman"/>
          <w:i/>
          <w:iCs/>
          <w:sz w:val="28"/>
          <w:szCs w:val="28"/>
        </w:rPr>
        <w:t xml:space="preserve">Ступень предпрофильного образования </w:t>
      </w:r>
      <w:r>
        <w:rPr>
          <w:rFonts w:ascii="Times New Roman" w:eastAsia="Times New Roman" w:hAnsi="Times New Roman" w:cs="Times New Roman"/>
          <w:sz w:val="28"/>
          <w:szCs w:val="28"/>
        </w:rPr>
        <w:t xml:space="preserve">(9 кл.) решает задачи выбора учащимися общих направлений индивидуального образовательного маршрута на последующей ступени профильной школы. На данной ступени в полной </w:t>
      </w:r>
      <w:r>
        <w:rPr>
          <w:rFonts w:ascii="Times New Roman" w:eastAsia="Times New Roman" w:hAnsi="Times New Roman" w:cs="Times New Roman"/>
          <w:spacing w:val="-1"/>
          <w:sz w:val="28"/>
          <w:szCs w:val="28"/>
        </w:rPr>
        <w:t xml:space="preserve">мере начинается реализация потенциала сетевых взаимодействий школы с ее </w:t>
      </w:r>
      <w:r>
        <w:rPr>
          <w:rFonts w:ascii="Times New Roman" w:eastAsia="Times New Roman" w:hAnsi="Times New Roman" w:cs="Times New Roman"/>
          <w:sz w:val="28"/>
          <w:szCs w:val="28"/>
        </w:rPr>
        <w:t xml:space="preserve">социальными партнерами для организации педагогических условий </w:t>
      </w:r>
      <w:r>
        <w:rPr>
          <w:rFonts w:ascii="Times New Roman" w:eastAsia="Times New Roman" w:hAnsi="Times New Roman" w:cs="Times New Roman"/>
          <w:spacing w:val="-1"/>
          <w:sz w:val="28"/>
          <w:szCs w:val="28"/>
        </w:rPr>
        <w:t xml:space="preserve">осознанного выбора учащимися областей будущей профессионализации. В </w:t>
      </w:r>
      <w:r>
        <w:rPr>
          <w:rFonts w:ascii="Times New Roman" w:eastAsia="Times New Roman" w:hAnsi="Times New Roman" w:cs="Times New Roman"/>
          <w:sz w:val="28"/>
          <w:szCs w:val="28"/>
        </w:rPr>
        <w:t xml:space="preserve">образовательном процессе приоритетными являются продуктивные </w:t>
      </w:r>
      <w:r>
        <w:rPr>
          <w:rFonts w:ascii="Times New Roman" w:eastAsia="Times New Roman" w:hAnsi="Times New Roman" w:cs="Times New Roman"/>
          <w:spacing w:val="-1"/>
          <w:sz w:val="28"/>
          <w:szCs w:val="28"/>
        </w:rPr>
        <w:t xml:space="preserve">педагогические и информационные технологии. Деятельность сети творческих объединений строится на данной ступени с выраженной профориентационной направленностью. Критерием качества образовательного процесса выступает </w:t>
      </w:r>
      <w:r>
        <w:rPr>
          <w:rFonts w:ascii="Times New Roman" w:eastAsia="Times New Roman" w:hAnsi="Times New Roman" w:cs="Times New Roman"/>
          <w:spacing w:val="-2"/>
          <w:sz w:val="28"/>
          <w:szCs w:val="28"/>
        </w:rPr>
        <w:t xml:space="preserve">готовность учащихся к выбору индивидуальной образовательной траектории на </w:t>
      </w:r>
      <w:r>
        <w:rPr>
          <w:rFonts w:ascii="Times New Roman" w:eastAsia="Times New Roman" w:hAnsi="Times New Roman" w:cs="Times New Roman"/>
          <w:sz w:val="28"/>
          <w:szCs w:val="28"/>
        </w:rPr>
        <w:t>старшей ступени обучения.</w:t>
      </w:r>
    </w:p>
    <w:p w:rsidR="00EC1840" w:rsidRDefault="008E6310">
      <w:pPr>
        <w:shd w:val="clear" w:color="auto" w:fill="FFFFFF"/>
        <w:spacing w:line="317" w:lineRule="exact"/>
        <w:ind w:left="19" w:firstLine="701"/>
        <w:jc w:val="both"/>
      </w:pPr>
      <w:r>
        <w:rPr>
          <w:rFonts w:ascii="Times New Roman" w:eastAsia="Times New Roman" w:hAnsi="Times New Roman" w:cs="Times New Roman"/>
          <w:sz w:val="28"/>
          <w:szCs w:val="28"/>
        </w:rPr>
        <w:t xml:space="preserve">На </w:t>
      </w:r>
      <w:r>
        <w:rPr>
          <w:rFonts w:ascii="Times New Roman" w:eastAsia="Times New Roman" w:hAnsi="Times New Roman" w:cs="Times New Roman"/>
          <w:i/>
          <w:iCs/>
          <w:sz w:val="28"/>
          <w:szCs w:val="28"/>
        </w:rPr>
        <w:t xml:space="preserve">ступени профильного обучения </w:t>
      </w:r>
      <w:r>
        <w:rPr>
          <w:rFonts w:ascii="Times New Roman" w:eastAsia="Times New Roman" w:hAnsi="Times New Roman" w:cs="Times New Roman"/>
          <w:sz w:val="28"/>
          <w:szCs w:val="28"/>
        </w:rPr>
        <w:t>образовательный проце</w:t>
      </w:r>
      <w:proofErr w:type="gramStart"/>
      <w:r>
        <w:rPr>
          <w:rFonts w:ascii="Times New Roman" w:eastAsia="Times New Roman" w:hAnsi="Times New Roman" w:cs="Times New Roman"/>
          <w:sz w:val="28"/>
          <w:szCs w:val="28"/>
        </w:rPr>
        <w:t>сс стр</w:t>
      </w:r>
      <w:proofErr w:type="gramEnd"/>
      <w:r>
        <w:rPr>
          <w:rFonts w:ascii="Times New Roman" w:eastAsia="Times New Roman" w:hAnsi="Times New Roman" w:cs="Times New Roman"/>
          <w:sz w:val="28"/>
          <w:szCs w:val="28"/>
        </w:rPr>
        <w:t xml:space="preserve">оится на основе проектирования и реализации индивидуальных образовательных </w:t>
      </w:r>
      <w:r>
        <w:rPr>
          <w:rFonts w:ascii="Times New Roman" w:eastAsia="Times New Roman" w:hAnsi="Times New Roman" w:cs="Times New Roman"/>
          <w:spacing w:val="-1"/>
          <w:sz w:val="28"/>
          <w:szCs w:val="28"/>
        </w:rPr>
        <w:t xml:space="preserve">маршрутов, сами учащиеся становятся активными участниками этого процесса. </w:t>
      </w:r>
      <w:r>
        <w:rPr>
          <w:rFonts w:ascii="Times New Roman" w:eastAsia="Times New Roman" w:hAnsi="Times New Roman" w:cs="Times New Roman"/>
          <w:spacing w:val="-2"/>
          <w:sz w:val="28"/>
          <w:szCs w:val="28"/>
        </w:rPr>
        <w:t xml:space="preserve">Эта задача решается на основе гибкого варьирования педагогических условий и </w:t>
      </w:r>
      <w:r>
        <w:rPr>
          <w:rFonts w:ascii="Times New Roman" w:eastAsia="Times New Roman" w:hAnsi="Times New Roman" w:cs="Times New Roman"/>
          <w:spacing w:val="-1"/>
          <w:sz w:val="28"/>
          <w:szCs w:val="28"/>
        </w:rPr>
        <w:t xml:space="preserve">индивидуализированного содержания образования. Наряду с традиционными </w:t>
      </w:r>
      <w:r>
        <w:rPr>
          <w:rFonts w:ascii="Times New Roman" w:eastAsia="Times New Roman" w:hAnsi="Times New Roman" w:cs="Times New Roman"/>
          <w:spacing w:val="-2"/>
          <w:sz w:val="28"/>
          <w:szCs w:val="28"/>
        </w:rPr>
        <w:t xml:space="preserve">формами аттестации учащихся вводится текущий тестовый контроль знаний и </w:t>
      </w:r>
      <w:r>
        <w:rPr>
          <w:rFonts w:ascii="Times New Roman" w:eastAsia="Times New Roman" w:hAnsi="Times New Roman" w:cs="Times New Roman"/>
          <w:spacing w:val="-1"/>
          <w:sz w:val="28"/>
          <w:szCs w:val="28"/>
        </w:rPr>
        <w:t xml:space="preserve">экспертная оценка </w:t>
      </w:r>
      <w:proofErr w:type="gramStart"/>
      <w:r>
        <w:rPr>
          <w:rFonts w:ascii="Times New Roman" w:eastAsia="Times New Roman" w:hAnsi="Times New Roman" w:cs="Times New Roman"/>
          <w:spacing w:val="-1"/>
          <w:sz w:val="28"/>
          <w:szCs w:val="28"/>
        </w:rPr>
        <w:t>персонального</w:t>
      </w:r>
      <w:proofErr w:type="gramEnd"/>
      <w:r>
        <w:rPr>
          <w:rFonts w:ascii="Times New Roman" w:eastAsia="Times New Roman" w:hAnsi="Times New Roman" w:cs="Times New Roman"/>
          <w:spacing w:val="-1"/>
          <w:sz w:val="28"/>
          <w:szCs w:val="28"/>
        </w:rPr>
        <w:t xml:space="preserve"> портфолио достижений. На этой же ступени </w:t>
      </w:r>
      <w:r>
        <w:rPr>
          <w:rFonts w:ascii="Times New Roman" w:eastAsia="Times New Roman" w:hAnsi="Times New Roman" w:cs="Times New Roman"/>
          <w:sz w:val="28"/>
          <w:szCs w:val="28"/>
        </w:rPr>
        <w:t>осуществляется активное включение учащихся в процессы школьного самоуправления. Критерии качества на данной ступени: результаты сдачи Единого государственного экзамена, мотивация дальнейшего непрерывного образования, сформированность толерантной жизненной позиции, личностное и профессиональное самоопределение, совершаемое на основе компетентного прогноза экономического,  политического и социального развития региона,</w:t>
      </w:r>
    </w:p>
    <w:p w:rsidR="00EC1840" w:rsidRDefault="008E6310">
      <w:pPr>
        <w:shd w:val="clear" w:color="auto" w:fill="FFFFFF"/>
        <w:spacing w:before="221"/>
        <w:ind w:left="58"/>
        <w:jc w:val="center"/>
      </w:pPr>
      <w:r>
        <w:rPr>
          <w:rFonts w:ascii="Times New Roman" w:hAnsi="Times New Roman" w:cs="Times New Roman"/>
          <w:b/>
          <w:bCs/>
          <w:sz w:val="24"/>
          <w:szCs w:val="24"/>
        </w:rPr>
        <w:t>16</w:t>
      </w:r>
    </w:p>
    <w:p w:rsidR="00EC1840" w:rsidRDefault="00EC1840">
      <w:pPr>
        <w:shd w:val="clear" w:color="auto" w:fill="FFFFFF"/>
        <w:spacing w:before="221"/>
        <w:ind w:left="58"/>
        <w:jc w:val="center"/>
        <w:sectPr w:rsidR="00EC1840">
          <w:pgSz w:w="11909" w:h="16834"/>
          <w:pgMar w:top="910" w:right="799" w:bottom="360" w:left="1471" w:header="720" w:footer="720" w:gutter="0"/>
          <w:cols w:space="60"/>
          <w:noEndnote/>
        </w:sectPr>
      </w:pPr>
    </w:p>
    <w:p w:rsidR="00EC1840" w:rsidRDefault="008E6310">
      <w:pPr>
        <w:shd w:val="clear" w:color="auto" w:fill="FFFFFF"/>
        <w:spacing w:line="317" w:lineRule="exact"/>
        <w:ind w:left="10" w:right="10"/>
        <w:jc w:val="both"/>
      </w:pPr>
      <w:r>
        <w:rPr>
          <w:rFonts w:ascii="Times New Roman" w:eastAsia="Times New Roman" w:hAnsi="Times New Roman" w:cs="Times New Roman"/>
          <w:spacing w:val="-1"/>
          <w:sz w:val="28"/>
          <w:szCs w:val="28"/>
        </w:rPr>
        <w:lastRenderedPageBreak/>
        <w:t xml:space="preserve">потребностей интеграции в социокультурное пространство города в период </w:t>
      </w:r>
      <w:r>
        <w:rPr>
          <w:rFonts w:ascii="Times New Roman" w:eastAsia="Times New Roman" w:hAnsi="Times New Roman" w:cs="Times New Roman"/>
          <w:sz w:val="28"/>
          <w:szCs w:val="28"/>
        </w:rPr>
        <w:t>подготовки к Олимпиаде 2014 и на последующем этапе.</w:t>
      </w:r>
    </w:p>
    <w:p w:rsidR="00EC1840" w:rsidRDefault="008E6310">
      <w:pPr>
        <w:shd w:val="clear" w:color="auto" w:fill="FFFFFF"/>
        <w:spacing w:line="317" w:lineRule="exact"/>
        <w:ind w:left="10" w:firstLine="710"/>
        <w:jc w:val="both"/>
      </w:pPr>
      <w:r>
        <w:rPr>
          <w:rFonts w:ascii="Times New Roman" w:eastAsia="Times New Roman" w:hAnsi="Times New Roman" w:cs="Times New Roman"/>
          <w:i/>
          <w:iCs/>
          <w:sz w:val="28"/>
          <w:szCs w:val="28"/>
        </w:rPr>
        <w:t xml:space="preserve">Система внутришколъного дополнительного образования </w:t>
      </w:r>
      <w:r>
        <w:rPr>
          <w:rFonts w:ascii="Times New Roman" w:eastAsia="Times New Roman" w:hAnsi="Times New Roman" w:cs="Times New Roman"/>
          <w:sz w:val="28"/>
          <w:szCs w:val="28"/>
        </w:rPr>
        <w:t xml:space="preserve">строится как </w:t>
      </w:r>
      <w:r>
        <w:rPr>
          <w:rFonts w:ascii="Times New Roman" w:eastAsia="Times New Roman" w:hAnsi="Times New Roman" w:cs="Times New Roman"/>
          <w:spacing w:val="-1"/>
          <w:sz w:val="28"/>
          <w:szCs w:val="28"/>
        </w:rPr>
        <w:t xml:space="preserve">сеть творческих объединений по интересам и склонностям учащихся и детских </w:t>
      </w:r>
      <w:r>
        <w:rPr>
          <w:rFonts w:ascii="Times New Roman" w:eastAsia="Times New Roman" w:hAnsi="Times New Roman" w:cs="Times New Roman"/>
          <w:sz w:val="28"/>
          <w:szCs w:val="28"/>
        </w:rPr>
        <w:t xml:space="preserve">общественных организаций. В деятельность творческих объединений </w:t>
      </w:r>
      <w:r>
        <w:rPr>
          <w:rFonts w:ascii="Times New Roman" w:eastAsia="Times New Roman" w:hAnsi="Times New Roman" w:cs="Times New Roman"/>
          <w:spacing w:val="-2"/>
          <w:sz w:val="28"/>
          <w:szCs w:val="28"/>
        </w:rPr>
        <w:t xml:space="preserve">интегрируется внешкольная развивающая работа по учебным предметам и </w:t>
      </w:r>
      <w:r>
        <w:rPr>
          <w:rFonts w:ascii="Times New Roman" w:eastAsia="Times New Roman" w:hAnsi="Times New Roman" w:cs="Times New Roman"/>
          <w:spacing w:val="-1"/>
          <w:sz w:val="28"/>
          <w:szCs w:val="28"/>
        </w:rPr>
        <w:t xml:space="preserve">профориентации. Деятельность учащихся в этих объединениях и организациях </w:t>
      </w:r>
      <w:r>
        <w:rPr>
          <w:rFonts w:ascii="Times New Roman" w:eastAsia="Times New Roman" w:hAnsi="Times New Roman" w:cs="Times New Roman"/>
          <w:sz w:val="28"/>
          <w:szCs w:val="28"/>
        </w:rPr>
        <w:t xml:space="preserve">осуществляется в логике проектирования новых культурных практик, персональные достижения составляют основное содержание портфолио, по </w:t>
      </w:r>
      <w:r>
        <w:rPr>
          <w:rFonts w:ascii="Times New Roman" w:eastAsia="Times New Roman" w:hAnsi="Times New Roman" w:cs="Times New Roman"/>
          <w:spacing w:val="-1"/>
          <w:sz w:val="28"/>
          <w:szCs w:val="28"/>
        </w:rPr>
        <w:t>качеству которого определяется эффективность функционирования системы.</w:t>
      </w:r>
    </w:p>
    <w:p w:rsidR="00EC1840" w:rsidRDefault="008E6310">
      <w:pPr>
        <w:shd w:val="clear" w:color="auto" w:fill="FFFFFF"/>
        <w:spacing w:line="317" w:lineRule="exact"/>
        <w:ind w:left="19" w:right="10" w:firstLine="682"/>
        <w:jc w:val="both"/>
      </w:pPr>
      <w:r>
        <w:rPr>
          <w:rFonts w:ascii="Times New Roman" w:eastAsia="Times New Roman" w:hAnsi="Times New Roman" w:cs="Times New Roman"/>
          <w:i/>
          <w:iCs/>
          <w:sz w:val="28"/>
          <w:szCs w:val="28"/>
        </w:rPr>
        <w:t xml:space="preserve">Модуль психолого-педагогической поддержки </w:t>
      </w:r>
      <w:r>
        <w:rPr>
          <w:rFonts w:ascii="Times New Roman" w:eastAsia="Times New Roman" w:hAnsi="Times New Roman" w:cs="Times New Roman"/>
          <w:sz w:val="28"/>
          <w:szCs w:val="28"/>
        </w:rPr>
        <w:t>имеет целями оказание помощи учащимся в решении проблем:</w:t>
      </w:r>
    </w:p>
    <w:p w:rsidR="00EC1840" w:rsidRDefault="008E6310" w:rsidP="008E6310">
      <w:pPr>
        <w:numPr>
          <w:ilvl w:val="0"/>
          <w:numId w:val="12"/>
        </w:numPr>
        <w:shd w:val="clear" w:color="auto" w:fill="FFFFFF"/>
        <w:tabs>
          <w:tab w:val="left" w:pos="854"/>
        </w:tabs>
        <w:spacing w:line="317" w:lineRule="exact"/>
        <w:ind w:left="701"/>
        <w:rPr>
          <w:rFonts w:ascii="Times New Roman" w:hAnsi="Times New Roman" w:cs="Times New Roman"/>
          <w:sz w:val="28"/>
          <w:szCs w:val="28"/>
        </w:rPr>
      </w:pPr>
      <w:r>
        <w:rPr>
          <w:rFonts w:ascii="Times New Roman" w:eastAsia="Times New Roman" w:hAnsi="Times New Roman" w:cs="Times New Roman"/>
          <w:spacing w:val="-1"/>
          <w:sz w:val="28"/>
          <w:szCs w:val="28"/>
        </w:rPr>
        <w:t>личностного становления и социализации в условиях поликультурности;</w:t>
      </w:r>
    </w:p>
    <w:p w:rsidR="00EC1840" w:rsidRDefault="008E6310" w:rsidP="008E6310">
      <w:pPr>
        <w:numPr>
          <w:ilvl w:val="0"/>
          <w:numId w:val="12"/>
        </w:numPr>
        <w:shd w:val="clear" w:color="auto" w:fill="FFFFFF"/>
        <w:tabs>
          <w:tab w:val="left" w:pos="854"/>
        </w:tabs>
        <w:spacing w:line="317" w:lineRule="exact"/>
        <w:ind w:right="10" w:firstLine="701"/>
        <w:jc w:val="both"/>
        <w:rPr>
          <w:rFonts w:ascii="Times New Roman" w:hAnsi="Times New Roman" w:cs="Times New Roman"/>
          <w:sz w:val="28"/>
          <w:szCs w:val="28"/>
        </w:rPr>
      </w:pPr>
      <w:r>
        <w:rPr>
          <w:rFonts w:ascii="Times New Roman" w:eastAsia="Times New Roman" w:hAnsi="Times New Roman" w:cs="Times New Roman"/>
          <w:sz w:val="28"/>
          <w:szCs w:val="28"/>
        </w:rPr>
        <w:t>построения личной профессиональной перспективы в условиях динамично развивающейся экономики и рынка труда;</w:t>
      </w:r>
    </w:p>
    <w:p w:rsidR="00EC1840" w:rsidRDefault="008E6310" w:rsidP="008E6310">
      <w:pPr>
        <w:numPr>
          <w:ilvl w:val="0"/>
          <w:numId w:val="12"/>
        </w:numPr>
        <w:shd w:val="clear" w:color="auto" w:fill="FFFFFF"/>
        <w:tabs>
          <w:tab w:val="left" w:pos="854"/>
        </w:tabs>
        <w:spacing w:line="317" w:lineRule="exact"/>
        <w:ind w:firstLine="701"/>
        <w:jc w:val="both"/>
        <w:rPr>
          <w:rFonts w:ascii="Times New Roman" w:hAnsi="Times New Roman" w:cs="Times New Roman"/>
          <w:sz w:val="28"/>
          <w:szCs w:val="28"/>
        </w:rPr>
      </w:pPr>
      <w:r>
        <w:rPr>
          <w:rFonts w:ascii="Times New Roman" w:eastAsia="Times New Roman" w:hAnsi="Times New Roman" w:cs="Times New Roman"/>
          <w:sz w:val="28"/>
          <w:szCs w:val="28"/>
        </w:rPr>
        <w:t>определения стиля социального (в т.ч. этнического) поведения в условиях поликультурной действительности.</w:t>
      </w:r>
    </w:p>
    <w:p w:rsidR="00EC1840" w:rsidRDefault="008E6310">
      <w:pPr>
        <w:shd w:val="clear" w:color="auto" w:fill="FFFFFF"/>
        <w:spacing w:line="317" w:lineRule="exact"/>
        <w:ind w:left="10" w:firstLine="691"/>
        <w:jc w:val="both"/>
      </w:pPr>
      <w:r>
        <w:rPr>
          <w:rFonts w:ascii="Times New Roman" w:eastAsia="Times New Roman" w:hAnsi="Times New Roman" w:cs="Times New Roman"/>
          <w:spacing w:val="-1"/>
          <w:sz w:val="28"/>
          <w:szCs w:val="28"/>
        </w:rPr>
        <w:t xml:space="preserve">Субъектами психолого-педагогической поддержки выступают: классные воспитатели, социальный педагог с функциями тьюторского сопровождения, </w:t>
      </w:r>
      <w:r>
        <w:rPr>
          <w:rFonts w:ascii="Times New Roman" w:eastAsia="Times New Roman" w:hAnsi="Times New Roman" w:cs="Times New Roman"/>
          <w:sz w:val="28"/>
          <w:szCs w:val="28"/>
        </w:rPr>
        <w:t>педагог-психолог.</w:t>
      </w:r>
    </w:p>
    <w:p w:rsidR="00EC1840" w:rsidRDefault="008E6310">
      <w:pPr>
        <w:shd w:val="clear" w:color="auto" w:fill="FFFFFF"/>
        <w:spacing w:line="317" w:lineRule="exact"/>
        <w:ind w:firstLine="701"/>
        <w:jc w:val="both"/>
      </w:pPr>
      <w:r>
        <w:rPr>
          <w:rFonts w:ascii="Times New Roman" w:hAnsi="Times New Roman" w:cs="Times New Roman"/>
          <w:sz w:val="28"/>
          <w:szCs w:val="28"/>
        </w:rPr>
        <w:t xml:space="preserve">7. </w:t>
      </w:r>
      <w:r>
        <w:rPr>
          <w:rFonts w:ascii="Times New Roman" w:eastAsia="Times New Roman" w:hAnsi="Times New Roman" w:cs="Times New Roman"/>
          <w:i/>
          <w:iCs/>
          <w:sz w:val="28"/>
          <w:szCs w:val="28"/>
        </w:rPr>
        <w:t xml:space="preserve">Управление образовательным процессом </w:t>
      </w:r>
      <w:r>
        <w:rPr>
          <w:rFonts w:ascii="Times New Roman" w:eastAsia="Times New Roman" w:hAnsi="Times New Roman" w:cs="Times New Roman"/>
          <w:sz w:val="28"/>
          <w:szCs w:val="28"/>
        </w:rPr>
        <w:t>осуществляется на основе инновационной образовательной программы, определяющей педагогические цели, средства, сетевые ресурсы и методы психолого-педагогического сопровождения на каждом этапе. Субъектами управления выступают:</w:t>
      </w:r>
    </w:p>
    <w:p w:rsidR="00EC1840" w:rsidRDefault="008E6310" w:rsidP="008E6310">
      <w:pPr>
        <w:numPr>
          <w:ilvl w:val="0"/>
          <w:numId w:val="12"/>
        </w:numPr>
        <w:shd w:val="clear" w:color="auto" w:fill="FFFFFF"/>
        <w:tabs>
          <w:tab w:val="left" w:pos="854"/>
        </w:tabs>
        <w:spacing w:line="317" w:lineRule="exact"/>
        <w:ind w:right="10" w:firstLine="701"/>
        <w:jc w:val="both"/>
        <w:rPr>
          <w:rFonts w:ascii="Times New Roman" w:hAnsi="Times New Roman" w:cs="Times New Roman"/>
          <w:sz w:val="28"/>
          <w:szCs w:val="28"/>
        </w:rPr>
      </w:pPr>
      <w:r>
        <w:rPr>
          <w:rFonts w:ascii="Times New Roman" w:eastAsia="Times New Roman" w:hAnsi="Times New Roman" w:cs="Times New Roman"/>
          <w:sz w:val="28"/>
          <w:szCs w:val="28"/>
        </w:rPr>
        <w:t>разработчики и исполнители инновационной образовательной программы - педагоги, представители научного сообщества, вузов, являющихся социальными партнерами школы;</w:t>
      </w:r>
    </w:p>
    <w:p w:rsidR="00EC1840" w:rsidRDefault="008E6310" w:rsidP="008E6310">
      <w:pPr>
        <w:numPr>
          <w:ilvl w:val="0"/>
          <w:numId w:val="12"/>
        </w:numPr>
        <w:shd w:val="clear" w:color="auto" w:fill="FFFFFF"/>
        <w:tabs>
          <w:tab w:val="left" w:pos="854"/>
        </w:tabs>
        <w:spacing w:line="317" w:lineRule="exact"/>
        <w:ind w:firstLine="701"/>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эксперты - представители школьной администрации, родительской </w:t>
      </w:r>
      <w:r>
        <w:rPr>
          <w:rFonts w:ascii="Times New Roman" w:eastAsia="Times New Roman" w:hAnsi="Times New Roman" w:cs="Times New Roman"/>
          <w:sz w:val="28"/>
          <w:szCs w:val="28"/>
        </w:rPr>
        <w:t>общественности, внешних социальных институтов, выступающих в роли субъектов гражданского образовательного заказа;</w:t>
      </w:r>
    </w:p>
    <w:p w:rsidR="00EC1840" w:rsidRDefault="008E6310" w:rsidP="008E6310">
      <w:pPr>
        <w:numPr>
          <w:ilvl w:val="0"/>
          <w:numId w:val="12"/>
        </w:numPr>
        <w:shd w:val="clear" w:color="auto" w:fill="FFFFFF"/>
        <w:tabs>
          <w:tab w:val="left" w:pos="854"/>
        </w:tabs>
        <w:spacing w:before="10" w:line="317" w:lineRule="exact"/>
        <w:ind w:firstLine="701"/>
        <w:jc w:val="both"/>
        <w:rPr>
          <w:rFonts w:ascii="Times New Roman" w:hAnsi="Times New Roman" w:cs="Times New Roman"/>
          <w:sz w:val="28"/>
          <w:szCs w:val="28"/>
        </w:rPr>
      </w:pPr>
      <w:r>
        <w:rPr>
          <w:rFonts w:ascii="Times New Roman" w:eastAsia="Times New Roman" w:hAnsi="Times New Roman" w:cs="Times New Roman"/>
          <w:sz w:val="28"/>
          <w:szCs w:val="28"/>
        </w:rPr>
        <w:t xml:space="preserve">органы общественно-государственного управления, наделенные правами принятия санкционирующих </w:t>
      </w:r>
      <w:proofErr w:type="gramStart"/>
      <w:r>
        <w:rPr>
          <w:rFonts w:ascii="Times New Roman" w:eastAsia="Times New Roman" w:hAnsi="Times New Roman" w:cs="Times New Roman"/>
          <w:sz w:val="28"/>
          <w:szCs w:val="28"/>
        </w:rPr>
        <w:t>решений</w:t>
      </w:r>
      <w:proofErr w:type="gramEnd"/>
      <w:r>
        <w:rPr>
          <w:rFonts w:ascii="Times New Roman" w:eastAsia="Times New Roman" w:hAnsi="Times New Roman" w:cs="Times New Roman"/>
          <w:sz w:val="28"/>
          <w:szCs w:val="28"/>
        </w:rPr>
        <w:t xml:space="preserve"> но вопросам ресурсного обеспечения деятельности школы.</w:t>
      </w:r>
    </w:p>
    <w:p w:rsidR="00EC1840" w:rsidRDefault="008E6310">
      <w:pPr>
        <w:shd w:val="clear" w:color="auto" w:fill="FFFFFF"/>
        <w:spacing w:line="317" w:lineRule="exact"/>
        <w:ind w:left="10" w:firstLine="691"/>
        <w:jc w:val="both"/>
      </w:pPr>
      <w:r>
        <w:rPr>
          <w:rFonts w:ascii="Times New Roman" w:eastAsia="Times New Roman" w:hAnsi="Times New Roman" w:cs="Times New Roman"/>
          <w:sz w:val="28"/>
          <w:szCs w:val="28"/>
        </w:rPr>
        <w:t xml:space="preserve">Структура общественно-государственного управления школой включает </w:t>
      </w:r>
      <w:r>
        <w:rPr>
          <w:rFonts w:ascii="Times New Roman" w:eastAsia="Times New Roman" w:hAnsi="Times New Roman" w:cs="Times New Roman"/>
          <w:spacing w:val="-1"/>
          <w:sz w:val="28"/>
          <w:szCs w:val="28"/>
        </w:rPr>
        <w:t xml:space="preserve">в себя Управляющий совет школы и организуемые в рамках его деятельности </w:t>
      </w:r>
      <w:r>
        <w:rPr>
          <w:rFonts w:ascii="Times New Roman" w:eastAsia="Times New Roman" w:hAnsi="Times New Roman" w:cs="Times New Roman"/>
          <w:sz w:val="28"/>
          <w:szCs w:val="28"/>
        </w:rPr>
        <w:t>комиссии по стратегическим направлениям развития школы.</w:t>
      </w:r>
    </w:p>
    <w:p w:rsidR="00EC1840" w:rsidRDefault="008E6310">
      <w:pPr>
        <w:shd w:val="clear" w:color="auto" w:fill="FFFFFF"/>
        <w:spacing w:before="3197"/>
        <w:ind w:left="38"/>
        <w:jc w:val="center"/>
      </w:pPr>
      <w:r>
        <w:rPr>
          <w:rFonts w:ascii="Times New Roman" w:hAnsi="Times New Roman" w:cs="Times New Roman"/>
          <w:vertAlign w:val="superscript"/>
        </w:rPr>
        <w:t>17</w:t>
      </w:r>
    </w:p>
    <w:p w:rsidR="00EC1840" w:rsidRDefault="00EC1840">
      <w:pPr>
        <w:shd w:val="clear" w:color="auto" w:fill="FFFFFF"/>
        <w:spacing w:before="3197"/>
        <w:ind w:left="38"/>
        <w:jc w:val="center"/>
        <w:sectPr w:rsidR="00EC1840">
          <w:pgSz w:w="11909" w:h="16834"/>
          <w:pgMar w:top="856" w:right="775" w:bottom="360" w:left="1515" w:header="720" w:footer="720" w:gutter="0"/>
          <w:cols w:space="60"/>
          <w:noEndnote/>
        </w:sectPr>
      </w:pPr>
    </w:p>
    <w:p w:rsidR="00EC1840" w:rsidRDefault="008E6310">
      <w:pPr>
        <w:shd w:val="clear" w:color="auto" w:fill="FFFFFF"/>
        <w:spacing w:line="326" w:lineRule="exact"/>
        <w:ind w:left="2131" w:right="538" w:hanging="1565"/>
      </w:pPr>
      <w:r>
        <w:rPr>
          <w:rFonts w:ascii="Times New Roman" w:eastAsia="Times New Roman" w:hAnsi="Times New Roman" w:cs="Times New Roman"/>
          <w:b/>
          <w:bCs/>
          <w:spacing w:val="-3"/>
          <w:sz w:val="28"/>
          <w:szCs w:val="28"/>
        </w:rPr>
        <w:lastRenderedPageBreak/>
        <w:t xml:space="preserve">СТРАТЕГИЯ ПЕРЕХОДА К НОВОЙ МОДЕЛИ ПО ОСНОВНЫМ </w:t>
      </w:r>
      <w:r>
        <w:rPr>
          <w:rFonts w:ascii="Times New Roman" w:eastAsia="Times New Roman" w:hAnsi="Times New Roman" w:cs="Times New Roman"/>
          <w:b/>
          <w:bCs/>
          <w:spacing w:val="-1"/>
          <w:sz w:val="28"/>
          <w:szCs w:val="28"/>
        </w:rPr>
        <w:t>НАПРАВЛЕНИЯМ РАЗВИТИЯ ШКОЛЫ</w:t>
      </w:r>
    </w:p>
    <w:p w:rsidR="00EC1840" w:rsidRDefault="008E6310">
      <w:pPr>
        <w:shd w:val="clear" w:color="auto" w:fill="FFFFFF"/>
        <w:spacing w:before="317" w:line="317" w:lineRule="exact"/>
        <w:ind w:left="10" w:right="19" w:firstLine="701"/>
        <w:jc w:val="both"/>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Стратегическое направление «Повышение эффективности образовательных условий личностного и профессионального самоопределения учащихся в русле тенденций социокультурного и экономического развития России и Сочинского региона»</w:t>
      </w:r>
    </w:p>
    <w:p w:rsidR="00EC1840" w:rsidRDefault="008E6310">
      <w:pPr>
        <w:shd w:val="clear" w:color="auto" w:fill="FFFFFF"/>
        <w:spacing w:before="307" w:line="317" w:lineRule="exact"/>
        <w:ind w:left="710"/>
      </w:pPr>
      <w:r>
        <w:rPr>
          <w:rFonts w:ascii="Times New Roman" w:eastAsia="Times New Roman" w:hAnsi="Times New Roman" w:cs="Times New Roman"/>
          <w:i/>
          <w:iCs/>
          <w:spacing w:val="-2"/>
          <w:sz w:val="28"/>
          <w:szCs w:val="28"/>
        </w:rPr>
        <w:t>Общая характеристика.</w:t>
      </w:r>
    </w:p>
    <w:p w:rsidR="00EC1840" w:rsidRDefault="008E6310">
      <w:pPr>
        <w:shd w:val="clear" w:color="auto" w:fill="FFFFFF"/>
        <w:spacing w:line="317" w:lineRule="exact"/>
        <w:ind w:left="10" w:right="10" w:firstLine="682"/>
        <w:jc w:val="both"/>
      </w:pPr>
      <w:r>
        <w:rPr>
          <w:rFonts w:ascii="Times New Roman" w:eastAsia="Times New Roman" w:hAnsi="Times New Roman" w:cs="Times New Roman"/>
          <w:sz w:val="28"/>
          <w:szCs w:val="28"/>
        </w:rPr>
        <w:t xml:space="preserve">Данное направление предполагает переход образовательного процесса </w:t>
      </w:r>
      <w:r>
        <w:rPr>
          <w:rFonts w:ascii="Times New Roman" w:eastAsia="Times New Roman" w:hAnsi="Times New Roman" w:cs="Times New Roman"/>
          <w:spacing w:val="-1"/>
          <w:sz w:val="28"/>
          <w:szCs w:val="28"/>
        </w:rPr>
        <w:t xml:space="preserve">школы на компетентностную модель, в которой содержание образования </w:t>
      </w:r>
      <w:r>
        <w:rPr>
          <w:rFonts w:ascii="Times New Roman" w:eastAsia="Times New Roman" w:hAnsi="Times New Roman" w:cs="Times New Roman"/>
          <w:sz w:val="28"/>
          <w:szCs w:val="28"/>
        </w:rPr>
        <w:t xml:space="preserve">проектируется как спектр ключевых компетенций, освоение которых обеспечивает учащимся полноценные возможности выбора собственной </w:t>
      </w:r>
      <w:r>
        <w:rPr>
          <w:rFonts w:ascii="Times New Roman" w:eastAsia="Times New Roman" w:hAnsi="Times New Roman" w:cs="Times New Roman"/>
          <w:spacing w:val="-2"/>
          <w:sz w:val="28"/>
          <w:szCs w:val="28"/>
        </w:rPr>
        <w:t xml:space="preserve">жизненной, гражданской и профессиональной карьеры (задача № 1 настоящей </w:t>
      </w:r>
      <w:r>
        <w:rPr>
          <w:rFonts w:ascii="Times New Roman" w:eastAsia="Times New Roman" w:hAnsi="Times New Roman" w:cs="Times New Roman"/>
          <w:sz w:val="28"/>
          <w:szCs w:val="28"/>
        </w:rPr>
        <w:t xml:space="preserve">Программы). Осваиваемые компетенции также должны обеспечивать конкурентоспособность выпускника школы на рынке труда и мобильность в </w:t>
      </w:r>
      <w:r>
        <w:rPr>
          <w:rFonts w:ascii="Times New Roman" w:eastAsia="Times New Roman" w:hAnsi="Times New Roman" w:cs="Times New Roman"/>
          <w:spacing w:val="-1"/>
          <w:sz w:val="28"/>
          <w:szCs w:val="28"/>
        </w:rPr>
        <w:t xml:space="preserve">освоении новых специальностей и профессий в соответствии с мерой их </w:t>
      </w:r>
      <w:r>
        <w:rPr>
          <w:rFonts w:ascii="Times New Roman" w:eastAsia="Times New Roman" w:hAnsi="Times New Roman" w:cs="Times New Roman"/>
          <w:sz w:val="28"/>
          <w:szCs w:val="28"/>
        </w:rPr>
        <w:t>востребованности.</w:t>
      </w:r>
    </w:p>
    <w:p w:rsidR="00EC1840" w:rsidRDefault="008E6310">
      <w:pPr>
        <w:shd w:val="clear" w:color="auto" w:fill="FFFFFF"/>
        <w:spacing w:line="317" w:lineRule="exact"/>
        <w:ind w:left="10" w:right="10" w:firstLine="682"/>
        <w:jc w:val="both"/>
      </w:pPr>
      <w:r>
        <w:rPr>
          <w:rFonts w:ascii="Times New Roman" w:eastAsia="Times New Roman" w:hAnsi="Times New Roman" w:cs="Times New Roman"/>
          <w:sz w:val="28"/>
          <w:szCs w:val="28"/>
        </w:rPr>
        <w:t xml:space="preserve">Данная модель строится на основе единства социальной, профессиональной, гражданской и духовной компетентности, что должно обеспечить процесс становления ценностных ориентации учащихся как основу </w:t>
      </w:r>
      <w:r>
        <w:rPr>
          <w:rFonts w:ascii="Times New Roman" w:eastAsia="Times New Roman" w:hAnsi="Times New Roman" w:cs="Times New Roman"/>
          <w:spacing w:val="-1"/>
          <w:sz w:val="28"/>
          <w:szCs w:val="28"/>
        </w:rPr>
        <w:t xml:space="preserve">их духовно-нравственного развития и культурного самоопределения в жизни и </w:t>
      </w:r>
      <w:r>
        <w:rPr>
          <w:rFonts w:ascii="Times New Roman" w:eastAsia="Times New Roman" w:hAnsi="Times New Roman" w:cs="Times New Roman"/>
          <w:sz w:val="28"/>
          <w:szCs w:val="28"/>
        </w:rPr>
        <w:t>профессии (задача № 2 настоящей Программы).</w:t>
      </w:r>
    </w:p>
    <w:p w:rsidR="00EC1840" w:rsidRDefault="008E6310">
      <w:pPr>
        <w:shd w:val="clear" w:color="auto" w:fill="FFFFFF"/>
        <w:spacing w:line="317" w:lineRule="exact"/>
        <w:ind w:right="10" w:firstLine="701"/>
        <w:jc w:val="both"/>
      </w:pPr>
      <w:r>
        <w:rPr>
          <w:rFonts w:ascii="Times New Roman" w:eastAsia="Times New Roman" w:hAnsi="Times New Roman" w:cs="Times New Roman"/>
          <w:spacing w:val="-3"/>
          <w:sz w:val="28"/>
          <w:szCs w:val="28"/>
        </w:rPr>
        <w:t xml:space="preserve">Компетентностная модель образовательного процесса должна включать </w:t>
      </w:r>
      <w:r>
        <w:rPr>
          <w:rFonts w:ascii="Times New Roman" w:eastAsia="Times New Roman" w:hAnsi="Times New Roman" w:cs="Times New Roman"/>
          <w:b/>
          <w:bCs/>
          <w:spacing w:val="-3"/>
          <w:sz w:val="28"/>
          <w:szCs w:val="28"/>
        </w:rPr>
        <w:t xml:space="preserve">в </w:t>
      </w:r>
      <w:r>
        <w:rPr>
          <w:rFonts w:ascii="Times New Roman" w:eastAsia="Times New Roman" w:hAnsi="Times New Roman" w:cs="Times New Roman"/>
          <w:sz w:val="28"/>
          <w:szCs w:val="28"/>
        </w:rPr>
        <w:t xml:space="preserve">себя основные условия преемственного формирования ключевых компетенций на всех этапах обучения в школе и обеспечивать тем самым непрерывность </w:t>
      </w:r>
      <w:r>
        <w:rPr>
          <w:rFonts w:ascii="Times New Roman" w:eastAsia="Times New Roman" w:hAnsi="Times New Roman" w:cs="Times New Roman"/>
          <w:spacing w:val="-1"/>
          <w:sz w:val="28"/>
          <w:szCs w:val="28"/>
        </w:rPr>
        <w:t xml:space="preserve">индивидуальной образовательной траектории каждого ученика, выбор которой </w:t>
      </w:r>
      <w:r>
        <w:rPr>
          <w:rFonts w:ascii="Times New Roman" w:eastAsia="Times New Roman" w:hAnsi="Times New Roman" w:cs="Times New Roman"/>
          <w:spacing w:val="-2"/>
          <w:sz w:val="28"/>
          <w:szCs w:val="28"/>
        </w:rPr>
        <w:t xml:space="preserve">является приоритетной задачей его образования. Нормативное описание данной модели представляет </w:t>
      </w:r>
      <w:proofErr w:type="gramStart"/>
      <w:r>
        <w:rPr>
          <w:rFonts w:ascii="Times New Roman" w:eastAsia="Times New Roman" w:hAnsi="Times New Roman" w:cs="Times New Roman"/>
          <w:spacing w:val="-2"/>
          <w:sz w:val="28"/>
          <w:szCs w:val="28"/>
        </w:rPr>
        <w:t>собой-основу</w:t>
      </w:r>
      <w:proofErr w:type="gramEnd"/>
      <w:r>
        <w:rPr>
          <w:rFonts w:ascii="Times New Roman" w:eastAsia="Times New Roman" w:hAnsi="Times New Roman" w:cs="Times New Roman"/>
          <w:spacing w:val="-2"/>
          <w:sz w:val="28"/>
          <w:szCs w:val="28"/>
        </w:rPr>
        <w:t xml:space="preserve"> инновационной образовательной программы </w:t>
      </w:r>
      <w:r>
        <w:rPr>
          <w:rFonts w:ascii="Times New Roman" w:eastAsia="Times New Roman" w:hAnsi="Times New Roman" w:cs="Times New Roman"/>
          <w:sz w:val="28"/>
          <w:szCs w:val="28"/>
        </w:rPr>
        <w:t>школы.</w:t>
      </w:r>
    </w:p>
    <w:p w:rsidR="00EC1840" w:rsidRDefault="008E6310">
      <w:pPr>
        <w:shd w:val="clear" w:color="auto" w:fill="FFFFFF"/>
        <w:spacing w:line="317" w:lineRule="exact"/>
        <w:ind w:left="691"/>
      </w:pPr>
      <w:r>
        <w:rPr>
          <w:rFonts w:ascii="Times New Roman" w:eastAsia="Times New Roman" w:hAnsi="Times New Roman" w:cs="Times New Roman"/>
          <w:i/>
          <w:iCs/>
          <w:sz w:val="28"/>
          <w:szCs w:val="28"/>
        </w:rPr>
        <w:t>Планируемые мероприятия</w:t>
      </w:r>
    </w:p>
    <w:p w:rsidR="00EC1840" w:rsidRDefault="008E6310" w:rsidP="008E6310">
      <w:pPr>
        <w:numPr>
          <w:ilvl w:val="0"/>
          <w:numId w:val="13"/>
        </w:numPr>
        <w:shd w:val="clear" w:color="auto" w:fill="FFFFFF"/>
        <w:tabs>
          <w:tab w:val="left" w:pos="1411"/>
        </w:tabs>
        <w:spacing w:line="317" w:lineRule="exact"/>
        <w:ind w:right="10" w:firstLine="1066"/>
        <w:jc w:val="both"/>
        <w:rPr>
          <w:rFonts w:ascii="Times New Roman" w:hAnsi="Times New Roman" w:cs="Times New Roman"/>
          <w:spacing w:val="-23"/>
          <w:sz w:val="28"/>
          <w:szCs w:val="28"/>
        </w:rPr>
      </w:pPr>
      <w:r>
        <w:rPr>
          <w:rFonts w:ascii="Times New Roman" w:eastAsia="Times New Roman" w:hAnsi="Times New Roman" w:cs="Times New Roman"/>
          <w:sz w:val="28"/>
          <w:szCs w:val="28"/>
        </w:rPr>
        <w:t xml:space="preserve">Проектирование и институциональное оформление в </w:t>
      </w:r>
      <w:r>
        <w:rPr>
          <w:rFonts w:ascii="Times New Roman" w:eastAsia="Times New Roman" w:hAnsi="Times New Roman" w:cs="Times New Roman"/>
          <w:spacing w:val="-2"/>
          <w:sz w:val="28"/>
          <w:szCs w:val="28"/>
        </w:rPr>
        <w:t xml:space="preserve">образовательном пространстве школы спектра разнообразных видов творческой </w:t>
      </w:r>
      <w:r>
        <w:rPr>
          <w:rFonts w:ascii="Times New Roman" w:eastAsia="Times New Roman" w:hAnsi="Times New Roman" w:cs="Times New Roman"/>
          <w:sz w:val="28"/>
          <w:szCs w:val="28"/>
        </w:rPr>
        <w:t>деятельности учащихся (2011 - 2012 гг.).</w:t>
      </w:r>
    </w:p>
    <w:p w:rsidR="00EC1840" w:rsidRDefault="008E6310" w:rsidP="008E6310">
      <w:pPr>
        <w:numPr>
          <w:ilvl w:val="0"/>
          <w:numId w:val="13"/>
        </w:numPr>
        <w:shd w:val="clear" w:color="auto" w:fill="FFFFFF"/>
        <w:tabs>
          <w:tab w:val="left" w:pos="1411"/>
        </w:tabs>
        <w:spacing w:line="317" w:lineRule="exact"/>
        <w:ind w:right="10" w:firstLine="1066"/>
        <w:jc w:val="both"/>
        <w:rPr>
          <w:rFonts w:ascii="Times New Roman" w:hAnsi="Times New Roman" w:cs="Times New Roman"/>
          <w:spacing w:val="-15"/>
          <w:sz w:val="28"/>
          <w:szCs w:val="28"/>
        </w:rPr>
      </w:pPr>
      <w:r>
        <w:rPr>
          <w:rFonts w:ascii="Times New Roman" w:eastAsia="Times New Roman" w:hAnsi="Times New Roman" w:cs="Times New Roman"/>
          <w:sz w:val="28"/>
          <w:szCs w:val="28"/>
        </w:rPr>
        <w:t>Разработка, апробация и внедрение инструментов педагогического управления мониторинга прохождения учащимися индивидуальных образовательных траекторий (2012 - 2013 гг.).</w:t>
      </w:r>
    </w:p>
    <w:p w:rsidR="00EC1840" w:rsidRDefault="008E6310" w:rsidP="008E6310">
      <w:pPr>
        <w:numPr>
          <w:ilvl w:val="0"/>
          <w:numId w:val="13"/>
        </w:numPr>
        <w:shd w:val="clear" w:color="auto" w:fill="FFFFFF"/>
        <w:tabs>
          <w:tab w:val="left" w:pos="1411"/>
        </w:tabs>
        <w:spacing w:line="317" w:lineRule="exact"/>
        <w:ind w:firstLine="1066"/>
        <w:jc w:val="both"/>
        <w:rPr>
          <w:rFonts w:ascii="Times New Roman" w:hAnsi="Times New Roman" w:cs="Times New Roman"/>
          <w:spacing w:val="-14"/>
          <w:sz w:val="28"/>
          <w:szCs w:val="28"/>
        </w:rPr>
      </w:pPr>
      <w:r>
        <w:rPr>
          <w:rFonts w:ascii="Times New Roman" w:eastAsia="Times New Roman" w:hAnsi="Times New Roman" w:cs="Times New Roman"/>
          <w:sz w:val="28"/>
          <w:szCs w:val="28"/>
        </w:rPr>
        <w:t>Разработка, апробация в режиме формирующего эксперимента и внедрение инновационной образовательной программы школы (2014 -2015 гг.).</w:t>
      </w:r>
    </w:p>
    <w:p w:rsidR="00EC1840" w:rsidRDefault="008E6310" w:rsidP="008E6310">
      <w:pPr>
        <w:numPr>
          <w:ilvl w:val="0"/>
          <w:numId w:val="13"/>
        </w:numPr>
        <w:shd w:val="clear" w:color="auto" w:fill="FFFFFF"/>
        <w:tabs>
          <w:tab w:val="left" w:pos="1411"/>
        </w:tabs>
        <w:spacing w:line="317" w:lineRule="exact"/>
        <w:ind w:right="10" w:firstLine="1066"/>
        <w:jc w:val="both"/>
        <w:rPr>
          <w:rFonts w:ascii="Times New Roman" w:hAnsi="Times New Roman" w:cs="Times New Roman"/>
          <w:spacing w:val="-15"/>
          <w:sz w:val="28"/>
          <w:szCs w:val="28"/>
        </w:rPr>
      </w:pPr>
      <w:r>
        <w:rPr>
          <w:rFonts w:ascii="Times New Roman" w:eastAsia="Times New Roman" w:hAnsi="Times New Roman" w:cs="Times New Roman"/>
          <w:sz w:val="28"/>
          <w:szCs w:val="28"/>
        </w:rPr>
        <w:t xml:space="preserve">Разработка, апробация и принятие совместимой с новыми </w:t>
      </w:r>
      <w:r>
        <w:rPr>
          <w:rFonts w:ascii="Times New Roman" w:eastAsia="Times New Roman" w:hAnsi="Times New Roman" w:cs="Times New Roman"/>
          <w:spacing w:val="-1"/>
          <w:sz w:val="28"/>
          <w:szCs w:val="28"/>
        </w:rPr>
        <w:t>Федеральными государственными образовательными стандартами нормативно-</w:t>
      </w:r>
      <w:r>
        <w:rPr>
          <w:rFonts w:ascii="Times New Roman" w:eastAsia="Times New Roman" w:hAnsi="Times New Roman" w:cs="Times New Roman"/>
          <w:sz w:val="28"/>
          <w:szCs w:val="28"/>
        </w:rPr>
        <w:t>правовой базы образовательного процесса школы в русле компетентностной модели (2013-2016 гг.).</w:t>
      </w:r>
    </w:p>
    <w:p w:rsidR="00EC1840" w:rsidRDefault="008E6310">
      <w:pPr>
        <w:shd w:val="clear" w:color="auto" w:fill="FFFFFF"/>
        <w:spacing w:before="547"/>
        <w:ind w:left="19"/>
        <w:jc w:val="center"/>
      </w:pPr>
      <w:r>
        <w:rPr>
          <w:b/>
          <w:bCs/>
          <w:sz w:val="22"/>
          <w:szCs w:val="22"/>
        </w:rPr>
        <w:t>18</w:t>
      </w:r>
    </w:p>
    <w:p w:rsidR="00EC1840" w:rsidRDefault="00EC1840">
      <w:pPr>
        <w:shd w:val="clear" w:color="auto" w:fill="FFFFFF"/>
        <w:spacing w:before="547"/>
        <w:ind w:left="19"/>
        <w:jc w:val="center"/>
        <w:sectPr w:rsidR="00EC1840">
          <w:pgSz w:w="11909" w:h="16834"/>
          <w:pgMar w:top="914" w:right="996" w:bottom="360" w:left="1285" w:header="720" w:footer="720" w:gutter="0"/>
          <w:cols w:space="60"/>
          <w:noEndnote/>
        </w:sectPr>
      </w:pPr>
    </w:p>
    <w:p w:rsidR="00EC1840" w:rsidRDefault="008E6310">
      <w:pPr>
        <w:shd w:val="clear" w:color="auto" w:fill="FFFFFF"/>
        <w:tabs>
          <w:tab w:val="left" w:leader="underscore" w:pos="9648"/>
        </w:tabs>
        <w:spacing w:line="326" w:lineRule="exact"/>
        <w:ind w:left="19" w:firstLine="682"/>
      </w:pPr>
      <w:r>
        <w:rPr>
          <w:rFonts w:ascii="Times New Roman" w:eastAsia="Times New Roman" w:hAnsi="Times New Roman" w:cs="Times New Roman"/>
          <w:i/>
          <w:iCs/>
          <w:sz w:val="28"/>
          <w:szCs w:val="28"/>
        </w:rPr>
        <w:lastRenderedPageBreak/>
        <w:t>Индикаторы оценки эффективности реализации программы по данному</w:t>
      </w:r>
      <w:r>
        <w:rPr>
          <w:rFonts w:ascii="Times New Roman" w:eastAsia="Times New Roman" w:hAnsi="Times New Roman" w:cs="Times New Roman"/>
          <w:i/>
          <w:iCs/>
          <w:sz w:val="28"/>
          <w:szCs w:val="28"/>
        </w:rPr>
        <w:br/>
      </w:r>
      <w:r>
        <w:rPr>
          <w:rFonts w:ascii="Times New Roman" w:eastAsia="Times New Roman" w:hAnsi="Times New Roman" w:cs="Times New Roman"/>
          <w:i/>
          <w:iCs/>
          <w:spacing w:val="-4"/>
          <w:sz w:val="28"/>
          <w:szCs w:val="28"/>
          <w:u w:val="single"/>
        </w:rPr>
        <w:t>направлению</w:t>
      </w:r>
      <w:r>
        <w:rPr>
          <w:rFonts w:ascii="Times New Roman" w:eastAsia="Times New Roman" w:hAnsi="Times New Roman" w:cs="Times New Roman"/>
          <w:sz w:val="28"/>
          <w:szCs w:val="28"/>
        </w:rPr>
        <w:tab/>
      </w:r>
    </w:p>
    <w:tbl>
      <w:tblPr>
        <w:tblW w:w="0" w:type="auto"/>
        <w:tblInd w:w="40" w:type="dxa"/>
        <w:tblLayout w:type="fixed"/>
        <w:tblCellMar>
          <w:left w:w="40" w:type="dxa"/>
          <w:right w:w="40" w:type="dxa"/>
        </w:tblCellMar>
        <w:tblLook w:val="0000"/>
      </w:tblPr>
      <w:tblGrid>
        <w:gridCol w:w="547"/>
        <w:gridCol w:w="5558"/>
        <w:gridCol w:w="1824"/>
        <w:gridCol w:w="1843"/>
      </w:tblGrid>
      <w:tr w:rsidR="00EC1840">
        <w:trPr>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Индикатор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jc w:val="center"/>
            </w:pPr>
            <w:r>
              <w:rPr>
                <w:rFonts w:ascii="Times New Roman" w:eastAsia="Times New Roman" w:hAnsi="Times New Roman" w:cs="Times New Roman"/>
                <w:spacing w:val="-1"/>
                <w:sz w:val="28"/>
                <w:szCs w:val="28"/>
              </w:rPr>
              <w:t>на начало</w:t>
            </w:r>
          </w:p>
          <w:p w:rsidR="00EC1840" w:rsidRDefault="008E6310">
            <w:pPr>
              <w:shd w:val="clear" w:color="auto" w:fill="FFFFFF"/>
              <w:spacing w:line="317" w:lineRule="exact"/>
              <w:jc w:val="center"/>
            </w:pPr>
            <w:r>
              <w:rPr>
                <w:rFonts w:ascii="Times New Roman" w:hAnsi="Times New Roman" w:cs="Times New Roman"/>
                <w:spacing w:val="-2"/>
                <w:sz w:val="28"/>
                <w:szCs w:val="28"/>
              </w:rPr>
              <w:t>2012/2013</w:t>
            </w:r>
          </w:p>
          <w:p w:rsidR="00EC1840" w:rsidRDefault="008E6310">
            <w:pPr>
              <w:shd w:val="clear" w:color="auto" w:fill="FFFFFF"/>
              <w:spacing w:line="317" w:lineRule="exact"/>
              <w:jc w:val="center"/>
            </w:pPr>
            <w:proofErr w:type="gramStart"/>
            <w:r>
              <w:rPr>
                <w:rFonts w:ascii="Times New Roman" w:eastAsia="Times New Roman" w:hAnsi="Times New Roman" w:cs="Times New Roman"/>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jc w:val="center"/>
            </w:pPr>
            <w:r>
              <w:rPr>
                <w:rFonts w:ascii="Times New Roman" w:eastAsia="Times New Roman" w:hAnsi="Times New Roman" w:cs="Times New Roman"/>
                <w:spacing w:val="-2"/>
                <w:sz w:val="28"/>
                <w:szCs w:val="28"/>
              </w:rPr>
              <w:t>численности)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jc w:val="center"/>
            </w:pPr>
            <w:r>
              <w:rPr>
                <w:rFonts w:ascii="Times New Roman" w:eastAsia="Times New Roman" w:hAnsi="Times New Roman" w:cs="Times New Roman"/>
                <w:spacing w:val="-5"/>
                <w:sz w:val="28"/>
                <w:szCs w:val="28"/>
              </w:rPr>
              <w:t>на окончание</w:t>
            </w:r>
          </w:p>
          <w:p w:rsidR="00EC1840" w:rsidRDefault="008E6310">
            <w:pPr>
              <w:shd w:val="clear" w:color="auto" w:fill="FFFFFF"/>
              <w:spacing w:line="317" w:lineRule="exact"/>
              <w:jc w:val="center"/>
            </w:pPr>
            <w:r>
              <w:rPr>
                <w:rFonts w:ascii="Times New Roman" w:hAnsi="Times New Roman" w:cs="Times New Roman"/>
                <w:spacing w:val="-2"/>
                <w:sz w:val="28"/>
                <w:szCs w:val="28"/>
              </w:rPr>
              <w:t>2015/2016</w:t>
            </w:r>
          </w:p>
          <w:p w:rsidR="00EC1840" w:rsidRDefault="008E6310">
            <w:pPr>
              <w:shd w:val="clear" w:color="auto" w:fill="FFFFFF"/>
              <w:spacing w:line="317" w:lineRule="exact"/>
              <w:jc w:val="center"/>
            </w:pPr>
            <w:proofErr w:type="gramStart"/>
            <w:r>
              <w:rPr>
                <w:rFonts w:ascii="Times New Roman" w:eastAsia="Times New Roman" w:hAnsi="Times New Roman" w:cs="Times New Roman"/>
                <w:spacing w:val="-2"/>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pPr>
            <w:r>
              <w:rPr>
                <w:rFonts w:ascii="Times New Roman" w:eastAsia="Times New Roman" w:hAnsi="Times New Roman" w:cs="Times New Roman"/>
                <w:spacing w:val="-5"/>
                <w:sz w:val="28"/>
                <w:szCs w:val="28"/>
              </w:rPr>
              <w:t>численности)</w:t>
            </w:r>
          </w:p>
        </w:tc>
      </w:tr>
      <w:tr w:rsidR="00EC1840">
        <w:trPr>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38"/>
            </w:pPr>
            <w:r>
              <w:rPr>
                <w:rFonts w:ascii="Times New Roman" w:hAnsi="Times New Roman" w:cs="Times New Roman"/>
                <w:sz w:val="28"/>
                <w:szCs w:val="28"/>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ind w:firstLine="10"/>
            </w:pPr>
            <w:r>
              <w:rPr>
                <w:rFonts w:ascii="Times New Roman" w:eastAsia="Times New Roman" w:hAnsi="Times New Roman" w:cs="Times New Roman"/>
                <w:sz w:val="28"/>
                <w:szCs w:val="28"/>
              </w:rPr>
              <w:t xml:space="preserve">Общее             количество             учащихся, </w:t>
            </w:r>
            <w:r>
              <w:rPr>
                <w:rFonts w:ascii="Times New Roman" w:eastAsia="Times New Roman" w:hAnsi="Times New Roman" w:cs="Times New Roman"/>
                <w:spacing w:val="-1"/>
                <w:sz w:val="28"/>
                <w:szCs w:val="28"/>
              </w:rPr>
              <w:t xml:space="preserve">занимающихся        по        индивидуальным </w:t>
            </w:r>
            <w:r>
              <w:rPr>
                <w:rFonts w:ascii="Times New Roman" w:eastAsia="Times New Roman" w:hAnsi="Times New Roman" w:cs="Times New Roman"/>
                <w:sz w:val="28"/>
                <w:szCs w:val="28"/>
              </w:rPr>
              <w:t>образовательным                        программам (траекториям) без использования внешних образовательных ресурсов</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4"/>
                <w:sz w:val="28"/>
                <w:szCs w:val="28"/>
              </w:rPr>
              <w:t>не менее 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80</w:t>
            </w:r>
          </w:p>
        </w:tc>
      </w:tr>
      <w:tr w:rsidR="00EC1840">
        <w:trPr>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0"/>
            </w:pPr>
            <w:r>
              <w:rPr>
                <w:rFonts w:ascii="Times New Roman" w:hAnsi="Times New Roman" w:cs="Times New Roman"/>
                <w:sz w:val="28"/>
                <w:szCs w:val="28"/>
              </w:rPr>
              <w:t>2</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pacing w:val="-2"/>
                <w:sz w:val="28"/>
                <w:szCs w:val="28"/>
              </w:rPr>
              <w:t xml:space="preserve">Общее              количество              учащихся, </w:t>
            </w:r>
            <w:r>
              <w:rPr>
                <w:rFonts w:ascii="Times New Roman" w:eastAsia="Times New Roman" w:hAnsi="Times New Roman" w:cs="Times New Roman"/>
                <w:spacing w:val="-1"/>
                <w:sz w:val="28"/>
                <w:szCs w:val="28"/>
              </w:rPr>
              <w:t xml:space="preserve">занимающихся        по        индивидуальным </w:t>
            </w:r>
            <w:r>
              <w:rPr>
                <w:rFonts w:ascii="Times New Roman" w:eastAsia="Times New Roman" w:hAnsi="Times New Roman" w:cs="Times New Roman"/>
                <w:spacing w:val="-3"/>
                <w:sz w:val="28"/>
                <w:szCs w:val="28"/>
              </w:rPr>
              <w:t xml:space="preserve">образовательным                          программам </w:t>
            </w:r>
            <w:r>
              <w:rPr>
                <w:rFonts w:ascii="Times New Roman" w:eastAsia="Times New Roman" w:hAnsi="Times New Roman" w:cs="Times New Roman"/>
                <w:sz w:val="28"/>
                <w:szCs w:val="28"/>
              </w:rPr>
              <w:t>(траекториям) с использованием внешних образовательных ресурсов</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4"/>
                <w:sz w:val="28"/>
                <w:szCs w:val="28"/>
              </w:rPr>
              <w:t>не менее 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60</w:t>
            </w:r>
          </w:p>
        </w:tc>
      </w:tr>
      <w:tr w:rsidR="00EC1840">
        <w:trPr>
          <w:trHeight w:hRule="exact" w:val="1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9"/>
            </w:pPr>
            <w:r>
              <w:rPr>
                <w:rFonts w:ascii="Times New Roman" w:hAnsi="Times New Roman" w:cs="Times New Roman"/>
                <w:sz w:val="28"/>
                <w:szCs w:val="28"/>
              </w:rPr>
              <w:t>3</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pacing w:val="-2"/>
                <w:sz w:val="28"/>
                <w:szCs w:val="28"/>
              </w:rPr>
              <w:t xml:space="preserve">Доля     внедренных     учебных     программ, спроектированных      в      соответствии      с </w:t>
            </w:r>
            <w:r>
              <w:rPr>
                <w:rFonts w:ascii="Times New Roman" w:eastAsia="Times New Roman" w:hAnsi="Times New Roman" w:cs="Times New Roman"/>
                <w:sz w:val="28"/>
                <w:szCs w:val="28"/>
              </w:rPr>
              <w:t>требованиями компетентностной модели на основе   синтеза   урочной   и   внеурочной деятельности учащихся</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hAnsi="Times New Roman" w:cs="Times New Roman"/>
                <w:sz w:val="28"/>
                <w:szCs w:val="28"/>
              </w:rPr>
              <w:t>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hAnsi="Times New Roman" w:cs="Times New Roman"/>
                <w:sz w:val="28"/>
                <w:szCs w:val="28"/>
              </w:rPr>
              <w:t>80</w:t>
            </w:r>
          </w:p>
        </w:tc>
      </w:tr>
    </w:tbl>
    <w:p w:rsidR="00EC1840" w:rsidRDefault="008E6310">
      <w:pPr>
        <w:shd w:val="clear" w:color="auto" w:fill="FFFFFF"/>
        <w:spacing w:before="624" w:line="317" w:lineRule="exact"/>
        <w:ind w:left="19" w:right="144" w:firstLine="701"/>
        <w:jc w:val="both"/>
      </w:pPr>
      <w:r>
        <w:rPr>
          <w:rFonts w:ascii="Times New Roman" w:hAnsi="Times New Roman" w:cs="Times New Roman"/>
          <w:b/>
          <w:bCs/>
          <w:sz w:val="28"/>
          <w:szCs w:val="28"/>
        </w:rPr>
        <w:t xml:space="preserve">2. </w:t>
      </w:r>
      <w:r>
        <w:rPr>
          <w:rFonts w:ascii="Times New Roman" w:eastAsia="Times New Roman" w:hAnsi="Times New Roman" w:cs="Times New Roman"/>
          <w:b/>
          <w:bCs/>
          <w:sz w:val="28"/>
          <w:szCs w:val="28"/>
        </w:rPr>
        <w:t>Стратегическое направление «Повышение эффективности общественно-государственного управления и оценки качества образования»</w:t>
      </w:r>
    </w:p>
    <w:p w:rsidR="00EC1840" w:rsidRDefault="008E6310">
      <w:pPr>
        <w:shd w:val="clear" w:color="auto" w:fill="FFFFFF"/>
        <w:spacing w:before="326" w:line="317" w:lineRule="exact"/>
        <w:ind w:left="739"/>
      </w:pPr>
      <w:r>
        <w:rPr>
          <w:rFonts w:ascii="Times New Roman" w:eastAsia="Times New Roman" w:hAnsi="Times New Roman" w:cs="Times New Roman"/>
          <w:i/>
          <w:iCs/>
          <w:spacing w:val="-1"/>
          <w:sz w:val="28"/>
          <w:szCs w:val="28"/>
        </w:rPr>
        <w:t>Общая характеристика</w:t>
      </w:r>
    </w:p>
    <w:p w:rsidR="00EC1840" w:rsidRDefault="008E6310">
      <w:pPr>
        <w:shd w:val="clear" w:color="auto" w:fill="FFFFFF"/>
        <w:spacing w:line="317" w:lineRule="exact"/>
        <w:ind w:left="29" w:right="115" w:firstLine="682"/>
        <w:jc w:val="both"/>
      </w:pPr>
      <w:r>
        <w:rPr>
          <w:rFonts w:ascii="Times New Roman" w:eastAsia="Times New Roman" w:hAnsi="Times New Roman" w:cs="Times New Roman"/>
          <w:sz w:val="28"/>
          <w:szCs w:val="28"/>
        </w:rPr>
        <w:t xml:space="preserve">Данное направление предполагает становление новой системы оценки </w:t>
      </w:r>
      <w:r>
        <w:rPr>
          <w:rFonts w:ascii="Times New Roman" w:eastAsia="Times New Roman" w:hAnsi="Times New Roman" w:cs="Times New Roman"/>
          <w:spacing w:val="-1"/>
          <w:sz w:val="28"/>
          <w:szCs w:val="28"/>
        </w:rPr>
        <w:t xml:space="preserve">качества образования, интегрирующей показатели сдачи учащимися Единого государственного экзамена и прогнозируемой социальной и профессиональной </w:t>
      </w:r>
      <w:r>
        <w:rPr>
          <w:rFonts w:ascii="Times New Roman" w:eastAsia="Times New Roman" w:hAnsi="Times New Roman" w:cs="Times New Roman"/>
          <w:sz w:val="28"/>
          <w:szCs w:val="28"/>
        </w:rPr>
        <w:t xml:space="preserve">эффективности выпускников школы по уровню сформированности их </w:t>
      </w:r>
      <w:r>
        <w:rPr>
          <w:rFonts w:ascii="Times New Roman" w:eastAsia="Times New Roman" w:hAnsi="Times New Roman" w:cs="Times New Roman"/>
          <w:spacing w:val="-1"/>
          <w:sz w:val="28"/>
          <w:szCs w:val="28"/>
        </w:rPr>
        <w:t xml:space="preserve">ключевых образовательных, социальных и допрофессиональных компетенций </w:t>
      </w:r>
      <w:r>
        <w:rPr>
          <w:rFonts w:ascii="Times New Roman" w:eastAsia="Times New Roman" w:hAnsi="Times New Roman" w:cs="Times New Roman"/>
          <w:sz w:val="28"/>
          <w:szCs w:val="28"/>
        </w:rPr>
        <w:t xml:space="preserve">(задача № 3 настоящей Программы). При формировании спектра оцениваемых компетенций должны быть учтены прогнозируемые изменения социокультурной сферы и рынка труда развивающегося города-курорта на этапах подготовки, проведения Олимпиады 2014 и последующей реорганизации созданной инфраструктуры. </w:t>
      </w:r>
      <w:r>
        <w:rPr>
          <w:rFonts w:ascii="Times New Roman" w:eastAsia="Times New Roman" w:hAnsi="Times New Roman" w:cs="Times New Roman"/>
          <w:b/>
          <w:bCs/>
          <w:sz w:val="28"/>
          <w:szCs w:val="28"/>
        </w:rPr>
        <w:t xml:space="preserve">Для </w:t>
      </w:r>
      <w:r>
        <w:rPr>
          <w:rFonts w:ascii="Times New Roman" w:eastAsia="Times New Roman" w:hAnsi="Times New Roman" w:cs="Times New Roman"/>
          <w:sz w:val="28"/>
          <w:szCs w:val="28"/>
        </w:rPr>
        <w:t xml:space="preserve">этого необходимо сформировать механизмы поиска и анализа информации, связанной с </w:t>
      </w:r>
      <w:r>
        <w:rPr>
          <w:rFonts w:ascii="Times New Roman" w:eastAsia="Times New Roman" w:hAnsi="Times New Roman" w:cs="Times New Roman"/>
          <w:spacing w:val="-2"/>
          <w:sz w:val="28"/>
          <w:szCs w:val="28"/>
        </w:rPr>
        <w:t xml:space="preserve">прогнозом развития Сочинского региона, а также методы и процедуры внешней </w:t>
      </w:r>
      <w:r>
        <w:rPr>
          <w:rFonts w:ascii="Times New Roman" w:eastAsia="Times New Roman" w:hAnsi="Times New Roman" w:cs="Times New Roman"/>
          <w:spacing w:val="-1"/>
          <w:sz w:val="28"/>
          <w:szCs w:val="28"/>
        </w:rPr>
        <w:t>экспертизы качества образования с использованием ресурсов общественно-</w:t>
      </w:r>
      <w:r>
        <w:rPr>
          <w:rFonts w:ascii="Times New Roman" w:eastAsia="Times New Roman" w:hAnsi="Times New Roman" w:cs="Times New Roman"/>
          <w:spacing w:val="-2"/>
          <w:sz w:val="28"/>
          <w:szCs w:val="28"/>
        </w:rPr>
        <w:t>государственного управления образованием и социального партнерства школы.</w:t>
      </w:r>
    </w:p>
    <w:p w:rsidR="00EC1840" w:rsidRDefault="008E6310">
      <w:pPr>
        <w:shd w:val="clear" w:color="auto" w:fill="FFFFFF"/>
        <w:spacing w:line="317" w:lineRule="exact"/>
        <w:ind w:left="38" w:right="125" w:firstLine="701"/>
        <w:jc w:val="both"/>
      </w:pPr>
      <w:r>
        <w:rPr>
          <w:rFonts w:ascii="Times New Roman" w:eastAsia="Times New Roman" w:hAnsi="Times New Roman" w:cs="Times New Roman"/>
          <w:sz w:val="28"/>
          <w:szCs w:val="28"/>
        </w:rPr>
        <w:t>Новая система оценки качества образования должна содержать инновационные прогностические показатели социальной и профессиональной</w:t>
      </w:r>
    </w:p>
    <w:p w:rsidR="00EC1840" w:rsidRDefault="008E6310">
      <w:pPr>
        <w:shd w:val="clear" w:color="auto" w:fill="FFFFFF"/>
        <w:spacing w:before="221"/>
        <w:ind w:right="48"/>
        <w:jc w:val="center"/>
      </w:pPr>
      <w:r>
        <w:rPr>
          <w:rFonts w:ascii="Times New Roman" w:hAnsi="Times New Roman" w:cs="Times New Roman"/>
          <w:vertAlign w:val="superscript"/>
        </w:rPr>
        <w:t>19</w:t>
      </w:r>
    </w:p>
    <w:p w:rsidR="00EC1840" w:rsidRDefault="00EC1840">
      <w:pPr>
        <w:shd w:val="clear" w:color="auto" w:fill="FFFFFF"/>
        <w:spacing w:before="221"/>
        <w:ind w:right="48"/>
        <w:jc w:val="center"/>
        <w:sectPr w:rsidR="00EC1840">
          <w:pgSz w:w="11909" w:h="16834"/>
          <w:pgMar w:top="852" w:right="775" w:bottom="360" w:left="1361" w:header="720" w:footer="720" w:gutter="0"/>
          <w:cols w:space="60"/>
          <w:noEndnote/>
        </w:sectPr>
      </w:pPr>
    </w:p>
    <w:p w:rsidR="00EC1840" w:rsidRDefault="008E6310">
      <w:pPr>
        <w:shd w:val="clear" w:color="auto" w:fill="FFFFFF"/>
        <w:spacing w:line="317" w:lineRule="exact"/>
        <w:ind w:left="19"/>
      </w:pPr>
      <w:r>
        <w:rPr>
          <w:rFonts w:ascii="Times New Roman" w:eastAsia="Times New Roman" w:hAnsi="Times New Roman" w:cs="Times New Roman"/>
          <w:sz w:val="28"/>
          <w:szCs w:val="28"/>
        </w:rPr>
        <w:lastRenderedPageBreak/>
        <w:t xml:space="preserve">эффективности  учащихся   по уровням  сформированности  их  компетенций, </w:t>
      </w:r>
      <w:r>
        <w:rPr>
          <w:rFonts w:ascii="Times New Roman" w:eastAsia="Times New Roman" w:hAnsi="Times New Roman" w:cs="Times New Roman"/>
          <w:spacing w:val="-1"/>
          <w:sz w:val="28"/>
          <w:szCs w:val="28"/>
        </w:rPr>
        <w:t xml:space="preserve">методы    и    процедуры    оценивания    и    аттестации,    открытые    внешнему </w:t>
      </w:r>
      <w:r>
        <w:rPr>
          <w:rFonts w:ascii="Times New Roman" w:eastAsia="Times New Roman" w:hAnsi="Times New Roman" w:cs="Times New Roman"/>
          <w:sz w:val="28"/>
          <w:szCs w:val="28"/>
        </w:rPr>
        <w:t xml:space="preserve">социокультурному окружению. </w:t>
      </w:r>
      <w:r>
        <w:rPr>
          <w:rFonts w:ascii="Times New Roman" w:eastAsia="Times New Roman" w:hAnsi="Times New Roman" w:cs="Times New Roman"/>
          <w:i/>
          <w:iCs/>
          <w:sz w:val="28"/>
          <w:szCs w:val="28"/>
        </w:rPr>
        <w:t>Планируемые мероприятия</w:t>
      </w:r>
    </w:p>
    <w:p w:rsidR="00EC1840" w:rsidRDefault="008E6310" w:rsidP="008E6310">
      <w:pPr>
        <w:numPr>
          <w:ilvl w:val="0"/>
          <w:numId w:val="14"/>
        </w:numPr>
        <w:shd w:val="clear" w:color="auto" w:fill="FFFFFF"/>
        <w:tabs>
          <w:tab w:val="left" w:pos="1430"/>
        </w:tabs>
        <w:spacing w:line="317" w:lineRule="exact"/>
        <w:ind w:left="19" w:right="182" w:firstLine="1066"/>
        <w:jc w:val="both"/>
        <w:rPr>
          <w:rFonts w:ascii="Times New Roman" w:hAnsi="Times New Roman" w:cs="Times New Roman"/>
          <w:spacing w:val="-38"/>
          <w:sz w:val="28"/>
          <w:szCs w:val="28"/>
        </w:rPr>
      </w:pPr>
      <w:r>
        <w:rPr>
          <w:rFonts w:ascii="Times New Roman" w:eastAsia="Times New Roman" w:hAnsi="Times New Roman" w:cs="Times New Roman"/>
          <w:sz w:val="28"/>
          <w:szCs w:val="28"/>
        </w:rPr>
        <w:t xml:space="preserve">Создание системы поиска и сбора информации по прогнозам культурного и социально-экономического развития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Сочи и Краснодарского </w:t>
      </w:r>
      <w:r>
        <w:rPr>
          <w:rFonts w:ascii="Times New Roman" w:eastAsia="Times New Roman" w:hAnsi="Times New Roman" w:cs="Times New Roman"/>
          <w:spacing w:val="-2"/>
          <w:sz w:val="28"/>
          <w:szCs w:val="28"/>
        </w:rPr>
        <w:t xml:space="preserve">края и потребностей рынка труда, выделение на ее основе спектра актуальных </w:t>
      </w:r>
      <w:r>
        <w:rPr>
          <w:rFonts w:ascii="Times New Roman" w:eastAsia="Times New Roman" w:hAnsi="Times New Roman" w:cs="Times New Roman"/>
          <w:sz w:val="28"/>
          <w:szCs w:val="28"/>
        </w:rPr>
        <w:t>компетенций как основы проектирования содержания образования учащихся (2011 -2012 гг.).</w:t>
      </w:r>
    </w:p>
    <w:p w:rsidR="00EC1840" w:rsidRDefault="008E6310" w:rsidP="008E6310">
      <w:pPr>
        <w:numPr>
          <w:ilvl w:val="0"/>
          <w:numId w:val="14"/>
        </w:numPr>
        <w:shd w:val="clear" w:color="auto" w:fill="FFFFFF"/>
        <w:tabs>
          <w:tab w:val="left" w:pos="1430"/>
        </w:tabs>
        <w:spacing w:line="317" w:lineRule="exact"/>
        <w:ind w:left="19" w:right="173" w:firstLine="1066"/>
        <w:jc w:val="both"/>
        <w:rPr>
          <w:rFonts w:ascii="Times New Roman" w:hAnsi="Times New Roman" w:cs="Times New Roman"/>
          <w:spacing w:val="-14"/>
          <w:sz w:val="28"/>
          <w:szCs w:val="28"/>
        </w:rPr>
      </w:pPr>
      <w:r>
        <w:rPr>
          <w:rFonts w:ascii="Times New Roman" w:eastAsia="Times New Roman" w:hAnsi="Times New Roman" w:cs="Times New Roman"/>
          <w:sz w:val="28"/>
          <w:szCs w:val="28"/>
        </w:rPr>
        <w:t>Разработка инструментария, методов и процедур экспертизы качества образования по комплексу компетентностно-ориентированных показателей (2012 - 2013 гг.).</w:t>
      </w:r>
    </w:p>
    <w:p w:rsidR="00EC1840" w:rsidRDefault="008E6310" w:rsidP="008E6310">
      <w:pPr>
        <w:numPr>
          <w:ilvl w:val="0"/>
          <w:numId w:val="14"/>
        </w:numPr>
        <w:shd w:val="clear" w:color="auto" w:fill="FFFFFF"/>
        <w:tabs>
          <w:tab w:val="left" w:pos="1430"/>
        </w:tabs>
        <w:spacing w:line="317" w:lineRule="exact"/>
        <w:ind w:left="19" w:right="173" w:firstLine="1066"/>
        <w:jc w:val="both"/>
        <w:rPr>
          <w:rFonts w:ascii="Times New Roman" w:hAnsi="Times New Roman" w:cs="Times New Roman"/>
          <w:spacing w:val="-14"/>
          <w:sz w:val="28"/>
          <w:szCs w:val="28"/>
        </w:rPr>
      </w:pPr>
      <w:r>
        <w:rPr>
          <w:rFonts w:ascii="Times New Roman" w:eastAsia="Times New Roman" w:hAnsi="Times New Roman" w:cs="Times New Roman"/>
          <w:sz w:val="28"/>
          <w:szCs w:val="28"/>
        </w:rPr>
        <w:t>Апробация комплексной системы оценки качества школьного образования в режиме формирующего эксперимента (2013 - 2015 гг.).</w:t>
      </w:r>
    </w:p>
    <w:p w:rsidR="00EC1840" w:rsidRDefault="008E6310" w:rsidP="008E6310">
      <w:pPr>
        <w:numPr>
          <w:ilvl w:val="0"/>
          <w:numId w:val="14"/>
        </w:numPr>
        <w:shd w:val="clear" w:color="auto" w:fill="FFFFFF"/>
        <w:tabs>
          <w:tab w:val="left" w:pos="1430"/>
        </w:tabs>
        <w:spacing w:line="317" w:lineRule="exact"/>
        <w:ind w:left="19" w:right="173" w:firstLine="1066"/>
        <w:jc w:val="both"/>
        <w:rPr>
          <w:rFonts w:ascii="Times New Roman" w:hAnsi="Times New Roman" w:cs="Times New Roman"/>
          <w:spacing w:val="-6"/>
          <w:sz w:val="28"/>
          <w:szCs w:val="28"/>
        </w:rPr>
      </w:pPr>
      <w:r>
        <w:rPr>
          <w:rFonts w:ascii="Times New Roman" w:eastAsia="Times New Roman" w:hAnsi="Times New Roman" w:cs="Times New Roman"/>
          <w:sz w:val="28"/>
          <w:szCs w:val="28"/>
        </w:rPr>
        <w:t>Разработка, апробация и принятие нормативно-правовой базы комплексной оценки качества образования (2015 - 2016 гг.).</w:t>
      </w:r>
    </w:p>
    <w:p w:rsidR="00EC1840" w:rsidRDefault="008E6310">
      <w:pPr>
        <w:shd w:val="clear" w:color="auto" w:fill="FFFFFF"/>
        <w:tabs>
          <w:tab w:val="left" w:leader="underscore" w:pos="9667"/>
        </w:tabs>
        <w:spacing w:line="326" w:lineRule="exact"/>
        <w:ind w:left="29" w:firstLine="691"/>
      </w:pPr>
      <w:r>
        <w:rPr>
          <w:rFonts w:ascii="Times New Roman" w:eastAsia="Times New Roman" w:hAnsi="Times New Roman" w:cs="Times New Roman"/>
          <w:i/>
          <w:iCs/>
          <w:sz w:val="28"/>
          <w:szCs w:val="28"/>
        </w:rPr>
        <w:t>Индикаторы оценки эффективности реализации программы по данному</w:t>
      </w:r>
      <w:r>
        <w:rPr>
          <w:rFonts w:ascii="Times New Roman" w:eastAsia="Times New Roman" w:hAnsi="Times New Roman" w:cs="Times New Roman"/>
          <w:i/>
          <w:iCs/>
          <w:sz w:val="28"/>
          <w:szCs w:val="28"/>
        </w:rPr>
        <w:br/>
      </w:r>
      <w:r>
        <w:rPr>
          <w:rFonts w:ascii="Times New Roman" w:eastAsia="Times New Roman" w:hAnsi="Times New Roman" w:cs="Times New Roman"/>
          <w:i/>
          <w:iCs/>
          <w:spacing w:val="-4"/>
          <w:sz w:val="28"/>
          <w:szCs w:val="28"/>
          <w:u w:val="single"/>
        </w:rPr>
        <w:t>направлению</w:t>
      </w:r>
      <w:r>
        <w:rPr>
          <w:rFonts w:ascii="Times New Roman" w:eastAsia="Times New Roman" w:hAnsi="Times New Roman" w:cs="Times New Roman"/>
          <w:sz w:val="28"/>
          <w:szCs w:val="28"/>
        </w:rPr>
        <w:tab/>
      </w:r>
    </w:p>
    <w:tbl>
      <w:tblPr>
        <w:tblW w:w="0" w:type="auto"/>
        <w:tblInd w:w="40" w:type="dxa"/>
        <w:tblLayout w:type="fixed"/>
        <w:tblCellMar>
          <w:left w:w="40" w:type="dxa"/>
          <w:right w:w="40" w:type="dxa"/>
        </w:tblCellMar>
        <w:tblLook w:val="0000"/>
      </w:tblPr>
      <w:tblGrid>
        <w:gridCol w:w="547"/>
        <w:gridCol w:w="5568"/>
        <w:gridCol w:w="1824"/>
        <w:gridCol w:w="1862"/>
      </w:tblGrid>
      <w:tr w:rsidR="00EC1840">
        <w:trPr>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Индикатор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2"/>
                <w:sz w:val="28"/>
                <w:szCs w:val="28"/>
              </w:rPr>
              <w:t>на начало</w:t>
            </w:r>
          </w:p>
          <w:p w:rsidR="00EC1840" w:rsidRDefault="008E6310">
            <w:pPr>
              <w:shd w:val="clear" w:color="auto" w:fill="FFFFFF"/>
              <w:jc w:val="center"/>
            </w:pPr>
            <w:r>
              <w:rPr>
                <w:rFonts w:ascii="Times New Roman" w:hAnsi="Times New Roman" w:cs="Times New Roman"/>
                <w:spacing w:val="-4"/>
                <w:sz w:val="28"/>
                <w:szCs w:val="28"/>
              </w:rPr>
              <w:t>2012/2013</w:t>
            </w:r>
          </w:p>
          <w:p w:rsidR="00EC1840" w:rsidRDefault="008E6310">
            <w:pPr>
              <w:shd w:val="clear" w:color="auto" w:fill="FFFFFF"/>
              <w:jc w:val="center"/>
            </w:pPr>
            <w:proofErr w:type="gramStart"/>
            <w:r>
              <w:rPr>
                <w:rFonts w:ascii="Times New Roman" w:eastAsia="Times New Roman" w:hAnsi="Times New Roman" w:cs="Times New Roman"/>
                <w:sz w:val="28"/>
                <w:szCs w:val="28"/>
              </w:rPr>
              <w:t>у.г. (% от</w:t>
            </w:r>
            <w:proofErr w:type="gramEnd"/>
          </w:p>
          <w:p w:rsidR="00EC1840" w:rsidRDefault="008E6310">
            <w:pPr>
              <w:shd w:val="clear" w:color="auto" w:fill="FFFFFF"/>
              <w:jc w:val="center"/>
            </w:pPr>
            <w:r>
              <w:rPr>
                <w:rFonts w:ascii="Times New Roman" w:eastAsia="Times New Roman" w:hAnsi="Times New Roman" w:cs="Times New Roman"/>
                <w:sz w:val="28"/>
                <w:szCs w:val="28"/>
              </w:rPr>
              <w:t>общей</w:t>
            </w:r>
          </w:p>
          <w:p w:rsidR="00EC1840" w:rsidRDefault="008E6310">
            <w:pPr>
              <w:shd w:val="clear" w:color="auto" w:fill="FFFFFF"/>
              <w:jc w:val="center"/>
            </w:pPr>
            <w:r>
              <w:rPr>
                <w:rFonts w:ascii="Times New Roman" w:eastAsia="Times New Roman" w:hAnsi="Times New Roman" w:cs="Times New Roman"/>
                <w:spacing w:val="-2"/>
                <w:sz w:val="28"/>
                <w:szCs w:val="28"/>
              </w:rPr>
              <w:t>численности)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26" w:lineRule="exact"/>
              <w:jc w:val="center"/>
            </w:pPr>
            <w:r>
              <w:rPr>
                <w:rFonts w:ascii="Times New Roman" w:eastAsia="Times New Roman" w:hAnsi="Times New Roman" w:cs="Times New Roman"/>
                <w:spacing w:val="-5"/>
                <w:sz w:val="28"/>
                <w:szCs w:val="28"/>
              </w:rPr>
              <w:t>на окончание</w:t>
            </w:r>
          </w:p>
          <w:p w:rsidR="00EC1840" w:rsidRDefault="008E6310">
            <w:pPr>
              <w:shd w:val="clear" w:color="auto" w:fill="FFFFFF"/>
              <w:spacing w:line="326" w:lineRule="exact"/>
              <w:jc w:val="center"/>
            </w:pPr>
            <w:r>
              <w:rPr>
                <w:rFonts w:ascii="Times New Roman" w:hAnsi="Times New Roman" w:cs="Times New Roman"/>
                <w:spacing w:val="-4"/>
                <w:sz w:val="28"/>
                <w:szCs w:val="28"/>
              </w:rPr>
              <w:t>2015/2016</w:t>
            </w:r>
          </w:p>
          <w:p w:rsidR="00EC1840" w:rsidRDefault="008E6310">
            <w:pPr>
              <w:shd w:val="clear" w:color="auto" w:fill="FFFFFF"/>
              <w:spacing w:line="326" w:lineRule="exact"/>
              <w:jc w:val="center"/>
            </w:pPr>
            <w:proofErr w:type="gramStart"/>
            <w:r>
              <w:rPr>
                <w:rFonts w:ascii="Times New Roman" w:eastAsia="Times New Roman" w:hAnsi="Times New Roman" w:cs="Times New Roman"/>
                <w:spacing w:val="-2"/>
                <w:sz w:val="28"/>
                <w:szCs w:val="28"/>
              </w:rPr>
              <w:t>у.г. (% от</w:t>
            </w:r>
            <w:proofErr w:type="gramEnd"/>
          </w:p>
          <w:p w:rsidR="00EC1840" w:rsidRDefault="008E6310">
            <w:pPr>
              <w:shd w:val="clear" w:color="auto" w:fill="FFFFFF"/>
              <w:spacing w:line="326" w:lineRule="exact"/>
              <w:jc w:val="center"/>
            </w:pPr>
            <w:r>
              <w:rPr>
                <w:rFonts w:ascii="Times New Roman" w:eastAsia="Times New Roman" w:hAnsi="Times New Roman" w:cs="Times New Roman"/>
                <w:sz w:val="28"/>
                <w:szCs w:val="28"/>
              </w:rPr>
              <w:t>общей</w:t>
            </w:r>
          </w:p>
          <w:p w:rsidR="00EC1840" w:rsidRDefault="008E6310">
            <w:pPr>
              <w:shd w:val="clear" w:color="auto" w:fill="FFFFFF"/>
            </w:pPr>
            <w:r>
              <w:rPr>
                <w:rFonts w:ascii="Times New Roman" w:eastAsia="Times New Roman" w:hAnsi="Times New Roman" w:cs="Times New Roman"/>
                <w:spacing w:val="-4"/>
                <w:sz w:val="28"/>
                <w:szCs w:val="28"/>
              </w:rPr>
              <w:t>численности)</w:t>
            </w:r>
          </w:p>
        </w:tc>
      </w:tr>
      <w:tr w:rsidR="00EC1840">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58"/>
            </w:pPr>
            <w:r>
              <w:rPr>
                <w:rFonts w:ascii="Times New Roman" w:hAnsi="Times New Roman" w:cs="Times New Roman"/>
                <w:sz w:val="28"/>
                <w:szCs w:val="28"/>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proofErr w:type="gramStart"/>
            <w:r>
              <w:rPr>
                <w:rFonts w:ascii="Times New Roman" w:eastAsia="Times New Roman" w:hAnsi="Times New Roman" w:cs="Times New Roman"/>
                <w:sz w:val="28"/>
                <w:szCs w:val="28"/>
              </w:rPr>
              <w:t xml:space="preserve">Общее     количество     учащихся     школы, </w:t>
            </w:r>
            <w:r>
              <w:rPr>
                <w:rFonts w:ascii="Times New Roman" w:eastAsia="Times New Roman" w:hAnsi="Times New Roman" w:cs="Times New Roman"/>
                <w:spacing w:val="-2"/>
                <w:sz w:val="28"/>
                <w:szCs w:val="28"/>
              </w:rPr>
              <w:t xml:space="preserve">представивших    авторское    портфолио    и </w:t>
            </w:r>
            <w:r>
              <w:rPr>
                <w:rFonts w:ascii="Times New Roman" w:eastAsia="Times New Roman" w:hAnsi="Times New Roman" w:cs="Times New Roman"/>
                <w:sz w:val="28"/>
                <w:szCs w:val="28"/>
              </w:rPr>
              <w:t>прошедших комплексную оценку качества образования</w:t>
            </w:r>
            <w:proofErr w:type="gramEnd"/>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3"/>
                <w:sz w:val="28"/>
                <w:szCs w:val="28"/>
              </w:rPr>
              <w:t>не менее 20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80</w:t>
            </w:r>
          </w:p>
        </w:tc>
      </w:tr>
      <w:tr w:rsidR="00EC1840">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9"/>
            </w:pPr>
            <w:r>
              <w:rPr>
                <w:rFonts w:ascii="Times New Roman" w:hAnsi="Times New Roman" w:cs="Times New Roman"/>
                <w:sz w:val="28"/>
                <w:szCs w:val="28"/>
              </w:rPr>
              <w:t>2</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z w:val="28"/>
                <w:szCs w:val="28"/>
              </w:rPr>
              <w:t xml:space="preserve">Общее количество представителей органов </w:t>
            </w:r>
            <w:r>
              <w:rPr>
                <w:rFonts w:ascii="Times New Roman" w:eastAsia="Times New Roman" w:hAnsi="Times New Roman" w:cs="Times New Roman"/>
                <w:spacing w:val="-2"/>
                <w:sz w:val="28"/>
                <w:szCs w:val="28"/>
              </w:rPr>
              <w:t xml:space="preserve">общественного        управления        школой, </w:t>
            </w:r>
            <w:r>
              <w:rPr>
                <w:rFonts w:ascii="Times New Roman" w:eastAsia="Times New Roman" w:hAnsi="Times New Roman" w:cs="Times New Roman"/>
                <w:sz w:val="28"/>
                <w:szCs w:val="28"/>
              </w:rPr>
              <w:t>принимающих    участие    в    комплексной оценке качества образования школьников</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3"/>
                <w:sz w:val="28"/>
                <w:szCs w:val="28"/>
              </w:rPr>
              <w:t>не менее 20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50</w:t>
            </w:r>
          </w:p>
        </w:tc>
      </w:tr>
      <w:tr w:rsidR="00EC1840">
        <w:trPr>
          <w:trHeight w:hRule="exact" w:val="164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9"/>
            </w:pPr>
            <w:r>
              <w:rPr>
                <w:rFonts w:ascii="Times New Roman" w:hAnsi="Times New Roman" w:cs="Times New Roman"/>
                <w:sz w:val="28"/>
                <w:szCs w:val="28"/>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z w:val="28"/>
                <w:szCs w:val="28"/>
              </w:rPr>
              <w:t xml:space="preserve">Общее     количество     учащихся     школы, </w:t>
            </w:r>
            <w:r>
              <w:rPr>
                <w:rFonts w:ascii="Times New Roman" w:eastAsia="Times New Roman" w:hAnsi="Times New Roman" w:cs="Times New Roman"/>
                <w:spacing w:val="-1"/>
                <w:sz w:val="28"/>
                <w:szCs w:val="28"/>
              </w:rPr>
              <w:t xml:space="preserve">получивших    высокую   внешнюю   оценку </w:t>
            </w:r>
            <w:r>
              <w:rPr>
                <w:rFonts w:ascii="Times New Roman" w:eastAsia="Times New Roman" w:hAnsi="Times New Roman" w:cs="Times New Roman"/>
                <w:sz w:val="28"/>
                <w:szCs w:val="28"/>
              </w:rPr>
              <w:t>результатов образования и продолживших образование в учреждениях НПО, СПО и ВПО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EC1840">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hAnsi="Times New Roman" w:cs="Times New Roman"/>
                <w:sz w:val="28"/>
                <w:szCs w:val="28"/>
              </w:rPr>
              <w:t>100</w:t>
            </w:r>
          </w:p>
        </w:tc>
      </w:tr>
    </w:tbl>
    <w:p w:rsidR="00EC1840" w:rsidRDefault="008E6310">
      <w:pPr>
        <w:shd w:val="clear" w:color="auto" w:fill="FFFFFF"/>
        <w:spacing w:before="298" w:line="326" w:lineRule="exact"/>
        <w:ind w:left="48" w:right="163" w:firstLine="682"/>
        <w:jc w:val="both"/>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Стратегическое направление «Повышение эффективности использования информационных технологий в целостном учебно-воспитательном процессе»</w:t>
      </w:r>
    </w:p>
    <w:p w:rsidR="00EC1840" w:rsidRDefault="008E6310">
      <w:pPr>
        <w:shd w:val="clear" w:color="auto" w:fill="FFFFFF"/>
        <w:spacing w:before="317" w:line="317" w:lineRule="exact"/>
        <w:ind w:left="739"/>
      </w:pPr>
      <w:r>
        <w:rPr>
          <w:rFonts w:ascii="Times New Roman" w:eastAsia="Times New Roman" w:hAnsi="Times New Roman" w:cs="Times New Roman"/>
          <w:i/>
          <w:iCs/>
          <w:sz w:val="28"/>
          <w:szCs w:val="28"/>
        </w:rPr>
        <w:t>Общая характеристика</w:t>
      </w:r>
    </w:p>
    <w:p w:rsidR="00EC1840" w:rsidRDefault="008E6310">
      <w:pPr>
        <w:shd w:val="clear" w:color="auto" w:fill="FFFFFF"/>
        <w:spacing w:line="317" w:lineRule="exact"/>
        <w:ind w:left="29" w:right="163" w:firstLine="701"/>
        <w:jc w:val="both"/>
      </w:pPr>
      <w:r>
        <w:rPr>
          <w:rFonts w:ascii="Times New Roman" w:eastAsia="Times New Roman" w:hAnsi="Times New Roman" w:cs="Times New Roman"/>
          <w:spacing w:val="-1"/>
          <w:sz w:val="28"/>
          <w:szCs w:val="28"/>
        </w:rPr>
        <w:t xml:space="preserve">Задача развития в данном направлении состоит в том, чтобы сделать современные информационно-коммуникативные технологии эффективным </w:t>
      </w:r>
      <w:r>
        <w:rPr>
          <w:rFonts w:ascii="Times New Roman" w:eastAsia="Times New Roman" w:hAnsi="Times New Roman" w:cs="Times New Roman"/>
          <w:sz w:val="28"/>
          <w:szCs w:val="28"/>
        </w:rPr>
        <w:t>средством   оптимизации   учебной   деятельности   учащихся,   формирования</w:t>
      </w:r>
    </w:p>
    <w:p w:rsidR="00EC1840" w:rsidRDefault="008E6310">
      <w:pPr>
        <w:shd w:val="clear" w:color="auto" w:fill="FFFFFF"/>
        <w:spacing w:before="182"/>
        <w:ind w:right="125"/>
        <w:jc w:val="center"/>
      </w:pPr>
      <w:r>
        <w:rPr>
          <w:b/>
          <w:bCs/>
          <w:spacing w:val="-18"/>
          <w:sz w:val="24"/>
          <w:szCs w:val="24"/>
        </w:rPr>
        <w:t>20</w:t>
      </w:r>
    </w:p>
    <w:p w:rsidR="00EC1840" w:rsidRDefault="00EC1840">
      <w:pPr>
        <w:shd w:val="clear" w:color="auto" w:fill="FFFFFF"/>
        <w:spacing w:before="182"/>
        <w:ind w:right="125"/>
        <w:jc w:val="center"/>
        <w:sectPr w:rsidR="00EC1840">
          <w:pgSz w:w="11909" w:h="16834"/>
          <w:pgMar w:top="905" w:right="607" w:bottom="360" w:left="1500" w:header="720" w:footer="720" w:gutter="0"/>
          <w:cols w:space="60"/>
          <w:noEndnote/>
        </w:sectPr>
      </w:pPr>
    </w:p>
    <w:p w:rsidR="00EC1840" w:rsidRDefault="008E6310">
      <w:pPr>
        <w:shd w:val="clear" w:color="auto" w:fill="FFFFFF"/>
        <w:spacing w:line="317" w:lineRule="exact"/>
        <w:ind w:right="173"/>
        <w:jc w:val="both"/>
      </w:pPr>
      <w:r>
        <w:rPr>
          <w:rFonts w:ascii="Times New Roman" w:eastAsia="Times New Roman" w:hAnsi="Times New Roman" w:cs="Times New Roman"/>
          <w:spacing w:val="-2"/>
          <w:sz w:val="28"/>
          <w:szCs w:val="28"/>
        </w:rPr>
        <w:lastRenderedPageBreak/>
        <w:t xml:space="preserve">необходимых социальных и профессиональных компетенций и использования </w:t>
      </w:r>
      <w:r>
        <w:rPr>
          <w:rFonts w:ascii="Times New Roman" w:eastAsia="Times New Roman" w:hAnsi="Times New Roman" w:cs="Times New Roman"/>
          <w:spacing w:val="-1"/>
          <w:sz w:val="28"/>
          <w:szCs w:val="28"/>
        </w:rPr>
        <w:t xml:space="preserve">удаленных образовательных ресурсов внешней среды. Необходимо перейти от </w:t>
      </w:r>
      <w:r>
        <w:rPr>
          <w:rFonts w:ascii="Times New Roman" w:eastAsia="Times New Roman" w:hAnsi="Times New Roman" w:cs="Times New Roman"/>
          <w:sz w:val="28"/>
          <w:szCs w:val="28"/>
        </w:rPr>
        <w:t xml:space="preserve">формального изучения информационных технологий к их творческому применению в разнообразных видах социально и профессионально </w:t>
      </w:r>
      <w:r>
        <w:rPr>
          <w:rFonts w:ascii="Times New Roman" w:eastAsia="Times New Roman" w:hAnsi="Times New Roman" w:cs="Times New Roman"/>
          <w:spacing w:val="-1"/>
          <w:sz w:val="28"/>
          <w:szCs w:val="28"/>
        </w:rPr>
        <w:t xml:space="preserve">ориентированной творческой деятельности, общении (в т.ч. с зарубежными партнерами) и самообразовании школьников. Реализация данного направления </w:t>
      </w:r>
      <w:r>
        <w:rPr>
          <w:rFonts w:ascii="Times New Roman" w:eastAsia="Times New Roman" w:hAnsi="Times New Roman" w:cs="Times New Roman"/>
          <w:sz w:val="28"/>
          <w:szCs w:val="28"/>
        </w:rPr>
        <w:t xml:space="preserve">предполагает создание открытой информационной среды школы, доступ в которую будет обеспечен каждому ребенку в процессе прохождения индивидуальной образовательной траектории. </w:t>
      </w:r>
      <w:r>
        <w:rPr>
          <w:rFonts w:ascii="Times New Roman" w:eastAsia="Times New Roman" w:hAnsi="Times New Roman" w:cs="Times New Roman"/>
          <w:i/>
          <w:iCs/>
          <w:sz w:val="28"/>
          <w:szCs w:val="28"/>
        </w:rPr>
        <w:t>Планируемые мероприятия</w:t>
      </w:r>
    </w:p>
    <w:p w:rsidR="00EC1840" w:rsidRDefault="008E6310" w:rsidP="008E6310">
      <w:pPr>
        <w:numPr>
          <w:ilvl w:val="0"/>
          <w:numId w:val="15"/>
        </w:numPr>
        <w:shd w:val="clear" w:color="auto" w:fill="FFFFFF"/>
        <w:tabs>
          <w:tab w:val="left" w:pos="1411"/>
        </w:tabs>
        <w:spacing w:line="317" w:lineRule="exact"/>
        <w:ind w:left="10" w:right="182" w:firstLine="1056"/>
        <w:jc w:val="both"/>
        <w:rPr>
          <w:rFonts w:ascii="Times New Roman" w:hAnsi="Times New Roman" w:cs="Times New Roman"/>
          <w:spacing w:val="-33"/>
          <w:sz w:val="28"/>
          <w:szCs w:val="28"/>
        </w:rPr>
      </w:pPr>
      <w:r>
        <w:rPr>
          <w:rFonts w:ascii="Times New Roman" w:eastAsia="Times New Roman" w:hAnsi="Times New Roman" w:cs="Times New Roman"/>
          <w:spacing w:val="-1"/>
          <w:sz w:val="28"/>
          <w:szCs w:val="28"/>
        </w:rPr>
        <w:t xml:space="preserve">Создание внутришкольной локальной информационной сети, </w:t>
      </w:r>
      <w:r>
        <w:rPr>
          <w:rFonts w:ascii="Times New Roman" w:eastAsia="Times New Roman" w:hAnsi="Times New Roman" w:cs="Times New Roman"/>
          <w:sz w:val="28"/>
          <w:szCs w:val="28"/>
        </w:rPr>
        <w:t>обеспечивающей мобильный доступ учащихся к ресурсам Интернета и современным компьютерным программам (2011 - 2012 гг.).</w:t>
      </w:r>
    </w:p>
    <w:p w:rsidR="00EC1840" w:rsidRDefault="008E6310" w:rsidP="008E6310">
      <w:pPr>
        <w:numPr>
          <w:ilvl w:val="0"/>
          <w:numId w:val="15"/>
        </w:numPr>
        <w:shd w:val="clear" w:color="auto" w:fill="FFFFFF"/>
        <w:tabs>
          <w:tab w:val="left" w:pos="1411"/>
        </w:tabs>
        <w:spacing w:line="317" w:lineRule="exact"/>
        <w:ind w:left="10" w:right="173" w:firstLine="1056"/>
        <w:jc w:val="both"/>
        <w:rPr>
          <w:rFonts w:ascii="Times New Roman" w:hAnsi="Times New Roman" w:cs="Times New Roman"/>
          <w:spacing w:val="-15"/>
          <w:sz w:val="28"/>
          <w:szCs w:val="28"/>
        </w:rPr>
      </w:pPr>
      <w:r>
        <w:rPr>
          <w:rFonts w:ascii="Times New Roman" w:eastAsia="Times New Roman" w:hAnsi="Times New Roman" w:cs="Times New Roman"/>
          <w:spacing w:val="-1"/>
          <w:sz w:val="28"/>
          <w:szCs w:val="28"/>
        </w:rPr>
        <w:t xml:space="preserve">Обучение педагогов и учащихся школы современным </w:t>
      </w:r>
      <w:r>
        <w:rPr>
          <w:rFonts w:ascii="Times New Roman" w:eastAsia="Times New Roman" w:hAnsi="Times New Roman" w:cs="Times New Roman"/>
          <w:sz w:val="28"/>
          <w:szCs w:val="28"/>
        </w:rPr>
        <w:t>информационно-коммуникативным технологиям (2011 - 2013 гг.).</w:t>
      </w:r>
    </w:p>
    <w:p w:rsidR="00EC1840" w:rsidRDefault="008E6310" w:rsidP="008E6310">
      <w:pPr>
        <w:numPr>
          <w:ilvl w:val="0"/>
          <w:numId w:val="15"/>
        </w:numPr>
        <w:shd w:val="clear" w:color="auto" w:fill="FFFFFF"/>
        <w:tabs>
          <w:tab w:val="left" w:pos="1411"/>
        </w:tabs>
        <w:spacing w:line="317" w:lineRule="exact"/>
        <w:ind w:left="10" w:right="163" w:firstLine="1056"/>
        <w:jc w:val="both"/>
        <w:rPr>
          <w:rFonts w:ascii="Times New Roman" w:hAnsi="Times New Roman" w:cs="Times New Roman"/>
          <w:spacing w:val="-10"/>
          <w:sz w:val="28"/>
          <w:szCs w:val="28"/>
        </w:rPr>
      </w:pPr>
      <w:r>
        <w:rPr>
          <w:rFonts w:ascii="Times New Roman" w:eastAsia="Times New Roman" w:hAnsi="Times New Roman" w:cs="Times New Roman"/>
          <w:sz w:val="28"/>
          <w:szCs w:val="28"/>
        </w:rPr>
        <w:t xml:space="preserve">Разработка, апробация и внедрение информационных модулей </w:t>
      </w:r>
      <w:r>
        <w:rPr>
          <w:rFonts w:ascii="Times New Roman" w:eastAsia="Times New Roman" w:hAnsi="Times New Roman" w:cs="Times New Roman"/>
          <w:spacing w:val="-1"/>
          <w:sz w:val="28"/>
          <w:szCs w:val="28"/>
        </w:rPr>
        <w:t xml:space="preserve">образовательных программ урочной и внеурочной деятельности школьников </w:t>
      </w:r>
      <w:r>
        <w:rPr>
          <w:rFonts w:ascii="Times New Roman" w:eastAsia="Times New Roman" w:hAnsi="Times New Roman" w:cs="Times New Roman"/>
          <w:spacing w:val="20"/>
          <w:sz w:val="28"/>
          <w:szCs w:val="28"/>
        </w:rPr>
        <w:t>(2012-2014</w:t>
      </w:r>
      <w:r>
        <w:rPr>
          <w:rFonts w:ascii="Times New Roman" w:eastAsia="Times New Roman" w:hAnsi="Times New Roman" w:cs="Times New Roman"/>
          <w:sz w:val="28"/>
          <w:szCs w:val="28"/>
        </w:rPr>
        <w:t xml:space="preserve"> гг.).</w:t>
      </w:r>
    </w:p>
    <w:p w:rsidR="00EC1840" w:rsidRDefault="008E6310" w:rsidP="008E6310">
      <w:pPr>
        <w:numPr>
          <w:ilvl w:val="0"/>
          <w:numId w:val="15"/>
        </w:numPr>
        <w:shd w:val="clear" w:color="auto" w:fill="FFFFFF"/>
        <w:tabs>
          <w:tab w:val="left" w:pos="1411"/>
        </w:tabs>
        <w:spacing w:line="317" w:lineRule="exact"/>
        <w:ind w:left="10" w:right="163" w:firstLine="1056"/>
        <w:jc w:val="both"/>
        <w:rPr>
          <w:rFonts w:ascii="Times New Roman" w:hAnsi="Times New Roman" w:cs="Times New Roman"/>
          <w:spacing w:val="-14"/>
          <w:sz w:val="28"/>
          <w:szCs w:val="28"/>
        </w:rPr>
      </w:pPr>
      <w:r>
        <w:rPr>
          <w:rFonts w:ascii="Times New Roman" w:eastAsia="Times New Roman" w:hAnsi="Times New Roman" w:cs="Times New Roman"/>
          <w:sz w:val="28"/>
          <w:szCs w:val="28"/>
        </w:rPr>
        <w:t>Создание неофициального школьного Интернет-сайта для презентации творческих достижений учащихся и общения с удаленными партнерами (2015 - 2016 гг.).</w:t>
      </w:r>
    </w:p>
    <w:p w:rsidR="00EC1840" w:rsidRDefault="008E6310">
      <w:pPr>
        <w:shd w:val="clear" w:color="auto" w:fill="FFFFFF"/>
        <w:spacing w:line="317" w:lineRule="exact"/>
        <w:ind w:left="701"/>
      </w:pPr>
      <w:r>
        <w:rPr>
          <w:rFonts w:ascii="Times New Roman" w:eastAsia="Times New Roman" w:hAnsi="Times New Roman" w:cs="Times New Roman"/>
          <w:i/>
          <w:iCs/>
          <w:sz w:val="28"/>
          <w:szCs w:val="28"/>
        </w:rPr>
        <w:t xml:space="preserve">Индикаторы оценки эффективности реализации программы по </w:t>
      </w:r>
      <w:proofErr w:type="gramStart"/>
      <w:r>
        <w:rPr>
          <w:rFonts w:ascii="Times New Roman" w:eastAsia="Times New Roman" w:hAnsi="Times New Roman" w:cs="Times New Roman"/>
          <w:i/>
          <w:iCs/>
          <w:sz w:val="28"/>
          <w:szCs w:val="28"/>
        </w:rPr>
        <w:t>данному</w:t>
      </w:r>
      <w:proofErr w:type="gramEnd"/>
    </w:p>
    <w:p w:rsidR="00EC1840" w:rsidRDefault="008E6310">
      <w:pPr>
        <w:shd w:val="clear" w:color="auto" w:fill="FFFFFF"/>
        <w:spacing w:before="10"/>
        <w:ind w:left="19"/>
      </w:pPr>
      <w:r>
        <w:rPr>
          <w:rFonts w:ascii="Times New Roman" w:eastAsia="Times New Roman" w:hAnsi="Times New Roman" w:cs="Times New Roman"/>
          <w:i/>
          <w:iCs/>
          <w:spacing w:val="-4"/>
          <w:sz w:val="28"/>
          <w:szCs w:val="28"/>
          <w:u w:val="single"/>
        </w:rPr>
        <w:t>направлению</w:t>
      </w:r>
    </w:p>
    <w:tbl>
      <w:tblPr>
        <w:tblW w:w="0" w:type="auto"/>
        <w:tblInd w:w="40" w:type="dxa"/>
        <w:tblLayout w:type="fixed"/>
        <w:tblCellMar>
          <w:left w:w="40" w:type="dxa"/>
          <w:right w:w="40" w:type="dxa"/>
        </w:tblCellMar>
        <w:tblLook w:val="0000"/>
      </w:tblPr>
      <w:tblGrid>
        <w:gridCol w:w="547"/>
        <w:gridCol w:w="5568"/>
        <w:gridCol w:w="1824"/>
        <w:gridCol w:w="1843"/>
      </w:tblGrid>
      <w:tr w:rsidR="00EC1840">
        <w:trPr>
          <w:trHeight w:hRule="exact" w:val="1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Индикатор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jc w:val="center"/>
            </w:pPr>
            <w:r>
              <w:rPr>
                <w:rFonts w:ascii="Times New Roman" w:eastAsia="Times New Roman" w:hAnsi="Times New Roman" w:cs="Times New Roman"/>
                <w:spacing w:val="-1"/>
                <w:sz w:val="28"/>
                <w:szCs w:val="28"/>
              </w:rPr>
              <w:t>на начало</w:t>
            </w:r>
          </w:p>
          <w:p w:rsidR="00EC1840" w:rsidRDefault="008E6310">
            <w:pPr>
              <w:shd w:val="clear" w:color="auto" w:fill="FFFFFF"/>
              <w:spacing w:line="317" w:lineRule="exact"/>
              <w:jc w:val="center"/>
            </w:pPr>
            <w:r>
              <w:rPr>
                <w:rFonts w:ascii="Times New Roman" w:hAnsi="Times New Roman" w:cs="Times New Roman"/>
                <w:spacing w:val="-3"/>
                <w:sz w:val="28"/>
                <w:szCs w:val="28"/>
              </w:rPr>
              <w:t>2012/2013</w:t>
            </w:r>
          </w:p>
          <w:p w:rsidR="00EC1840" w:rsidRDefault="008E6310">
            <w:pPr>
              <w:shd w:val="clear" w:color="auto" w:fill="FFFFFF"/>
              <w:spacing w:line="317" w:lineRule="exact"/>
              <w:jc w:val="center"/>
            </w:pPr>
            <w:proofErr w:type="gramStart"/>
            <w:r>
              <w:rPr>
                <w:rFonts w:ascii="Times New Roman" w:eastAsia="Times New Roman" w:hAnsi="Times New Roman" w:cs="Times New Roman"/>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jc w:val="center"/>
            </w:pPr>
            <w:r>
              <w:rPr>
                <w:rFonts w:ascii="Times New Roman" w:eastAsia="Times New Roman" w:hAnsi="Times New Roman" w:cs="Times New Roman"/>
                <w:spacing w:val="-2"/>
                <w:sz w:val="28"/>
                <w:szCs w:val="28"/>
              </w:rPr>
              <w:t>численности)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на окончание</w:t>
            </w:r>
          </w:p>
          <w:p w:rsidR="00EC1840" w:rsidRDefault="008E6310">
            <w:pPr>
              <w:shd w:val="clear" w:color="auto" w:fill="FFFFFF"/>
              <w:spacing w:line="317" w:lineRule="exact"/>
              <w:jc w:val="center"/>
            </w:pPr>
            <w:r>
              <w:rPr>
                <w:rFonts w:ascii="Times New Roman" w:hAnsi="Times New Roman" w:cs="Times New Roman"/>
                <w:spacing w:val="-3"/>
                <w:sz w:val="28"/>
                <w:szCs w:val="28"/>
              </w:rPr>
              <w:t>2015/2016</w:t>
            </w:r>
          </w:p>
          <w:p w:rsidR="00EC1840" w:rsidRDefault="008E6310">
            <w:pPr>
              <w:shd w:val="clear" w:color="auto" w:fill="FFFFFF"/>
              <w:spacing w:line="317" w:lineRule="exact"/>
              <w:jc w:val="center"/>
            </w:pPr>
            <w:proofErr w:type="gramStart"/>
            <w:r>
              <w:rPr>
                <w:rFonts w:ascii="Times New Roman" w:eastAsia="Times New Roman" w:hAnsi="Times New Roman" w:cs="Times New Roman"/>
                <w:spacing w:val="-1"/>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pPr>
            <w:r>
              <w:rPr>
                <w:rFonts w:ascii="Times New Roman" w:eastAsia="Times New Roman" w:hAnsi="Times New Roman" w:cs="Times New Roman"/>
                <w:spacing w:val="-4"/>
                <w:sz w:val="28"/>
                <w:szCs w:val="28"/>
              </w:rPr>
              <w:t>численности)</w:t>
            </w:r>
          </w:p>
        </w:tc>
      </w:tr>
      <w:tr w:rsidR="00EC1840">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48"/>
            </w:pPr>
            <w:r>
              <w:rPr>
                <w:rFonts w:ascii="Times New Roman" w:hAnsi="Times New Roman" w:cs="Times New Roman"/>
                <w:sz w:val="28"/>
                <w:szCs w:val="28"/>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z w:val="28"/>
                <w:szCs w:val="28"/>
              </w:rPr>
              <w:t>Общее      количество      учебных      часов, высвобожденных для развития внеурочных форм    деятельности    учащихся    за    счет использования современных ИКТ</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3"/>
                <w:sz w:val="28"/>
                <w:szCs w:val="28"/>
              </w:rPr>
              <w:t>не менее 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40</w:t>
            </w:r>
          </w:p>
        </w:tc>
      </w:tr>
      <w:tr w:rsidR="00EC1840">
        <w:trPr>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0"/>
            </w:pPr>
            <w:r>
              <w:rPr>
                <w:rFonts w:ascii="Times New Roman" w:hAnsi="Times New Roman" w:cs="Times New Roman"/>
                <w:sz w:val="28"/>
                <w:szCs w:val="28"/>
              </w:rPr>
              <w:t>2</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pacing w:val="-2"/>
                <w:sz w:val="28"/>
                <w:szCs w:val="28"/>
              </w:rPr>
              <w:t xml:space="preserve">Доля     внедренных     учебных     программ, </w:t>
            </w:r>
            <w:r>
              <w:rPr>
                <w:rFonts w:ascii="Times New Roman" w:eastAsia="Times New Roman" w:hAnsi="Times New Roman" w:cs="Times New Roman"/>
                <w:sz w:val="28"/>
                <w:szCs w:val="28"/>
              </w:rPr>
              <w:t>предусматривающих              использование современных информационных технологий</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4"/>
                <w:sz w:val="28"/>
                <w:szCs w:val="28"/>
              </w:rPr>
              <w:t>не менее 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6"/>
                <w:sz w:val="28"/>
                <w:szCs w:val="28"/>
              </w:rPr>
              <w:t>не менее 75</w:t>
            </w:r>
          </w:p>
        </w:tc>
      </w:tr>
      <w:tr w:rsidR="00EC1840">
        <w:trPr>
          <w:trHeight w:hRule="exact" w:val="19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9"/>
            </w:pPr>
            <w:r>
              <w:rPr>
                <w:rFonts w:ascii="Times New Roman" w:hAnsi="Times New Roman" w:cs="Times New Roman"/>
                <w:sz w:val="28"/>
                <w:szCs w:val="28"/>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pacing w:val="-1"/>
                <w:sz w:val="28"/>
                <w:szCs w:val="28"/>
              </w:rPr>
              <w:t xml:space="preserve">Доля     внедренных     учебных    программ, спроектированных     на     основе     синтеза </w:t>
            </w:r>
            <w:r>
              <w:rPr>
                <w:rFonts w:ascii="Times New Roman" w:eastAsia="Times New Roman" w:hAnsi="Times New Roman" w:cs="Times New Roman"/>
                <w:sz w:val="28"/>
                <w:szCs w:val="28"/>
              </w:rPr>
              <w:t xml:space="preserve">урочной     и     внеурочной     деятельности </w:t>
            </w:r>
            <w:r>
              <w:rPr>
                <w:rFonts w:ascii="Times New Roman" w:eastAsia="Times New Roman" w:hAnsi="Times New Roman" w:cs="Times New Roman"/>
                <w:spacing w:val="-1"/>
                <w:sz w:val="28"/>
                <w:szCs w:val="28"/>
              </w:rPr>
              <w:t xml:space="preserve">учащихся,                      предусматривающих </w:t>
            </w:r>
            <w:r>
              <w:rPr>
                <w:rFonts w:ascii="Times New Roman" w:eastAsia="Times New Roman" w:hAnsi="Times New Roman" w:cs="Times New Roman"/>
                <w:spacing w:val="-2"/>
                <w:sz w:val="28"/>
                <w:szCs w:val="28"/>
              </w:rPr>
              <w:t xml:space="preserve">использование при помощи ИКТ удаленных </w:t>
            </w:r>
            <w:r>
              <w:rPr>
                <w:rFonts w:ascii="Times New Roman" w:eastAsia="Times New Roman" w:hAnsi="Times New Roman" w:cs="Times New Roman"/>
                <w:sz w:val="28"/>
                <w:szCs w:val="28"/>
              </w:rPr>
              <w:t>ресурсов внешней социокультурной среды</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4"/>
                <w:sz w:val="28"/>
                <w:szCs w:val="28"/>
              </w:rPr>
              <w:t>не менее 35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6"/>
                <w:sz w:val="28"/>
                <w:szCs w:val="28"/>
              </w:rPr>
              <w:t>не менее 75</w:t>
            </w:r>
          </w:p>
        </w:tc>
      </w:tr>
    </w:tbl>
    <w:p w:rsidR="00EC1840" w:rsidRDefault="008E6310">
      <w:pPr>
        <w:shd w:val="clear" w:color="auto" w:fill="FFFFFF"/>
        <w:spacing w:before="1459"/>
        <w:ind w:right="106"/>
        <w:jc w:val="center"/>
      </w:pPr>
      <w:r>
        <w:rPr>
          <w:b/>
          <w:bCs/>
          <w:sz w:val="22"/>
          <w:szCs w:val="22"/>
        </w:rPr>
        <w:t>21</w:t>
      </w:r>
    </w:p>
    <w:p w:rsidR="00EC1840" w:rsidRDefault="00EC1840">
      <w:pPr>
        <w:shd w:val="clear" w:color="auto" w:fill="FFFFFF"/>
        <w:spacing w:before="1459"/>
        <w:ind w:right="106"/>
        <w:jc w:val="center"/>
        <w:sectPr w:rsidR="00EC1840">
          <w:pgSz w:w="11909" w:h="16834"/>
          <w:pgMar w:top="914" w:right="631" w:bottom="360" w:left="1486" w:header="720" w:footer="720" w:gutter="0"/>
          <w:cols w:space="60"/>
          <w:noEndnote/>
        </w:sectPr>
      </w:pPr>
    </w:p>
    <w:p w:rsidR="00EC1840" w:rsidRDefault="008E6310">
      <w:pPr>
        <w:shd w:val="clear" w:color="auto" w:fill="FFFFFF"/>
        <w:spacing w:line="317" w:lineRule="exact"/>
        <w:ind w:left="19" w:right="163" w:firstLine="701"/>
        <w:jc w:val="both"/>
      </w:pPr>
      <w:r>
        <w:rPr>
          <w:rFonts w:ascii="Times New Roman" w:hAnsi="Times New Roman" w:cs="Times New Roman"/>
          <w:b/>
          <w:bCs/>
          <w:sz w:val="28"/>
          <w:szCs w:val="28"/>
        </w:rPr>
        <w:lastRenderedPageBreak/>
        <w:t xml:space="preserve">4. </w:t>
      </w:r>
      <w:r>
        <w:rPr>
          <w:rFonts w:ascii="Times New Roman" w:eastAsia="Times New Roman" w:hAnsi="Times New Roman" w:cs="Times New Roman"/>
          <w:b/>
          <w:bCs/>
          <w:sz w:val="28"/>
          <w:szCs w:val="28"/>
        </w:rPr>
        <w:t xml:space="preserve">Стратегическое направление «Повышение квалификации </w:t>
      </w:r>
      <w:r>
        <w:rPr>
          <w:rFonts w:ascii="Times New Roman" w:eastAsia="Times New Roman" w:hAnsi="Times New Roman" w:cs="Times New Roman"/>
          <w:b/>
          <w:bCs/>
          <w:spacing w:val="-1"/>
          <w:sz w:val="28"/>
          <w:szCs w:val="28"/>
        </w:rPr>
        <w:t xml:space="preserve">педагогических кадров в соответствии с приоритетами модернизации </w:t>
      </w:r>
      <w:r>
        <w:rPr>
          <w:rFonts w:ascii="Times New Roman" w:eastAsia="Times New Roman" w:hAnsi="Times New Roman" w:cs="Times New Roman"/>
          <w:b/>
          <w:bCs/>
          <w:sz w:val="28"/>
          <w:szCs w:val="28"/>
        </w:rPr>
        <w:t>российского образования»</w:t>
      </w:r>
    </w:p>
    <w:p w:rsidR="00EC1840" w:rsidRDefault="008E6310">
      <w:pPr>
        <w:shd w:val="clear" w:color="auto" w:fill="FFFFFF"/>
        <w:spacing w:before="307" w:line="317" w:lineRule="exact"/>
        <w:ind w:left="720"/>
      </w:pPr>
      <w:r>
        <w:rPr>
          <w:rFonts w:ascii="Times New Roman" w:eastAsia="Times New Roman" w:hAnsi="Times New Roman" w:cs="Times New Roman"/>
          <w:i/>
          <w:iCs/>
          <w:sz w:val="28"/>
          <w:szCs w:val="28"/>
        </w:rPr>
        <w:t>Общая характеристика</w:t>
      </w:r>
    </w:p>
    <w:p w:rsidR="00EC1840" w:rsidRDefault="008E6310">
      <w:pPr>
        <w:shd w:val="clear" w:color="auto" w:fill="FFFFFF"/>
        <w:tabs>
          <w:tab w:val="left" w:pos="2160"/>
          <w:tab w:val="left" w:pos="4675"/>
          <w:tab w:val="left" w:pos="6346"/>
          <w:tab w:val="left" w:pos="7968"/>
        </w:tabs>
        <w:spacing w:line="317" w:lineRule="exact"/>
        <w:ind w:left="10" w:right="144" w:firstLine="691"/>
        <w:jc w:val="both"/>
      </w:pPr>
      <w:r>
        <w:rPr>
          <w:rFonts w:ascii="Times New Roman" w:eastAsia="Times New Roman" w:hAnsi="Times New Roman" w:cs="Times New Roman"/>
          <w:sz w:val="28"/>
          <w:szCs w:val="28"/>
        </w:rPr>
        <w:t>Реализация данного направления призвана обеспечить готовность</w:t>
      </w:r>
      <w:r>
        <w:rPr>
          <w:rFonts w:ascii="Times New Roman" w:eastAsia="Times New Roman" w:hAnsi="Times New Roman" w:cs="Times New Roman"/>
          <w:sz w:val="28"/>
          <w:szCs w:val="28"/>
        </w:rPr>
        <w:br/>
        <w:t>педагогов к работе в новой, компетентностной модели образовательного</w:t>
      </w:r>
      <w:r>
        <w:rPr>
          <w:rFonts w:ascii="Times New Roman" w:eastAsia="Times New Roman" w:hAnsi="Times New Roman" w:cs="Times New Roman"/>
          <w:sz w:val="28"/>
          <w:szCs w:val="28"/>
        </w:rPr>
        <w:br/>
        <w:t>процесса школы. С учетом высоких темпов обновления современных</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образовательных технологий необходимо сформировать у учителей и классных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воспитателей необходимые компетенции в сферах педагогического</w:t>
      </w:r>
      <w:r>
        <w:rPr>
          <w:rFonts w:ascii="Times New Roman" w:eastAsia="Times New Roman" w:hAnsi="Times New Roman" w:cs="Times New Roman"/>
          <w:sz w:val="28"/>
          <w:szCs w:val="28"/>
        </w:rPr>
        <w:br/>
        <w:t>проектирования и мониторинга, сопровождения и поддержки одаренных</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учащихся, использования современных информационно-коммуникативных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технологий в организации различных видах творческой деятельности</w:t>
      </w:r>
      <w:r>
        <w:rPr>
          <w:rFonts w:ascii="Times New Roman" w:eastAsia="Times New Roman" w:hAnsi="Times New Roman" w:cs="Times New Roman"/>
          <w:sz w:val="28"/>
          <w:szCs w:val="28"/>
        </w:rPr>
        <w:br/>
      </w:r>
      <w:r>
        <w:rPr>
          <w:rFonts w:ascii="Times New Roman" w:eastAsia="Times New Roman" w:hAnsi="Times New Roman" w:cs="Times New Roman"/>
          <w:spacing w:val="-6"/>
          <w:sz w:val="28"/>
          <w:szCs w:val="28"/>
        </w:rPr>
        <w:t>школьников.</w:t>
      </w:r>
      <w:r>
        <w:rPr>
          <w:rFonts w:eastAsia="Times New Roman" w:hAnsi="Times New Roman"/>
          <w:sz w:val="28"/>
          <w:szCs w:val="28"/>
        </w:rPr>
        <w:tab/>
      </w:r>
      <w:r>
        <w:rPr>
          <w:rFonts w:ascii="Times New Roman" w:eastAsia="Times New Roman" w:hAnsi="Times New Roman" w:cs="Times New Roman"/>
          <w:spacing w:val="-3"/>
          <w:sz w:val="28"/>
          <w:szCs w:val="28"/>
        </w:rPr>
        <w:t>Предполагается</w:t>
      </w:r>
      <w:r>
        <w:rPr>
          <w:rFonts w:eastAsia="Times New Roman"/>
          <w:sz w:val="28"/>
          <w:szCs w:val="28"/>
        </w:rPr>
        <w:tab/>
      </w:r>
      <w:r>
        <w:rPr>
          <w:rFonts w:ascii="Times New Roman" w:eastAsia="Times New Roman" w:hAnsi="Times New Roman" w:cs="Times New Roman"/>
          <w:spacing w:val="-4"/>
          <w:sz w:val="28"/>
          <w:szCs w:val="28"/>
        </w:rPr>
        <w:t>создание</w:t>
      </w:r>
      <w:r>
        <w:rPr>
          <w:rFonts w:eastAsia="Times New Roman"/>
          <w:sz w:val="28"/>
          <w:szCs w:val="28"/>
        </w:rPr>
        <w:tab/>
      </w:r>
      <w:r>
        <w:rPr>
          <w:rFonts w:ascii="Times New Roman" w:eastAsia="Times New Roman" w:hAnsi="Times New Roman" w:cs="Times New Roman"/>
          <w:spacing w:val="-5"/>
          <w:sz w:val="28"/>
          <w:szCs w:val="28"/>
        </w:rPr>
        <w:t>системы</w:t>
      </w:r>
      <w:r>
        <w:rPr>
          <w:rFonts w:eastAsia="Times New Roman"/>
          <w:sz w:val="28"/>
          <w:szCs w:val="28"/>
        </w:rPr>
        <w:tab/>
      </w:r>
      <w:proofErr w:type="gramStart"/>
      <w:r>
        <w:rPr>
          <w:rFonts w:ascii="Times New Roman" w:eastAsia="Times New Roman" w:hAnsi="Times New Roman" w:cs="Times New Roman"/>
          <w:spacing w:val="-5"/>
          <w:sz w:val="28"/>
          <w:szCs w:val="28"/>
        </w:rPr>
        <w:t>непрерывного</w:t>
      </w:r>
      <w:proofErr w:type="gramEnd"/>
    </w:p>
    <w:p w:rsidR="00EC1840" w:rsidRDefault="008E6310">
      <w:pPr>
        <w:shd w:val="clear" w:color="auto" w:fill="FFFFFF"/>
        <w:spacing w:line="317" w:lineRule="exact"/>
        <w:ind w:left="10" w:right="154"/>
        <w:jc w:val="both"/>
      </w:pPr>
      <w:r>
        <w:rPr>
          <w:rFonts w:ascii="Times New Roman" w:eastAsia="Times New Roman" w:hAnsi="Times New Roman" w:cs="Times New Roman"/>
          <w:spacing w:val="-1"/>
          <w:sz w:val="28"/>
          <w:szCs w:val="28"/>
        </w:rPr>
        <w:t xml:space="preserve">внутришкольного постдипломного образования педагогов с использованием внешних образовательных ресурсов специализированных центров, а также </w:t>
      </w:r>
      <w:r>
        <w:rPr>
          <w:rFonts w:ascii="Times New Roman" w:eastAsia="Times New Roman" w:hAnsi="Times New Roman" w:cs="Times New Roman"/>
          <w:sz w:val="28"/>
          <w:szCs w:val="28"/>
        </w:rPr>
        <w:t>учреждений высшего профессионального педагогического образования.</w:t>
      </w:r>
    </w:p>
    <w:p w:rsidR="00EC1840" w:rsidRDefault="008E6310">
      <w:pPr>
        <w:shd w:val="clear" w:color="auto" w:fill="FFFFFF"/>
        <w:spacing w:line="317" w:lineRule="exact"/>
        <w:ind w:left="710"/>
      </w:pPr>
      <w:r>
        <w:rPr>
          <w:rFonts w:ascii="Times New Roman" w:eastAsia="Times New Roman" w:hAnsi="Times New Roman" w:cs="Times New Roman"/>
          <w:i/>
          <w:iCs/>
          <w:sz w:val="28"/>
          <w:szCs w:val="28"/>
        </w:rPr>
        <w:t>Планируемые мероприятия</w:t>
      </w:r>
    </w:p>
    <w:p w:rsidR="00EC1840" w:rsidRDefault="008E6310" w:rsidP="008E6310">
      <w:pPr>
        <w:numPr>
          <w:ilvl w:val="0"/>
          <w:numId w:val="16"/>
        </w:numPr>
        <w:shd w:val="clear" w:color="auto" w:fill="FFFFFF"/>
        <w:tabs>
          <w:tab w:val="left" w:pos="1421"/>
        </w:tabs>
        <w:spacing w:before="10" w:line="317" w:lineRule="exact"/>
        <w:ind w:left="19" w:right="144" w:firstLine="1056"/>
        <w:jc w:val="both"/>
        <w:rPr>
          <w:rFonts w:ascii="Times New Roman" w:hAnsi="Times New Roman" w:cs="Times New Roman"/>
          <w:spacing w:val="-33"/>
          <w:sz w:val="28"/>
          <w:szCs w:val="28"/>
        </w:rPr>
      </w:pPr>
      <w:r>
        <w:rPr>
          <w:rFonts w:ascii="Times New Roman" w:eastAsia="Times New Roman" w:hAnsi="Times New Roman" w:cs="Times New Roman"/>
          <w:sz w:val="28"/>
          <w:szCs w:val="28"/>
        </w:rPr>
        <w:t xml:space="preserve">Разработка и реализация индивидуальных образовательных </w:t>
      </w:r>
      <w:proofErr w:type="gramStart"/>
      <w:r>
        <w:rPr>
          <w:rFonts w:ascii="Times New Roman" w:eastAsia="Times New Roman" w:hAnsi="Times New Roman" w:cs="Times New Roman"/>
          <w:sz w:val="28"/>
          <w:szCs w:val="28"/>
        </w:rPr>
        <w:t>программ повышения квалификации педагогов школы</w:t>
      </w:r>
      <w:proofErr w:type="gramEnd"/>
      <w:r>
        <w:rPr>
          <w:rFonts w:ascii="Times New Roman" w:eastAsia="Times New Roman" w:hAnsi="Times New Roman" w:cs="Times New Roman"/>
          <w:sz w:val="28"/>
          <w:szCs w:val="28"/>
        </w:rPr>
        <w:t xml:space="preserve"> с использованием механизмов дистанционного обучения (2011 - 2013 гг.).</w:t>
      </w:r>
    </w:p>
    <w:p w:rsidR="00EC1840" w:rsidRDefault="008E6310" w:rsidP="008E6310">
      <w:pPr>
        <w:numPr>
          <w:ilvl w:val="0"/>
          <w:numId w:val="16"/>
        </w:numPr>
        <w:shd w:val="clear" w:color="auto" w:fill="FFFFFF"/>
        <w:tabs>
          <w:tab w:val="left" w:pos="1421"/>
        </w:tabs>
        <w:spacing w:line="317" w:lineRule="exact"/>
        <w:ind w:left="19" w:right="134" w:firstLine="1056"/>
        <w:jc w:val="both"/>
        <w:rPr>
          <w:rFonts w:ascii="Times New Roman" w:hAnsi="Times New Roman" w:cs="Times New Roman"/>
          <w:spacing w:val="-15"/>
          <w:sz w:val="28"/>
          <w:szCs w:val="28"/>
        </w:rPr>
      </w:pPr>
      <w:r>
        <w:rPr>
          <w:rFonts w:ascii="Times New Roman" w:eastAsia="Times New Roman" w:hAnsi="Times New Roman" w:cs="Times New Roman"/>
          <w:sz w:val="28"/>
          <w:szCs w:val="28"/>
        </w:rPr>
        <w:t xml:space="preserve">Создание механизма материального стимулирования деятельности </w:t>
      </w:r>
      <w:r>
        <w:rPr>
          <w:rFonts w:ascii="Times New Roman" w:eastAsia="Times New Roman" w:hAnsi="Times New Roman" w:cs="Times New Roman"/>
          <w:spacing w:val="-1"/>
          <w:sz w:val="28"/>
          <w:szCs w:val="28"/>
        </w:rPr>
        <w:t xml:space="preserve">педагогов по повышению профессиональной квалификации в форме научных </w:t>
      </w:r>
      <w:r>
        <w:rPr>
          <w:rFonts w:ascii="Times New Roman" w:eastAsia="Times New Roman" w:hAnsi="Times New Roman" w:cs="Times New Roman"/>
          <w:sz w:val="28"/>
          <w:szCs w:val="28"/>
        </w:rPr>
        <w:t>исследований и организации собственных инновационных \ экспериментальных площадок (2014 - 2015 гг.).</w:t>
      </w:r>
    </w:p>
    <w:p w:rsidR="00EC1840" w:rsidRDefault="008E6310">
      <w:pPr>
        <w:shd w:val="clear" w:color="auto" w:fill="FFFFFF"/>
        <w:spacing w:line="317" w:lineRule="exact"/>
        <w:ind w:left="710"/>
      </w:pPr>
      <w:r>
        <w:rPr>
          <w:rFonts w:ascii="Times New Roman" w:eastAsia="Times New Roman" w:hAnsi="Times New Roman" w:cs="Times New Roman"/>
          <w:i/>
          <w:iCs/>
          <w:sz w:val="28"/>
          <w:szCs w:val="28"/>
        </w:rPr>
        <w:t xml:space="preserve">Индикаторы оценки эффективности реализации программы по </w:t>
      </w:r>
      <w:proofErr w:type="gramStart"/>
      <w:r>
        <w:rPr>
          <w:rFonts w:ascii="Times New Roman" w:eastAsia="Times New Roman" w:hAnsi="Times New Roman" w:cs="Times New Roman"/>
          <w:i/>
          <w:iCs/>
          <w:sz w:val="28"/>
          <w:szCs w:val="28"/>
        </w:rPr>
        <w:t>данному</w:t>
      </w:r>
      <w:proofErr w:type="gramEnd"/>
    </w:p>
    <w:p w:rsidR="00EC1840" w:rsidRDefault="008E6310">
      <w:pPr>
        <w:shd w:val="clear" w:color="auto" w:fill="FFFFFF"/>
        <w:ind w:left="10"/>
      </w:pPr>
      <w:r>
        <w:rPr>
          <w:rFonts w:ascii="Times New Roman" w:eastAsia="Times New Roman" w:hAnsi="Times New Roman" w:cs="Times New Roman"/>
          <w:i/>
          <w:iCs/>
          <w:spacing w:val="-5"/>
          <w:sz w:val="28"/>
          <w:szCs w:val="28"/>
          <w:u w:val="single"/>
        </w:rPr>
        <w:t>направлению:</w:t>
      </w:r>
    </w:p>
    <w:tbl>
      <w:tblPr>
        <w:tblW w:w="0" w:type="auto"/>
        <w:tblInd w:w="40" w:type="dxa"/>
        <w:tblLayout w:type="fixed"/>
        <w:tblCellMar>
          <w:left w:w="40" w:type="dxa"/>
          <w:right w:w="40" w:type="dxa"/>
        </w:tblCellMar>
        <w:tblLook w:val="0000"/>
      </w:tblPr>
      <w:tblGrid>
        <w:gridCol w:w="538"/>
        <w:gridCol w:w="5568"/>
        <w:gridCol w:w="1834"/>
        <w:gridCol w:w="1834"/>
      </w:tblGrid>
      <w:tr w:rsidR="00EC1840">
        <w:trPr>
          <w:trHeight w:hRule="exact" w:val="164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z w:val="28"/>
                <w:szCs w:val="28"/>
              </w:rPr>
              <w:t>Индикатор</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jc w:val="center"/>
            </w:pPr>
            <w:r>
              <w:rPr>
                <w:rFonts w:ascii="Times New Roman" w:eastAsia="Times New Roman" w:hAnsi="Times New Roman" w:cs="Times New Roman"/>
                <w:spacing w:val="-1"/>
                <w:sz w:val="28"/>
                <w:szCs w:val="28"/>
              </w:rPr>
              <w:t>на начало</w:t>
            </w:r>
          </w:p>
          <w:p w:rsidR="00EC1840" w:rsidRDefault="008E6310">
            <w:pPr>
              <w:shd w:val="clear" w:color="auto" w:fill="FFFFFF"/>
              <w:spacing w:line="317" w:lineRule="exact"/>
              <w:jc w:val="center"/>
            </w:pPr>
            <w:r>
              <w:rPr>
                <w:rFonts w:ascii="Times New Roman" w:hAnsi="Times New Roman" w:cs="Times New Roman"/>
                <w:spacing w:val="-3"/>
                <w:sz w:val="28"/>
                <w:szCs w:val="28"/>
              </w:rPr>
              <w:t>2012/2013</w:t>
            </w:r>
          </w:p>
          <w:p w:rsidR="00EC1840" w:rsidRDefault="008E6310">
            <w:pPr>
              <w:shd w:val="clear" w:color="auto" w:fill="FFFFFF"/>
              <w:spacing w:line="317" w:lineRule="exact"/>
              <w:jc w:val="center"/>
            </w:pPr>
            <w:proofErr w:type="gramStart"/>
            <w:r>
              <w:rPr>
                <w:rFonts w:ascii="Times New Roman" w:eastAsia="Times New Roman" w:hAnsi="Times New Roman" w:cs="Times New Roman"/>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jc w:val="center"/>
            </w:pPr>
            <w:r>
              <w:rPr>
                <w:rFonts w:ascii="Times New Roman" w:eastAsia="Times New Roman" w:hAnsi="Times New Roman" w:cs="Times New Roman"/>
                <w:spacing w:val="-2"/>
                <w:sz w:val="28"/>
                <w:szCs w:val="28"/>
              </w:rPr>
              <w:t>численности)</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4"/>
                <w:sz w:val="28"/>
                <w:szCs w:val="28"/>
              </w:rPr>
              <w:t>на окончание</w:t>
            </w:r>
          </w:p>
          <w:p w:rsidR="00EC1840" w:rsidRDefault="008E6310">
            <w:pPr>
              <w:shd w:val="clear" w:color="auto" w:fill="FFFFFF"/>
              <w:jc w:val="center"/>
            </w:pPr>
            <w:r>
              <w:rPr>
                <w:rFonts w:ascii="Times New Roman" w:hAnsi="Times New Roman" w:cs="Times New Roman"/>
                <w:spacing w:val="-3"/>
                <w:sz w:val="28"/>
                <w:szCs w:val="28"/>
              </w:rPr>
              <w:t>2015/2016</w:t>
            </w:r>
          </w:p>
          <w:p w:rsidR="00EC1840" w:rsidRDefault="008E6310">
            <w:pPr>
              <w:shd w:val="clear" w:color="auto" w:fill="FFFFFF"/>
              <w:spacing w:line="317" w:lineRule="exact"/>
              <w:jc w:val="center"/>
            </w:pPr>
            <w:proofErr w:type="gramStart"/>
            <w:r>
              <w:rPr>
                <w:rFonts w:ascii="Times New Roman" w:eastAsia="Times New Roman" w:hAnsi="Times New Roman" w:cs="Times New Roman"/>
                <w:spacing w:val="-1"/>
                <w:sz w:val="28"/>
                <w:szCs w:val="28"/>
              </w:rPr>
              <w:t>у.г. (% от</w:t>
            </w:r>
            <w:proofErr w:type="gramEnd"/>
          </w:p>
          <w:p w:rsidR="00EC1840" w:rsidRDefault="008E6310">
            <w:pPr>
              <w:shd w:val="clear" w:color="auto" w:fill="FFFFFF"/>
              <w:spacing w:line="317" w:lineRule="exact"/>
              <w:jc w:val="center"/>
            </w:pPr>
            <w:r>
              <w:rPr>
                <w:rFonts w:ascii="Times New Roman" w:eastAsia="Times New Roman" w:hAnsi="Times New Roman" w:cs="Times New Roman"/>
                <w:sz w:val="28"/>
                <w:szCs w:val="28"/>
              </w:rPr>
              <w:t>общей</w:t>
            </w:r>
          </w:p>
          <w:p w:rsidR="00EC1840" w:rsidRDefault="008E6310">
            <w:pPr>
              <w:shd w:val="clear" w:color="auto" w:fill="FFFFFF"/>
              <w:spacing w:line="317" w:lineRule="exact"/>
            </w:pPr>
            <w:r>
              <w:rPr>
                <w:rFonts w:ascii="Times New Roman" w:eastAsia="Times New Roman" w:hAnsi="Times New Roman" w:cs="Times New Roman"/>
                <w:spacing w:val="-5"/>
                <w:sz w:val="28"/>
                <w:szCs w:val="28"/>
              </w:rPr>
              <w:t>численности)</w:t>
            </w:r>
          </w:p>
        </w:tc>
      </w:tr>
      <w:tr w:rsidR="00EC1840">
        <w:trPr>
          <w:trHeight w:hRule="exact" w:val="97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48"/>
            </w:pPr>
            <w:r>
              <w:rPr>
                <w:rFonts w:ascii="Times New Roman" w:hAnsi="Times New Roman" w:cs="Times New Roman"/>
                <w:sz w:val="28"/>
                <w:szCs w:val="28"/>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26" w:lineRule="exact"/>
            </w:pPr>
            <w:r>
              <w:rPr>
                <w:rFonts w:ascii="Times New Roman" w:eastAsia="Times New Roman" w:hAnsi="Times New Roman" w:cs="Times New Roman"/>
                <w:sz w:val="28"/>
                <w:szCs w:val="28"/>
              </w:rPr>
              <w:t>Общее количество педагогов, повысивших квалификацию        по        индивидуальным образовательным программам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3"/>
                <w:sz w:val="28"/>
                <w:szCs w:val="28"/>
              </w:rPr>
              <w:t>не менее 40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hAnsi="Times New Roman" w:cs="Times New Roman"/>
                <w:sz w:val="28"/>
                <w:szCs w:val="28"/>
              </w:rPr>
              <w:t>100</w:t>
            </w:r>
          </w:p>
        </w:tc>
      </w:tr>
      <w:tr w:rsidR="00EC1840">
        <w:trPr>
          <w:trHeight w:hRule="exact" w:val="98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0"/>
            </w:pPr>
            <w:r>
              <w:rPr>
                <w:rFonts w:ascii="Times New Roman" w:hAnsi="Times New Roman" w:cs="Times New Roman"/>
                <w:sz w:val="28"/>
                <w:szCs w:val="28"/>
              </w:rPr>
              <w:t>2</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26" w:lineRule="exact"/>
              <w:ind w:left="10"/>
            </w:pPr>
            <w:r>
              <w:rPr>
                <w:rFonts w:ascii="Times New Roman" w:eastAsia="Times New Roman" w:hAnsi="Times New Roman" w:cs="Times New Roman"/>
                <w:sz w:val="28"/>
                <w:szCs w:val="28"/>
              </w:rPr>
              <w:t>Общее количество педагогов, повысивших квалификацию   на   базе   региональных   и федеральных ресурсных центров</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3"/>
                <w:sz w:val="28"/>
                <w:szCs w:val="28"/>
              </w:rPr>
              <w:t>не менее 20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5"/>
                <w:sz w:val="28"/>
                <w:szCs w:val="28"/>
              </w:rPr>
              <w:t>не менее 50</w:t>
            </w:r>
          </w:p>
        </w:tc>
      </w:tr>
      <w:tr w:rsidR="00EC1840">
        <w:trPr>
          <w:trHeight w:hRule="exact" w:val="133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ind w:left="10"/>
            </w:pPr>
            <w:r>
              <w:rPr>
                <w:rFonts w:ascii="Times New Roman" w:hAnsi="Times New Roman" w:cs="Times New Roman"/>
                <w:sz w:val="28"/>
                <w:szCs w:val="28"/>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spacing w:line="317" w:lineRule="exact"/>
            </w:pPr>
            <w:r>
              <w:rPr>
                <w:rFonts w:ascii="Times New Roman" w:eastAsia="Times New Roman" w:hAnsi="Times New Roman" w:cs="Times New Roman"/>
                <w:sz w:val="28"/>
                <w:szCs w:val="28"/>
              </w:rPr>
              <w:t xml:space="preserve">Общее количество педагогов, повысивших квалификацию   на   базе   ведущих   вузов </w:t>
            </w:r>
            <w:r>
              <w:rPr>
                <w:rFonts w:ascii="Times New Roman" w:eastAsia="Times New Roman" w:hAnsi="Times New Roman" w:cs="Times New Roman"/>
                <w:spacing w:val="-3"/>
                <w:sz w:val="28"/>
                <w:szCs w:val="28"/>
              </w:rPr>
              <w:t xml:space="preserve">Краснодарского   края   и   России,   включая </w:t>
            </w:r>
            <w:r>
              <w:rPr>
                <w:rFonts w:ascii="Times New Roman" w:eastAsia="Times New Roman" w:hAnsi="Times New Roman" w:cs="Times New Roman"/>
                <w:sz w:val="28"/>
                <w:szCs w:val="28"/>
              </w:rPr>
              <w:t>формы магистратуры и аспирантуры</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EC1840">
            <w:pPr>
              <w:shd w:val="clear" w:color="auto" w:fill="FFFFFF"/>
            </w:pP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C1840" w:rsidRDefault="008E6310">
            <w:pPr>
              <w:shd w:val="clear" w:color="auto" w:fill="FFFFFF"/>
              <w:jc w:val="center"/>
            </w:pPr>
            <w:r>
              <w:rPr>
                <w:rFonts w:ascii="Times New Roman" w:eastAsia="Times New Roman" w:hAnsi="Times New Roman" w:cs="Times New Roman"/>
                <w:spacing w:val="-6"/>
                <w:sz w:val="28"/>
                <w:szCs w:val="28"/>
              </w:rPr>
              <w:t>не менее 25</w:t>
            </w:r>
          </w:p>
        </w:tc>
      </w:tr>
    </w:tbl>
    <w:p w:rsidR="00EC1840" w:rsidRDefault="00EC1840">
      <w:pPr>
        <w:sectPr w:rsidR="00EC1840">
          <w:pgSz w:w="11909" w:h="16834"/>
          <w:pgMar w:top="910" w:right="626" w:bottom="360" w:left="1510" w:header="720" w:footer="720" w:gutter="0"/>
          <w:cols w:space="60"/>
          <w:noEndnote/>
        </w:sectPr>
      </w:pPr>
    </w:p>
    <w:p w:rsidR="00EC1840" w:rsidRDefault="008E6310">
      <w:pPr>
        <w:shd w:val="clear" w:color="auto" w:fill="FFFFFF"/>
        <w:spacing w:before="845"/>
      </w:pPr>
      <w:r>
        <w:rPr>
          <w:b/>
          <w:bCs/>
          <w:sz w:val="22"/>
          <w:szCs w:val="22"/>
        </w:rPr>
        <w:lastRenderedPageBreak/>
        <w:t>22</w:t>
      </w:r>
    </w:p>
    <w:p w:rsidR="00EC1840" w:rsidRDefault="008E6310">
      <w:pPr>
        <w:shd w:val="clear" w:color="auto" w:fill="FFFFFF"/>
      </w:pPr>
      <w:r>
        <w:br w:type="column"/>
      </w:r>
    </w:p>
    <w:p w:rsidR="00EC1840" w:rsidRDefault="00EC1840">
      <w:pPr>
        <w:shd w:val="clear" w:color="auto" w:fill="FFFFFF"/>
        <w:sectPr w:rsidR="00EC1840">
          <w:type w:val="continuous"/>
          <w:pgSz w:w="11909" w:h="16834"/>
          <w:pgMar w:top="910" w:right="4725" w:bottom="360" w:left="6234" w:header="720" w:footer="720" w:gutter="0"/>
          <w:cols w:num="2" w:space="720" w:equalWidth="0">
            <w:col w:w="720" w:space="0"/>
            <w:col w:w="720"/>
          </w:cols>
          <w:noEndnote/>
        </w:sectPr>
      </w:pPr>
    </w:p>
    <w:p w:rsidR="00EC1840" w:rsidRDefault="008E6310">
      <w:pPr>
        <w:shd w:val="clear" w:color="auto" w:fill="FFFFFF"/>
        <w:spacing w:line="326" w:lineRule="exact"/>
        <w:ind w:left="2016" w:right="1987"/>
        <w:jc w:val="center"/>
      </w:pPr>
      <w:r>
        <w:rPr>
          <w:rFonts w:ascii="Times New Roman" w:eastAsia="Times New Roman" w:hAnsi="Times New Roman" w:cs="Times New Roman"/>
          <w:b/>
          <w:bCs/>
          <w:spacing w:val="-1"/>
          <w:sz w:val="28"/>
          <w:szCs w:val="28"/>
        </w:rPr>
        <w:lastRenderedPageBreak/>
        <w:t xml:space="preserve">ОБЩИЕ КРИТЕРИИ ЭФФЕКТИВНОСТИ </w:t>
      </w:r>
      <w:r>
        <w:rPr>
          <w:rFonts w:ascii="Times New Roman" w:eastAsia="Times New Roman" w:hAnsi="Times New Roman" w:cs="Times New Roman"/>
          <w:b/>
          <w:bCs/>
          <w:spacing w:val="-2"/>
          <w:sz w:val="28"/>
          <w:szCs w:val="28"/>
        </w:rPr>
        <w:t>РЕАЛИЗАЦИИ ПРОГРАММЫ РАЗВИТИЯ</w:t>
      </w:r>
    </w:p>
    <w:p w:rsidR="00EC1840" w:rsidRDefault="008E6310">
      <w:pPr>
        <w:shd w:val="clear" w:color="auto" w:fill="FFFFFF"/>
        <w:spacing w:before="307" w:line="317" w:lineRule="exact"/>
        <w:ind w:left="29" w:right="10" w:firstLine="691"/>
        <w:jc w:val="both"/>
      </w:pPr>
      <w:r>
        <w:rPr>
          <w:rFonts w:ascii="Times New Roman" w:eastAsia="Times New Roman" w:hAnsi="Times New Roman" w:cs="Times New Roman"/>
          <w:spacing w:val="-3"/>
          <w:sz w:val="28"/>
          <w:szCs w:val="28"/>
        </w:rPr>
        <w:t xml:space="preserve">При оценке эффективности преобразований, предусмотренных настоящей </w:t>
      </w:r>
      <w:r>
        <w:rPr>
          <w:rFonts w:ascii="Times New Roman" w:eastAsia="Times New Roman" w:hAnsi="Times New Roman" w:cs="Times New Roman"/>
          <w:sz w:val="28"/>
          <w:szCs w:val="28"/>
        </w:rPr>
        <w:t>программой, используются следующие критерии.</w:t>
      </w:r>
    </w:p>
    <w:p w:rsidR="00EC1840" w:rsidRDefault="008E6310">
      <w:pPr>
        <w:shd w:val="clear" w:color="auto" w:fill="FFFFFF"/>
        <w:spacing w:before="10" w:line="317" w:lineRule="exact"/>
        <w:ind w:left="10" w:firstLine="691"/>
        <w:jc w:val="both"/>
      </w:pPr>
      <w:r>
        <w:rPr>
          <w:rFonts w:ascii="Times New Roman" w:eastAsia="Times New Roman" w:hAnsi="Times New Roman" w:cs="Times New Roman"/>
          <w:b/>
          <w:bCs/>
          <w:spacing w:val="-1"/>
          <w:sz w:val="28"/>
          <w:szCs w:val="28"/>
        </w:rPr>
        <w:t xml:space="preserve">Критерий полноты удовлетворения образовательных потребностей </w:t>
      </w:r>
      <w:r>
        <w:rPr>
          <w:rFonts w:ascii="Times New Roman" w:eastAsia="Times New Roman" w:hAnsi="Times New Roman" w:cs="Times New Roman"/>
          <w:b/>
          <w:bCs/>
          <w:sz w:val="28"/>
          <w:szCs w:val="28"/>
        </w:rPr>
        <w:t xml:space="preserve">ребенка. </w:t>
      </w:r>
      <w:r>
        <w:rPr>
          <w:rFonts w:ascii="Times New Roman" w:eastAsia="Times New Roman" w:hAnsi="Times New Roman" w:cs="Times New Roman"/>
          <w:sz w:val="28"/>
          <w:szCs w:val="28"/>
        </w:rPr>
        <w:t xml:space="preserve">Инновационные преобразования должны быть приняты учащимися </w:t>
      </w:r>
      <w:r>
        <w:rPr>
          <w:rFonts w:ascii="Times New Roman" w:eastAsia="Times New Roman" w:hAnsi="Times New Roman" w:cs="Times New Roman"/>
          <w:spacing w:val="-1"/>
          <w:sz w:val="28"/>
          <w:szCs w:val="28"/>
        </w:rPr>
        <w:t xml:space="preserve">как условие реального улучшения образовательных результатов и качества </w:t>
      </w:r>
      <w:r>
        <w:rPr>
          <w:rFonts w:ascii="Times New Roman" w:eastAsia="Times New Roman" w:hAnsi="Times New Roman" w:cs="Times New Roman"/>
          <w:sz w:val="28"/>
          <w:szCs w:val="28"/>
        </w:rPr>
        <w:t>личностного и профессионального самоопределения, эффективности дальнейшей образовательной, трудовой и жизненной карьеры.</w:t>
      </w:r>
    </w:p>
    <w:p w:rsidR="00EC1840" w:rsidRDefault="008E6310">
      <w:pPr>
        <w:shd w:val="clear" w:color="auto" w:fill="FFFFFF"/>
        <w:spacing w:line="317" w:lineRule="exact"/>
        <w:ind w:left="10" w:firstLine="701"/>
        <w:jc w:val="both"/>
      </w:pPr>
      <w:r>
        <w:rPr>
          <w:rFonts w:ascii="Times New Roman" w:eastAsia="Times New Roman" w:hAnsi="Times New Roman" w:cs="Times New Roman"/>
          <w:b/>
          <w:bCs/>
          <w:spacing w:val="-1"/>
          <w:sz w:val="28"/>
          <w:szCs w:val="28"/>
        </w:rPr>
        <w:t xml:space="preserve">Критерий соответствия инновационного содержания образования </w:t>
      </w:r>
      <w:r>
        <w:rPr>
          <w:rFonts w:ascii="Times New Roman" w:eastAsia="Times New Roman" w:hAnsi="Times New Roman" w:cs="Times New Roman"/>
          <w:b/>
          <w:bCs/>
          <w:sz w:val="28"/>
          <w:szCs w:val="28"/>
        </w:rPr>
        <w:t xml:space="preserve">образовательным потребностям социума. В </w:t>
      </w:r>
      <w:r>
        <w:rPr>
          <w:rFonts w:ascii="Times New Roman" w:eastAsia="Times New Roman" w:hAnsi="Times New Roman" w:cs="Times New Roman"/>
          <w:sz w:val="28"/>
          <w:szCs w:val="28"/>
        </w:rPr>
        <w:t xml:space="preserve">ходе реализации программы </w:t>
      </w:r>
      <w:r>
        <w:rPr>
          <w:rFonts w:ascii="Times New Roman" w:eastAsia="Times New Roman" w:hAnsi="Times New Roman" w:cs="Times New Roman"/>
          <w:spacing w:val="-1"/>
          <w:sz w:val="28"/>
          <w:szCs w:val="28"/>
        </w:rPr>
        <w:t xml:space="preserve">должны не только удовлетворяться существующие, но и формироваться новые </w:t>
      </w:r>
      <w:r>
        <w:rPr>
          <w:rFonts w:ascii="Times New Roman" w:eastAsia="Times New Roman" w:hAnsi="Times New Roman" w:cs="Times New Roman"/>
          <w:sz w:val="28"/>
          <w:szCs w:val="28"/>
        </w:rPr>
        <w:t>образовательные потребности различных субъектов образования, участвующих в совместной деятельности со школой. Опережающий характер инновационного содержания образования рассматривается здесь как необходимое условие эффективности процессов развития.</w:t>
      </w:r>
    </w:p>
    <w:p w:rsidR="00EC1840" w:rsidRDefault="008E6310">
      <w:pPr>
        <w:shd w:val="clear" w:color="auto" w:fill="FFFFFF"/>
        <w:spacing w:line="317" w:lineRule="exact"/>
        <w:ind w:left="10" w:firstLine="701"/>
        <w:jc w:val="both"/>
      </w:pPr>
      <w:r>
        <w:rPr>
          <w:rFonts w:ascii="Times New Roman" w:eastAsia="Times New Roman" w:hAnsi="Times New Roman" w:cs="Times New Roman"/>
          <w:b/>
          <w:bCs/>
          <w:spacing w:val="-2"/>
          <w:sz w:val="28"/>
          <w:szCs w:val="28"/>
        </w:rPr>
        <w:t xml:space="preserve">Критерий продуцирования новой проблематики развития школы </w:t>
      </w:r>
      <w:r>
        <w:rPr>
          <w:rFonts w:ascii="Times New Roman" w:eastAsia="Times New Roman" w:hAnsi="Times New Roman" w:cs="Times New Roman"/>
          <w:spacing w:val="-2"/>
          <w:sz w:val="28"/>
          <w:szCs w:val="28"/>
        </w:rPr>
        <w:t xml:space="preserve">по </w:t>
      </w:r>
      <w:r>
        <w:rPr>
          <w:rFonts w:ascii="Times New Roman" w:eastAsia="Times New Roman" w:hAnsi="Times New Roman" w:cs="Times New Roman"/>
          <w:spacing w:val="-1"/>
          <w:sz w:val="28"/>
          <w:szCs w:val="28"/>
        </w:rPr>
        <w:t xml:space="preserve">мере реализации поставленных целей и задач. Инновационные преобразования </w:t>
      </w:r>
      <w:r>
        <w:rPr>
          <w:rFonts w:ascii="Times New Roman" w:eastAsia="Times New Roman" w:hAnsi="Times New Roman" w:cs="Times New Roman"/>
          <w:sz w:val="28"/>
          <w:szCs w:val="28"/>
        </w:rPr>
        <w:t xml:space="preserve">школы в принятой идеологии не могут привести ее к фиксированному состоянию, которое может быть признано идеальным. Появление новой проблематики рассматривается как основной механизм </w:t>
      </w:r>
      <w:proofErr w:type="gramStart"/>
      <w:r>
        <w:rPr>
          <w:rFonts w:ascii="Times New Roman" w:eastAsia="Times New Roman" w:hAnsi="Times New Roman" w:cs="Times New Roman"/>
          <w:sz w:val="28"/>
          <w:szCs w:val="28"/>
        </w:rPr>
        <w:t>непрерывного</w:t>
      </w:r>
      <w:proofErr w:type="gramEnd"/>
      <w:r>
        <w:rPr>
          <w:rFonts w:ascii="Times New Roman" w:eastAsia="Times New Roman" w:hAnsi="Times New Roman" w:cs="Times New Roman"/>
          <w:sz w:val="28"/>
          <w:szCs w:val="28"/>
        </w:rPr>
        <w:t xml:space="preserve"> соразвития школы и микросоциума.</w:t>
      </w:r>
    </w:p>
    <w:p w:rsidR="00EC1840" w:rsidRDefault="008E6310">
      <w:pPr>
        <w:shd w:val="clear" w:color="auto" w:fill="FFFFFF"/>
        <w:spacing w:before="10" w:line="317" w:lineRule="exact"/>
        <w:ind w:left="19" w:firstLine="701"/>
        <w:jc w:val="both"/>
      </w:pPr>
      <w:r>
        <w:rPr>
          <w:rFonts w:ascii="Times New Roman" w:eastAsia="Times New Roman" w:hAnsi="Times New Roman" w:cs="Times New Roman"/>
          <w:b/>
          <w:bCs/>
          <w:sz w:val="28"/>
          <w:szCs w:val="28"/>
        </w:rPr>
        <w:t xml:space="preserve">Критерий возникновения незапланированных результатов </w:t>
      </w:r>
      <w:r>
        <w:rPr>
          <w:rFonts w:ascii="Times New Roman" w:eastAsia="Times New Roman" w:hAnsi="Times New Roman" w:cs="Times New Roman"/>
          <w:b/>
          <w:bCs/>
          <w:spacing w:val="-1"/>
          <w:sz w:val="28"/>
          <w:szCs w:val="28"/>
        </w:rPr>
        <w:t xml:space="preserve">реализации программы: </w:t>
      </w:r>
      <w:r>
        <w:rPr>
          <w:rFonts w:ascii="Times New Roman" w:eastAsia="Times New Roman" w:hAnsi="Times New Roman" w:cs="Times New Roman"/>
          <w:spacing w:val="-1"/>
          <w:sz w:val="28"/>
          <w:szCs w:val="28"/>
        </w:rPr>
        <w:t xml:space="preserve">появления качественно нового содержания внешних </w:t>
      </w:r>
      <w:r>
        <w:rPr>
          <w:rFonts w:ascii="Times New Roman" w:eastAsia="Times New Roman" w:hAnsi="Times New Roman" w:cs="Times New Roman"/>
          <w:sz w:val="28"/>
          <w:szCs w:val="28"/>
        </w:rPr>
        <w:t>партнерских отношений, расширение круга субъектов инновационных преобразований, возникновение новых концептуальных идей и т.п.</w:t>
      </w:r>
    </w:p>
    <w:p w:rsidR="00EC1840" w:rsidRDefault="008E6310">
      <w:pPr>
        <w:shd w:val="clear" w:color="auto" w:fill="FFFFFF"/>
        <w:spacing w:line="317" w:lineRule="exact"/>
        <w:ind w:right="10" w:firstLine="710"/>
        <w:jc w:val="both"/>
      </w:pPr>
      <w:r>
        <w:rPr>
          <w:rFonts w:ascii="Times New Roman" w:eastAsia="Times New Roman" w:hAnsi="Times New Roman" w:cs="Times New Roman"/>
          <w:b/>
          <w:bCs/>
          <w:spacing w:val="-1"/>
          <w:sz w:val="28"/>
          <w:szCs w:val="28"/>
        </w:rPr>
        <w:t xml:space="preserve">Критерий эффективности использования ресурсов управления </w:t>
      </w:r>
      <w:r>
        <w:rPr>
          <w:rFonts w:ascii="Times New Roman" w:eastAsia="Times New Roman" w:hAnsi="Times New Roman" w:cs="Times New Roman"/>
          <w:b/>
          <w:bCs/>
          <w:spacing w:val="-2"/>
          <w:sz w:val="28"/>
          <w:szCs w:val="28"/>
        </w:rPr>
        <w:t xml:space="preserve">образовательным процессом. </w:t>
      </w:r>
      <w:r>
        <w:rPr>
          <w:rFonts w:ascii="Times New Roman" w:eastAsia="Times New Roman" w:hAnsi="Times New Roman" w:cs="Times New Roman"/>
          <w:spacing w:val="-2"/>
          <w:sz w:val="28"/>
          <w:szCs w:val="28"/>
        </w:rPr>
        <w:t xml:space="preserve">Качество новообразований деятельности школы </w:t>
      </w:r>
      <w:r>
        <w:rPr>
          <w:rFonts w:ascii="Times New Roman" w:eastAsia="Times New Roman" w:hAnsi="Times New Roman" w:cs="Times New Roman"/>
          <w:spacing w:val="-1"/>
          <w:sz w:val="28"/>
          <w:szCs w:val="28"/>
        </w:rPr>
        <w:t xml:space="preserve">должно быть пропорционально объему и содержанию привлеченных ресурсов. Объем ресурсных вложений должен соответствовать реальным изменениям </w:t>
      </w:r>
      <w:r>
        <w:rPr>
          <w:rFonts w:ascii="Times New Roman" w:eastAsia="Times New Roman" w:hAnsi="Times New Roman" w:cs="Times New Roman"/>
          <w:sz w:val="28"/>
          <w:szCs w:val="28"/>
        </w:rPr>
        <w:t>образовательной системы.</w:t>
      </w:r>
    </w:p>
    <w:p w:rsidR="00EC1840" w:rsidRDefault="008E6310">
      <w:pPr>
        <w:shd w:val="clear" w:color="auto" w:fill="FFFFFF"/>
        <w:spacing w:line="317" w:lineRule="exact"/>
        <w:ind w:left="10" w:firstLine="691"/>
        <w:jc w:val="both"/>
      </w:pPr>
      <w:r>
        <w:rPr>
          <w:rFonts w:ascii="Times New Roman" w:eastAsia="Times New Roman" w:hAnsi="Times New Roman" w:cs="Times New Roman"/>
          <w:b/>
          <w:bCs/>
          <w:sz w:val="28"/>
          <w:szCs w:val="28"/>
        </w:rPr>
        <w:t xml:space="preserve">Критерий конкретности качественных изменений школы во времени. </w:t>
      </w:r>
      <w:r>
        <w:rPr>
          <w:rFonts w:ascii="Times New Roman" w:eastAsia="Times New Roman" w:hAnsi="Times New Roman" w:cs="Times New Roman"/>
          <w:sz w:val="28"/>
          <w:szCs w:val="28"/>
        </w:rPr>
        <w:t xml:space="preserve">Осуществляемые преобразования должны давать измеряемые результаты (изменение состояния образовательной системы) в конкретном </w:t>
      </w:r>
      <w:r>
        <w:rPr>
          <w:rFonts w:ascii="Times New Roman" w:eastAsia="Times New Roman" w:hAnsi="Times New Roman" w:cs="Times New Roman"/>
          <w:spacing w:val="-1"/>
          <w:sz w:val="28"/>
          <w:szCs w:val="28"/>
        </w:rPr>
        <w:t xml:space="preserve">временном измерении, что не исключает возможность получения значимых результатов, отсроченных во времени. В частности, получение планируемых </w:t>
      </w:r>
      <w:r>
        <w:rPr>
          <w:rFonts w:ascii="Times New Roman" w:eastAsia="Times New Roman" w:hAnsi="Times New Roman" w:cs="Times New Roman"/>
          <w:sz w:val="28"/>
          <w:szCs w:val="28"/>
        </w:rPr>
        <w:t>результатов должно соответствовать предусмотренным срокам реализации основных этапов развития.</w:t>
      </w:r>
    </w:p>
    <w:p w:rsidR="00EC1840" w:rsidRDefault="008E6310">
      <w:pPr>
        <w:shd w:val="clear" w:color="auto" w:fill="FFFFFF"/>
        <w:spacing w:line="317" w:lineRule="exact"/>
        <w:ind w:left="10" w:firstLine="710"/>
        <w:jc w:val="both"/>
      </w:pPr>
      <w:r>
        <w:rPr>
          <w:rFonts w:ascii="Times New Roman" w:eastAsia="Times New Roman" w:hAnsi="Times New Roman" w:cs="Times New Roman"/>
          <w:b/>
          <w:bCs/>
          <w:spacing w:val="-2"/>
          <w:sz w:val="28"/>
          <w:szCs w:val="28"/>
        </w:rPr>
        <w:t xml:space="preserve">Критерий общественного резонанса инновационных преобразований. </w:t>
      </w:r>
      <w:r>
        <w:rPr>
          <w:rFonts w:ascii="Times New Roman" w:eastAsia="Times New Roman" w:hAnsi="Times New Roman" w:cs="Times New Roman"/>
          <w:sz w:val="28"/>
          <w:szCs w:val="28"/>
        </w:rPr>
        <w:t xml:space="preserve">Осуществленные преобразования должны сопровождаться общественным </w:t>
      </w:r>
      <w:r>
        <w:rPr>
          <w:rFonts w:ascii="Times New Roman" w:eastAsia="Times New Roman" w:hAnsi="Times New Roman" w:cs="Times New Roman"/>
          <w:spacing w:val="-2"/>
          <w:sz w:val="28"/>
          <w:szCs w:val="28"/>
        </w:rPr>
        <w:t xml:space="preserve">резонансом, повышением интереса общественности к проблемам образования и обретением школой нового позитивного имиджа, как у родителей, так и других </w:t>
      </w:r>
      <w:r>
        <w:rPr>
          <w:rFonts w:ascii="Times New Roman" w:eastAsia="Times New Roman" w:hAnsi="Times New Roman" w:cs="Times New Roman"/>
          <w:sz w:val="28"/>
          <w:szCs w:val="28"/>
        </w:rPr>
        <w:t>граждан - представителей различных социальных групп, имеющих специфические образовательные потребности.</w:t>
      </w:r>
    </w:p>
    <w:p w:rsidR="00EC1840" w:rsidRDefault="008E6310">
      <w:pPr>
        <w:shd w:val="clear" w:color="auto" w:fill="FFFFFF"/>
        <w:spacing w:before="221"/>
        <w:jc w:val="center"/>
      </w:pPr>
      <w:r>
        <w:rPr>
          <w:b/>
          <w:bCs/>
          <w:sz w:val="24"/>
          <w:szCs w:val="24"/>
        </w:rPr>
        <w:t>23</w:t>
      </w:r>
    </w:p>
    <w:p w:rsidR="00EC1840" w:rsidRDefault="00EC1840">
      <w:pPr>
        <w:shd w:val="clear" w:color="auto" w:fill="FFFFFF"/>
        <w:spacing w:before="221"/>
        <w:jc w:val="center"/>
        <w:sectPr w:rsidR="00EC1840">
          <w:pgSz w:w="11909" w:h="16834"/>
          <w:pgMar w:top="900" w:right="823" w:bottom="360" w:left="1467" w:header="720" w:footer="720" w:gutter="0"/>
          <w:cols w:space="60"/>
          <w:noEndnote/>
        </w:sectPr>
      </w:pPr>
    </w:p>
    <w:p w:rsidR="00EC1840" w:rsidRDefault="008E6310">
      <w:pPr>
        <w:shd w:val="clear" w:color="auto" w:fill="FFFFFF"/>
        <w:ind w:left="1085"/>
      </w:pPr>
      <w:r>
        <w:rPr>
          <w:rFonts w:ascii="Times New Roman" w:eastAsia="Times New Roman" w:hAnsi="Times New Roman" w:cs="Times New Roman"/>
          <w:sz w:val="28"/>
          <w:szCs w:val="28"/>
        </w:rPr>
        <w:lastRenderedPageBreak/>
        <w:t>ПРЕДВАРИТЕЛЬНЫЕ ЭКОНОМИЧЕСКИЕ РАССЧЕТЫ</w:t>
      </w:r>
    </w:p>
    <w:p w:rsidR="00EC1840" w:rsidRDefault="008E6310">
      <w:pPr>
        <w:shd w:val="clear" w:color="auto" w:fill="FFFFFF"/>
        <w:spacing w:before="298" w:line="326" w:lineRule="exact"/>
        <w:ind w:left="48" w:right="10" w:firstLine="662"/>
        <w:jc w:val="both"/>
      </w:pPr>
      <w:r>
        <w:rPr>
          <w:rFonts w:ascii="Times New Roman" w:eastAsia="Times New Roman" w:hAnsi="Times New Roman" w:cs="Times New Roman"/>
          <w:sz w:val="28"/>
          <w:szCs w:val="28"/>
        </w:rPr>
        <w:t xml:space="preserve">Общий объем необходимого финансирования Программы составляет </w:t>
      </w:r>
      <w:r>
        <w:rPr>
          <w:rFonts w:ascii="Times New Roman" w:eastAsia="Times New Roman" w:hAnsi="Times New Roman" w:cs="Times New Roman"/>
          <w:spacing w:val="-1"/>
          <w:sz w:val="28"/>
          <w:szCs w:val="28"/>
        </w:rPr>
        <w:t>1 млн. 650 т.р. при соблюдении следующей разливки по годам:</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18"/>
          <w:w w:val="88"/>
          <w:sz w:val="26"/>
          <w:szCs w:val="26"/>
        </w:rPr>
      </w:pPr>
      <w:r>
        <w:rPr>
          <w:rFonts w:ascii="Courier New" w:eastAsia="Times New Roman" w:hAnsi="Courier New" w:cs="Times New Roman"/>
          <w:spacing w:val="-17"/>
          <w:w w:val="88"/>
          <w:sz w:val="26"/>
          <w:szCs w:val="26"/>
        </w:rPr>
        <w:t>г</w:t>
      </w:r>
      <w:r>
        <w:rPr>
          <w:rFonts w:ascii="Courier New" w:eastAsia="Times New Roman" w:hAnsi="Courier New" w:cs="Courier New"/>
          <w:spacing w:val="-17"/>
          <w:w w:val="88"/>
          <w:sz w:val="26"/>
          <w:szCs w:val="26"/>
        </w:rPr>
        <w:t xml:space="preserve">.-450 </w:t>
      </w:r>
      <w:r>
        <w:rPr>
          <w:rFonts w:ascii="Courier New" w:eastAsia="Times New Roman" w:hAnsi="Courier New" w:cs="Times New Roman"/>
          <w:spacing w:val="-17"/>
          <w:w w:val="88"/>
          <w:sz w:val="26"/>
          <w:szCs w:val="26"/>
        </w:rPr>
        <w:t>т</w:t>
      </w:r>
      <w:r>
        <w:rPr>
          <w:rFonts w:ascii="Courier New" w:eastAsia="Times New Roman" w:hAnsi="Courier New" w:cs="Courier New"/>
          <w:spacing w:val="-17"/>
          <w:w w:val="88"/>
          <w:sz w:val="26"/>
          <w:szCs w:val="26"/>
        </w:rPr>
        <w:t>.</w:t>
      </w:r>
      <w:r>
        <w:rPr>
          <w:rFonts w:ascii="Courier New" w:eastAsia="Times New Roman" w:hAnsi="Courier New" w:cs="Times New Roman"/>
          <w:spacing w:val="-17"/>
          <w:w w:val="88"/>
          <w:sz w:val="26"/>
          <w:szCs w:val="26"/>
        </w:rPr>
        <w:t>р</w:t>
      </w:r>
      <w:r>
        <w:rPr>
          <w:rFonts w:ascii="Courier New" w:eastAsia="Times New Roman" w:hAnsi="Courier New" w:cs="Courier New"/>
          <w:spacing w:val="-17"/>
          <w:w w:val="88"/>
          <w:sz w:val="26"/>
          <w:szCs w:val="26"/>
        </w:rPr>
        <w:t>.</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6"/>
          <w:w w:val="88"/>
          <w:sz w:val="26"/>
          <w:szCs w:val="26"/>
        </w:rPr>
      </w:pPr>
      <w:r>
        <w:rPr>
          <w:rFonts w:ascii="Courier New" w:eastAsia="Times New Roman" w:hAnsi="Courier New" w:cs="Times New Roman"/>
          <w:spacing w:val="-17"/>
          <w:w w:val="88"/>
          <w:sz w:val="26"/>
          <w:szCs w:val="26"/>
        </w:rPr>
        <w:t>г</w:t>
      </w:r>
      <w:r>
        <w:rPr>
          <w:rFonts w:ascii="Courier New" w:eastAsia="Times New Roman" w:hAnsi="Courier New" w:cs="Courier New"/>
          <w:spacing w:val="-17"/>
          <w:w w:val="88"/>
          <w:sz w:val="26"/>
          <w:szCs w:val="26"/>
        </w:rPr>
        <w:t xml:space="preserve">.-200 </w:t>
      </w:r>
      <w:r>
        <w:rPr>
          <w:rFonts w:ascii="Courier New" w:eastAsia="Times New Roman" w:hAnsi="Courier New" w:cs="Times New Roman"/>
          <w:spacing w:val="-17"/>
          <w:w w:val="88"/>
          <w:sz w:val="26"/>
          <w:szCs w:val="26"/>
        </w:rPr>
        <w:t>т</w:t>
      </w:r>
      <w:r>
        <w:rPr>
          <w:rFonts w:ascii="Courier New" w:eastAsia="Times New Roman" w:hAnsi="Courier New" w:cs="Courier New"/>
          <w:spacing w:val="-17"/>
          <w:w w:val="88"/>
          <w:sz w:val="26"/>
          <w:szCs w:val="26"/>
        </w:rPr>
        <w:t>.</w:t>
      </w:r>
      <w:r>
        <w:rPr>
          <w:rFonts w:ascii="Courier New" w:eastAsia="Times New Roman" w:hAnsi="Courier New" w:cs="Times New Roman"/>
          <w:spacing w:val="-17"/>
          <w:w w:val="88"/>
          <w:sz w:val="26"/>
          <w:szCs w:val="26"/>
        </w:rPr>
        <w:t>р</w:t>
      </w:r>
      <w:r>
        <w:rPr>
          <w:rFonts w:ascii="Courier New" w:eastAsia="Times New Roman" w:hAnsi="Courier New" w:cs="Courier New"/>
          <w:spacing w:val="-17"/>
          <w:w w:val="88"/>
          <w:sz w:val="26"/>
          <w:szCs w:val="26"/>
        </w:rPr>
        <w:t>.</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8"/>
          <w:w w:val="88"/>
          <w:sz w:val="26"/>
          <w:szCs w:val="26"/>
        </w:rPr>
      </w:pPr>
      <w:r>
        <w:rPr>
          <w:rFonts w:ascii="Courier New" w:eastAsia="Times New Roman" w:hAnsi="Courier New" w:cs="Times New Roman"/>
          <w:spacing w:val="-17"/>
          <w:w w:val="88"/>
          <w:sz w:val="26"/>
          <w:szCs w:val="26"/>
        </w:rPr>
        <w:t>г</w:t>
      </w:r>
      <w:r>
        <w:rPr>
          <w:rFonts w:ascii="Courier New" w:eastAsia="Times New Roman" w:hAnsi="Courier New" w:cs="Courier New"/>
          <w:spacing w:val="-17"/>
          <w:w w:val="88"/>
          <w:sz w:val="26"/>
          <w:szCs w:val="26"/>
        </w:rPr>
        <w:t xml:space="preserve">.-200 </w:t>
      </w:r>
      <w:r>
        <w:rPr>
          <w:rFonts w:ascii="Courier New" w:eastAsia="Times New Roman" w:hAnsi="Courier New" w:cs="Times New Roman"/>
          <w:spacing w:val="-17"/>
          <w:w w:val="88"/>
          <w:sz w:val="26"/>
          <w:szCs w:val="26"/>
        </w:rPr>
        <w:t>т</w:t>
      </w:r>
      <w:r>
        <w:rPr>
          <w:rFonts w:ascii="Courier New" w:eastAsia="Times New Roman" w:hAnsi="Courier New" w:cs="Courier New"/>
          <w:spacing w:val="-17"/>
          <w:w w:val="88"/>
          <w:sz w:val="26"/>
          <w:szCs w:val="26"/>
        </w:rPr>
        <w:t>.</w:t>
      </w:r>
      <w:r>
        <w:rPr>
          <w:rFonts w:ascii="Courier New" w:eastAsia="Times New Roman" w:hAnsi="Courier New" w:cs="Times New Roman"/>
          <w:spacing w:val="-17"/>
          <w:w w:val="88"/>
          <w:sz w:val="26"/>
          <w:szCs w:val="26"/>
        </w:rPr>
        <w:t>р</w:t>
      </w:r>
      <w:r>
        <w:rPr>
          <w:rFonts w:ascii="Courier New" w:eastAsia="Times New Roman" w:hAnsi="Courier New" w:cs="Courier New"/>
          <w:spacing w:val="-17"/>
          <w:w w:val="88"/>
          <w:sz w:val="26"/>
          <w:szCs w:val="26"/>
        </w:rPr>
        <w:t>.</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3"/>
          <w:w w:val="88"/>
          <w:sz w:val="26"/>
          <w:szCs w:val="26"/>
        </w:rPr>
      </w:pPr>
      <w:r>
        <w:rPr>
          <w:rFonts w:ascii="Courier New" w:eastAsia="Times New Roman" w:hAnsi="Courier New" w:cs="Times New Roman"/>
          <w:spacing w:val="-17"/>
          <w:w w:val="88"/>
          <w:sz w:val="26"/>
          <w:szCs w:val="26"/>
        </w:rPr>
        <w:t>г</w:t>
      </w:r>
      <w:r>
        <w:rPr>
          <w:rFonts w:ascii="Courier New" w:eastAsia="Times New Roman" w:hAnsi="Courier New" w:cs="Courier New"/>
          <w:spacing w:val="-17"/>
          <w:w w:val="88"/>
          <w:sz w:val="26"/>
          <w:szCs w:val="26"/>
        </w:rPr>
        <w:t xml:space="preserve">.-300 </w:t>
      </w:r>
      <w:r>
        <w:rPr>
          <w:rFonts w:ascii="Courier New" w:eastAsia="Times New Roman" w:hAnsi="Courier New" w:cs="Times New Roman"/>
          <w:spacing w:val="-17"/>
          <w:w w:val="88"/>
          <w:sz w:val="26"/>
          <w:szCs w:val="26"/>
        </w:rPr>
        <w:t>т</w:t>
      </w:r>
      <w:r>
        <w:rPr>
          <w:rFonts w:ascii="Courier New" w:eastAsia="Times New Roman" w:hAnsi="Courier New" w:cs="Courier New"/>
          <w:spacing w:val="-17"/>
          <w:w w:val="88"/>
          <w:sz w:val="26"/>
          <w:szCs w:val="26"/>
        </w:rPr>
        <w:t>.</w:t>
      </w:r>
      <w:r>
        <w:rPr>
          <w:rFonts w:ascii="Courier New" w:eastAsia="Times New Roman" w:hAnsi="Courier New" w:cs="Times New Roman"/>
          <w:spacing w:val="-17"/>
          <w:w w:val="88"/>
          <w:sz w:val="26"/>
          <w:szCs w:val="26"/>
        </w:rPr>
        <w:t>р</w:t>
      </w:r>
      <w:r>
        <w:rPr>
          <w:rFonts w:ascii="Courier New" w:eastAsia="Times New Roman" w:hAnsi="Courier New" w:cs="Courier New"/>
          <w:spacing w:val="-17"/>
          <w:w w:val="88"/>
          <w:sz w:val="26"/>
          <w:szCs w:val="26"/>
        </w:rPr>
        <w:t>.</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8"/>
          <w:w w:val="88"/>
          <w:sz w:val="26"/>
          <w:szCs w:val="26"/>
        </w:rPr>
      </w:pPr>
      <w:r>
        <w:rPr>
          <w:rFonts w:ascii="Courier New" w:eastAsia="Times New Roman" w:hAnsi="Courier New" w:cs="Times New Roman"/>
          <w:spacing w:val="-24"/>
          <w:w w:val="88"/>
          <w:sz w:val="26"/>
          <w:szCs w:val="26"/>
        </w:rPr>
        <w:t>г</w:t>
      </w:r>
      <w:r>
        <w:rPr>
          <w:rFonts w:ascii="Courier New" w:eastAsia="Times New Roman" w:hAnsi="Courier New" w:cs="Courier New"/>
          <w:spacing w:val="-24"/>
          <w:w w:val="88"/>
          <w:sz w:val="26"/>
          <w:szCs w:val="26"/>
        </w:rPr>
        <w:t xml:space="preserve">.-300 </w:t>
      </w:r>
      <w:r>
        <w:rPr>
          <w:rFonts w:ascii="Courier New" w:eastAsia="Times New Roman" w:hAnsi="Courier New" w:cs="Times New Roman"/>
          <w:spacing w:val="-24"/>
          <w:w w:val="88"/>
          <w:sz w:val="26"/>
          <w:szCs w:val="26"/>
        </w:rPr>
        <w:t>т</w:t>
      </w:r>
      <w:r>
        <w:rPr>
          <w:rFonts w:ascii="Courier New" w:eastAsia="Times New Roman" w:hAnsi="Courier New" w:cs="Courier New"/>
          <w:spacing w:val="-24"/>
          <w:w w:val="88"/>
          <w:sz w:val="26"/>
          <w:szCs w:val="26"/>
        </w:rPr>
        <w:t>.</w:t>
      </w:r>
      <w:r>
        <w:rPr>
          <w:rFonts w:ascii="Courier New" w:eastAsia="Times New Roman" w:hAnsi="Courier New" w:cs="Times New Roman"/>
          <w:spacing w:val="-24"/>
          <w:w w:val="88"/>
          <w:sz w:val="26"/>
          <w:szCs w:val="26"/>
        </w:rPr>
        <w:t>р</w:t>
      </w:r>
      <w:r>
        <w:rPr>
          <w:rFonts w:ascii="Courier New" w:eastAsia="Times New Roman" w:hAnsi="Courier New" w:cs="Courier New"/>
          <w:spacing w:val="-24"/>
          <w:w w:val="88"/>
          <w:sz w:val="26"/>
          <w:szCs w:val="26"/>
        </w:rPr>
        <w:t>.</w:t>
      </w:r>
    </w:p>
    <w:p w:rsidR="00EC1840" w:rsidRDefault="008E6310" w:rsidP="008E6310">
      <w:pPr>
        <w:numPr>
          <w:ilvl w:val="0"/>
          <w:numId w:val="17"/>
        </w:numPr>
        <w:shd w:val="clear" w:color="auto" w:fill="FFFFFF"/>
        <w:tabs>
          <w:tab w:val="left" w:pos="1344"/>
        </w:tabs>
        <w:spacing w:line="317" w:lineRule="exact"/>
        <w:ind w:left="701"/>
        <w:rPr>
          <w:rFonts w:ascii="Courier New" w:hAnsi="Courier New" w:cs="Courier New"/>
          <w:spacing w:val="-6"/>
          <w:w w:val="88"/>
          <w:sz w:val="26"/>
          <w:szCs w:val="26"/>
        </w:rPr>
      </w:pPr>
      <w:r>
        <w:rPr>
          <w:rFonts w:ascii="Courier New" w:eastAsia="Times New Roman" w:hAnsi="Courier New" w:cs="Times New Roman"/>
          <w:spacing w:val="-17"/>
          <w:w w:val="88"/>
          <w:sz w:val="26"/>
          <w:szCs w:val="26"/>
        </w:rPr>
        <w:t>г</w:t>
      </w:r>
      <w:r>
        <w:rPr>
          <w:rFonts w:ascii="Courier New" w:eastAsia="Times New Roman" w:hAnsi="Courier New" w:cs="Courier New"/>
          <w:spacing w:val="-17"/>
          <w:w w:val="88"/>
          <w:sz w:val="26"/>
          <w:szCs w:val="26"/>
        </w:rPr>
        <w:t xml:space="preserve">.-200 </w:t>
      </w:r>
      <w:r>
        <w:rPr>
          <w:rFonts w:ascii="Courier New" w:eastAsia="Times New Roman" w:hAnsi="Courier New" w:cs="Times New Roman"/>
          <w:spacing w:val="-17"/>
          <w:w w:val="88"/>
          <w:sz w:val="26"/>
          <w:szCs w:val="26"/>
        </w:rPr>
        <w:t>т</w:t>
      </w:r>
      <w:r>
        <w:rPr>
          <w:rFonts w:ascii="Courier New" w:eastAsia="Times New Roman" w:hAnsi="Courier New" w:cs="Courier New"/>
          <w:spacing w:val="-17"/>
          <w:w w:val="88"/>
          <w:sz w:val="26"/>
          <w:szCs w:val="26"/>
        </w:rPr>
        <w:t>.</w:t>
      </w:r>
      <w:r>
        <w:rPr>
          <w:rFonts w:ascii="Courier New" w:eastAsia="Times New Roman" w:hAnsi="Courier New" w:cs="Times New Roman"/>
          <w:spacing w:val="-17"/>
          <w:w w:val="88"/>
          <w:sz w:val="26"/>
          <w:szCs w:val="26"/>
        </w:rPr>
        <w:t>р</w:t>
      </w:r>
      <w:r>
        <w:rPr>
          <w:rFonts w:ascii="Courier New" w:eastAsia="Times New Roman" w:hAnsi="Courier New" w:cs="Courier New"/>
          <w:spacing w:val="-17"/>
          <w:w w:val="88"/>
          <w:sz w:val="26"/>
          <w:szCs w:val="26"/>
        </w:rPr>
        <w:t>.</w:t>
      </w:r>
    </w:p>
    <w:p w:rsidR="00EC1840" w:rsidRDefault="008E6310">
      <w:pPr>
        <w:shd w:val="clear" w:color="auto" w:fill="FFFFFF"/>
        <w:spacing w:before="10" w:line="317" w:lineRule="exact"/>
        <w:ind w:left="10" w:right="19" w:firstLine="710"/>
        <w:jc w:val="both"/>
      </w:pPr>
      <w:r>
        <w:rPr>
          <w:rFonts w:ascii="Times New Roman" w:eastAsia="Times New Roman" w:hAnsi="Times New Roman" w:cs="Times New Roman"/>
          <w:sz w:val="28"/>
          <w:szCs w:val="28"/>
        </w:rPr>
        <w:t>Предполагаются следующие направления расходования финансовых средств.</w:t>
      </w:r>
    </w:p>
    <w:p w:rsidR="00EC1840" w:rsidRDefault="008E6310" w:rsidP="008E6310">
      <w:pPr>
        <w:numPr>
          <w:ilvl w:val="0"/>
          <w:numId w:val="18"/>
        </w:numPr>
        <w:shd w:val="clear" w:color="auto" w:fill="FFFFFF"/>
        <w:tabs>
          <w:tab w:val="left" w:pos="989"/>
        </w:tabs>
        <w:spacing w:line="317" w:lineRule="exact"/>
        <w:ind w:firstLine="710"/>
        <w:jc w:val="both"/>
        <w:rPr>
          <w:rFonts w:ascii="Times New Roman" w:hAnsi="Times New Roman" w:cs="Times New Roman"/>
          <w:spacing w:val="-38"/>
          <w:sz w:val="28"/>
          <w:szCs w:val="28"/>
        </w:rPr>
      </w:pPr>
      <w:r>
        <w:rPr>
          <w:rFonts w:ascii="Times New Roman" w:eastAsia="Times New Roman" w:hAnsi="Times New Roman" w:cs="Times New Roman"/>
          <w:spacing w:val="-1"/>
          <w:sz w:val="28"/>
          <w:szCs w:val="28"/>
        </w:rPr>
        <w:t xml:space="preserve">Укрепление материально-технической базы создание локальной </w:t>
      </w:r>
      <w:r>
        <w:rPr>
          <w:rFonts w:ascii="Times New Roman" w:eastAsia="Times New Roman" w:hAnsi="Times New Roman" w:cs="Times New Roman"/>
          <w:sz w:val="28"/>
          <w:szCs w:val="28"/>
        </w:rPr>
        <w:t>информационной сети; школы: приобретение учебного оборудования для творческих мастерских; программного обеспечения; спортивного инвентаря; полиграфического оборудования; оргтехники; аудио и видеоаппаратуры -1 млн. руб.</w:t>
      </w:r>
    </w:p>
    <w:p w:rsidR="00EC1840" w:rsidRDefault="008E6310" w:rsidP="008E6310">
      <w:pPr>
        <w:numPr>
          <w:ilvl w:val="0"/>
          <w:numId w:val="18"/>
        </w:numPr>
        <w:shd w:val="clear" w:color="auto" w:fill="FFFFFF"/>
        <w:tabs>
          <w:tab w:val="left" w:pos="989"/>
        </w:tabs>
        <w:spacing w:line="317" w:lineRule="exact"/>
        <w:ind w:left="710"/>
        <w:rPr>
          <w:rFonts w:ascii="Times New Roman" w:hAnsi="Times New Roman" w:cs="Times New Roman"/>
          <w:spacing w:val="-15"/>
          <w:sz w:val="28"/>
          <w:szCs w:val="28"/>
        </w:rPr>
      </w:pPr>
      <w:r>
        <w:rPr>
          <w:rFonts w:ascii="Times New Roman" w:eastAsia="Times New Roman" w:hAnsi="Times New Roman" w:cs="Times New Roman"/>
          <w:sz w:val="28"/>
          <w:szCs w:val="28"/>
        </w:rPr>
        <w:t>Повышение квалификации педагогов школы - 650 т.р.</w:t>
      </w:r>
    </w:p>
    <w:p w:rsidR="00EC1840" w:rsidRDefault="008E6310" w:rsidP="00041D06">
      <w:pPr>
        <w:shd w:val="clear" w:color="auto" w:fill="FFFFFF"/>
        <w:spacing w:before="8947"/>
        <w:ind w:left="10"/>
        <w:jc w:val="center"/>
        <w:sectPr w:rsidR="00EC1840">
          <w:pgSz w:w="11909" w:h="16834"/>
          <w:pgMar w:top="919" w:right="751" w:bottom="360" w:left="1529" w:header="720" w:footer="720" w:gutter="0"/>
          <w:cols w:space="60"/>
          <w:noEndnote/>
        </w:sectPr>
      </w:pPr>
      <w:r>
        <w:rPr>
          <w:b/>
          <w:bCs/>
          <w:sz w:val="24"/>
          <w:szCs w:val="24"/>
        </w:rPr>
        <w:t>2</w:t>
      </w:r>
      <w:r w:rsidR="00041D06">
        <w:rPr>
          <w:b/>
          <w:bCs/>
          <w:sz w:val="24"/>
          <w:szCs w:val="24"/>
        </w:rPr>
        <w:t>4</w:t>
      </w:r>
    </w:p>
    <w:p w:rsidR="00EC1840" w:rsidRDefault="00EC1840" w:rsidP="00041D06">
      <w:pPr>
        <w:shd w:val="clear" w:color="auto" w:fill="FFFFFF"/>
        <w:tabs>
          <w:tab w:val="left" w:pos="902"/>
        </w:tabs>
        <w:spacing w:before="10" w:line="499" w:lineRule="exact"/>
        <w:rPr>
          <w:rFonts w:ascii="Times New Roman" w:eastAsia="Times New Roman" w:hAnsi="Times New Roman" w:cs="Times New Roman"/>
          <w:sz w:val="42"/>
          <w:szCs w:val="42"/>
        </w:rPr>
        <w:sectPr w:rsidR="00EC1840">
          <w:pgSz w:w="11909" w:h="16834"/>
          <w:pgMar w:top="1440" w:right="1226" w:bottom="720" w:left="1822" w:header="720" w:footer="720" w:gutter="0"/>
          <w:cols w:space="60"/>
          <w:noEndnote/>
        </w:sectPr>
      </w:pPr>
    </w:p>
    <w:p w:rsidR="00EC1840" w:rsidRDefault="00EC1840" w:rsidP="00041D06">
      <w:pPr>
        <w:shd w:val="clear" w:color="auto" w:fill="000000"/>
        <w:spacing w:before="576" w:after="826"/>
        <w:sectPr w:rsidR="00EC1840">
          <w:pgSz w:w="11909" w:h="16834"/>
          <w:pgMar w:top="1440" w:right="377" w:bottom="720" w:left="1875" w:header="720" w:footer="720" w:gutter="0"/>
          <w:cols w:space="60"/>
          <w:noEndnote/>
        </w:sectPr>
      </w:pPr>
    </w:p>
    <w:p w:rsidR="00EC1840" w:rsidRDefault="00EC1840">
      <w:pPr>
        <w:framePr w:h="768" w:hSpace="10080" w:wrap="notBeside" w:vAnchor="text" w:hAnchor="margin" w:x="1" w:y="1"/>
        <w:rPr>
          <w:sz w:val="24"/>
          <w:szCs w:val="24"/>
        </w:rPr>
      </w:pPr>
    </w:p>
    <w:p w:rsidR="00EC1840" w:rsidRDefault="00EC1840">
      <w:pPr>
        <w:spacing w:line="1" w:lineRule="exact"/>
        <w:rPr>
          <w:sz w:val="2"/>
          <w:szCs w:val="2"/>
        </w:rPr>
      </w:pPr>
    </w:p>
    <w:p w:rsidR="00EC1840" w:rsidRDefault="00EC1840">
      <w:pPr>
        <w:framePr w:h="768" w:hSpace="10080" w:wrap="notBeside" w:vAnchor="text" w:hAnchor="margin" w:x="1" w:y="1"/>
        <w:rPr>
          <w:sz w:val="24"/>
          <w:szCs w:val="24"/>
        </w:rPr>
        <w:sectPr w:rsidR="00EC1840">
          <w:type w:val="continuous"/>
          <w:pgSz w:w="11909" w:h="16834"/>
          <w:pgMar w:top="1440" w:right="377" w:bottom="720" w:left="1875" w:header="720" w:footer="720" w:gutter="0"/>
          <w:cols w:space="720"/>
          <w:noEndnote/>
        </w:sectPr>
      </w:pPr>
    </w:p>
    <w:p w:rsidR="00EC1840" w:rsidRDefault="00EC1840">
      <w:pPr>
        <w:framePr w:h="980" w:hSpace="38" w:wrap="notBeside" w:vAnchor="text" w:hAnchor="margin" w:x="5367" w:y="212"/>
        <w:rPr>
          <w:sz w:val="24"/>
          <w:szCs w:val="24"/>
        </w:rPr>
      </w:pPr>
    </w:p>
    <w:p w:rsidR="00EC1840" w:rsidRDefault="00EC1840">
      <w:pPr>
        <w:shd w:val="clear" w:color="auto" w:fill="FFFFFF"/>
        <w:spacing w:before="298" w:line="394" w:lineRule="exact"/>
        <w:sectPr w:rsidR="00EC1840">
          <w:type w:val="continuous"/>
          <w:pgSz w:w="11909" w:h="16834"/>
          <w:pgMar w:top="1440" w:right="4044" w:bottom="720" w:left="4122" w:header="720" w:footer="720" w:gutter="0"/>
          <w:cols w:space="60"/>
          <w:noEndnote/>
        </w:sectPr>
      </w:pPr>
    </w:p>
    <w:p w:rsidR="00EC1840" w:rsidRDefault="00EC1840">
      <w:pPr>
        <w:framePr w:h="2611" w:hSpace="38" w:wrap="notBeside" w:vAnchor="text" w:hAnchor="margin" w:x="-2505" w:y="327"/>
        <w:rPr>
          <w:sz w:val="24"/>
          <w:szCs w:val="24"/>
        </w:rPr>
      </w:pPr>
    </w:p>
    <w:p w:rsidR="00EC1840" w:rsidRDefault="00EC1840">
      <w:pPr>
        <w:spacing w:before="1056" w:line="1" w:lineRule="exact"/>
        <w:rPr>
          <w:sz w:val="2"/>
          <w:szCs w:val="2"/>
        </w:rPr>
      </w:pPr>
    </w:p>
    <w:p w:rsidR="00EC1840" w:rsidRDefault="00EC1840">
      <w:pPr>
        <w:shd w:val="clear" w:color="auto" w:fill="FFFFFF"/>
        <w:spacing w:line="480" w:lineRule="exact"/>
        <w:sectPr w:rsidR="00EC1840">
          <w:type w:val="continuous"/>
          <w:pgSz w:w="11909" w:h="16834"/>
          <w:pgMar w:top="1440" w:right="2129" w:bottom="720" w:left="2446" w:header="720" w:footer="720" w:gutter="0"/>
          <w:cols w:space="60"/>
          <w:noEndnote/>
        </w:sectPr>
      </w:pPr>
    </w:p>
    <w:p w:rsidR="00EC1840" w:rsidRDefault="00EC1840">
      <w:pPr>
        <w:framePr w:h="1191" w:hSpace="38" w:wrap="notBeside" w:vAnchor="text" w:hAnchor="margin" w:x="6212" w:y="1"/>
        <w:rPr>
          <w:sz w:val="24"/>
          <w:szCs w:val="24"/>
        </w:rPr>
      </w:pPr>
    </w:p>
    <w:p w:rsidR="00EC1840" w:rsidRDefault="00EC1840" w:rsidP="00041D06">
      <w:pPr>
        <w:shd w:val="clear" w:color="auto" w:fill="FFFFFF"/>
        <w:spacing w:line="288" w:lineRule="exact"/>
        <w:ind w:right="19"/>
        <w:sectPr w:rsidR="00EC1840">
          <w:type w:val="continuous"/>
          <w:pgSz w:w="11909" w:h="16834"/>
          <w:pgMar w:top="1440" w:right="1222" w:bottom="720" w:left="2095" w:header="720" w:footer="720" w:gutter="0"/>
          <w:cols w:num="4" w:space="720" w:equalWidth="0">
            <w:col w:w="1920" w:space="221"/>
            <w:col w:w="2044" w:space="182"/>
            <w:col w:w="1987" w:space="221"/>
            <w:col w:w="2016"/>
          </w:cols>
          <w:noEndnote/>
        </w:sectPr>
      </w:pPr>
    </w:p>
    <w:p w:rsidR="00EC1840" w:rsidRDefault="00EC1840" w:rsidP="00041D06">
      <w:pPr>
        <w:shd w:val="clear" w:color="auto" w:fill="000000"/>
        <w:spacing w:line="326" w:lineRule="exact"/>
        <w:ind w:right="365"/>
        <w:sectPr w:rsidR="00EC1840">
          <w:type w:val="continuous"/>
          <w:pgSz w:w="11909" w:h="16834"/>
          <w:pgMar w:top="1440" w:right="1145" w:bottom="720" w:left="1721" w:header="720" w:footer="720" w:gutter="0"/>
          <w:cols w:space="60"/>
          <w:noEndnote/>
        </w:sectPr>
      </w:pPr>
    </w:p>
    <w:p w:rsidR="008E6310" w:rsidRPr="00041D06" w:rsidRDefault="008E6310" w:rsidP="00041D06"/>
    <w:sectPr w:rsidR="008E6310" w:rsidRPr="00041D06" w:rsidSect="00041D06">
      <w:pgSz w:w="11909" w:h="16834"/>
      <w:pgMar w:top="1082" w:right="741" w:bottom="360" w:left="137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28DAE"/>
    <w:lvl w:ilvl="0">
      <w:numFmt w:val="bullet"/>
      <w:lvlText w:val="*"/>
      <w:lvlJc w:val="left"/>
    </w:lvl>
  </w:abstractNum>
  <w:abstractNum w:abstractNumId="1">
    <w:nsid w:val="1C070030"/>
    <w:multiLevelType w:val="singleLevel"/>
    <w:tmpl w:val="5A224C0C"/>
    <w:lvl w:ilvl="0">
      <w:start w:val="1"/>
      <w:numFmt w:val="decimal"/>
      <w:lvlText w:val="%1."/>
      <w:legacy w:legacy="1" w:legacySpace="0" w:legacyIndent="279"/>
      <w:lvlJc w:val="left"/>
      <w:rPr>
        <w:rFonts w:ascii="Times New Roman" w:hAnsi="Times New Roman" w:cs="Times New Roman" w:hint="default"/>
      </w:rPr>
    </w:lvl>
  </w:abstractNum>
  <w:abstractNum w:abstractNumId="2">
    <w:nsid w:val="2FF04FD3"/>
    <w:multiLevelType w:val="singleLevel"/>
    <w:tmpl w:val="0FB85FA0"/>
    <w:lvl w:ilvl="0">
      <w:start w:val="5"/>
      <w:numFmt w:val="decimal"/>
      <w:lvlText w:val="%1."/>
      <w:legacy w:legacy="1" w:legacySpace="0" w:legacyIndent="278"/>
      <w:lvlJc w:val="left"/>
      <w:rPr>
        <w:rFonts w:ascii="Times New Roman" w:hAnsi="Times New Roman" w:cs="Times New Roman" w:hint="default"/>
      </w:rPr>
    </w:lvl>
  </w:abstractNum>
  <w:abstractNum w:abstractNumId="3">
    <w:nsid w:val="30CF42DA"/>
    <w:multiLevelType w:val="singleLevel"/>
    <w:tmpl w:val="8218412E"/>
    <w:lvl w:ilvl="0">
      <w:start w:val="1"/>
      <w:numFmt w:val="decimal"/>
      <w:lvlText w:val="%1)"/>
      <w:legacy w:legacy="1" w:legacySpace="0" w:legacyIndent="327"/>
      <w:lvlJc w:val="left"/>
      <w:rPr>
        <w:rFonts w:ascii="Times New Roman" w:hAnsi="Times New Roman" w:cs="Times New Roman" w:hint="default"/>
      </w:rPr>
    </w:lvl>
  </w:abstractNum>
  <w:abstractNum w:abstractNumId="4">
    <w:nsid w:val="3298319C"/>
    <w:multiLevelType w:val="singleLevel"/>
    <w:tmpl w:val="DA26883A"/>
    <w:lvl w:ilvl="0">
      <w:start w:val="1"/>
      <w:numFmt w:val="decimal"/>
      <w:lvlText w:val="3.%1."/>
      <w:legacy w:legacy="1" w:legacySpace="0" w:legacyIndent="489"/>
      <w:lvlJc w:val="left"/>
      <w:rPr>
        <w:rFonts w:ascii="Times New Roman" w:hAnsi="Times New Roman" w:cs="Times New Roman" w:hint="default"/>
      </w:rPr>
    </w:lvl>
  </w:abstractNum>
  <w:abstractNum w:abstractNumId="5">
    <w:nsid w:val="46532A4A"/>
    <w:multiLevelType w:val="singleLevel"/>
    <w:tmpl w:val="0644A3E8"/>
    <w:lvl w:ilvl="0">
      <w:start w:val="1"/>
      <w:numFmt w:val="decimal"/>
      <w:lvlText w:val="%1."/>
      <w:legacy w:legacy="1" w:legacySpace="0" w:legacyIndent="278"/>
      <w:lvlJc w:val="left"/>
      <w:rPr>
        <w:rFonts w:ascii="Times New Roman" w:hAnsi="Times New Roman" w:cs="Times New Roman" w:hint="default"/>
      </w:rPr>
    </w:lvl>
  </w:abstractNum>
  <w:abstractNum w:abstractNumId="6">
    <w:nsid w:val="49DD6FDB"/>
    <w:multiLevelType w:val="singleLevel"/>
    <w:tmpl w:val="E11A2C6A"/>
    <w:lvl w:ilvl="0">
      <w:start w:val="4"/>
      <w:numFmt w:val="decimal"/>
      <w:lvlText w:val="3.%1."/>
      <w:legacy w:legacy="1" w:legacySpace="0" w:legacyIndent="480"/>
      <w:lvlJc w:val="left"/>
      <w:rPr>
        <w:rFonts w:ascii="Times New Roman" w:hAnsi="Times New Roman" w:cs="Times New Roman" w:hint="default"/>
      </w:rPr>
    </w:lvl>
  </w:abstractNum>
  <w:abstractNum w:abstractNumId="7">
    <w:nsid w:val="4CD70B38"/>
    <w:multiLevelType w:val="singleLevel"/>
    <w:tmpl w:val="4984A674"/>
    <w:lvl w:ilvl="0">
      <w:start w:val="2011"/>
      <w:numFmt w:val="decimal"/>
      <w:lvlText w:val="%1"/>
      <w:legacy w:legacy="1" w:legacySpace="0" w:legacyIndent="643"/>
      <w:lvlJc w:val="left"/>
      <w:rPr>
        <w:rFonts w:ascii="Courier New" w:hAnsi="Courier New" w:cs="Courier New" w:hint="default"/>
      </w:rPr>
    </w:lvl>
  </w:abstractNum>
  <w:abstractNum w:abstractNumId="8">
    <w:nsid w:val="6B531028"/>
    <w:multiLevelType w:val="singleLevel"/>
    <w:tmpl w:val="C2782702"/>
    <w:lvl w:ilvl="0">
      <w:start w:val="1"/>
      <w:numFmt w:val="decimal"/>
      <w:lvlText w:val="%1."/>
      <w:legacy w:legacy="1" w:legacySpace="0" w:legacyIndent="345"/>
      <w:lvlJc w:val="left"/>
      <w:rPr>
        <w:rFonts w:ascii="Times New Roman" w:hAnsi="Times New Roman" w:cs="Times New Roman" w:hint="default"/>
      </w:rPr>
    </w:lvl>
  </w:abstractNum>
  <w:abstractNum w:abstractNumId="9">
    <w:nsid w:val="741B0188"/>
    <w:multiLevelType w:val="singleLevel"/>
    <w:tmpl w:val="C2782702"/>
    <w:lvl w:ilvl="0">
      <w:start w:val="1"/>
      <w:numFmt w:val="decimal"/>
      <w:lvlText w:val="%1."/>
      <w:legacy w:legacy="1" w:legacySpace="0" w:legacyIndent="345"/>
      <w:lvlJc w:val="left"/>
      <w:rPr>
        <w:rFonts w:ascii="Times New Roman" w:hAnsi="Times New Roman" w:cs="Times New Roman" w:hint="default"/>
      </w:rPr>
    </w:lvl>
  </w:abstractNum>
  <w:abstractNum w:abstractNumId="10">
    <w:nsid w:val="74FF28B9"/>
    <w:multiLevelType w:val="singleLevel"/>
    <w:tmpl w:val="8218412E"/>
    <w:lvl w:ilvl="0">
      <w:start w:val="1"/>
      <w:numFmt w:val="decimal"/>
      <w:lvlText w:val="%1)"/>
      <w:legacy w:legacy="1" w:legacySpace="0" w:legacyIndent="327"/>
      <w:lvlJc w:val="left"/>
      <w:rPr>
        <w:rFonts w:ascii="Times New Roman" w:hAnsi="Times New Roman" w:cs="Times New Roman" w:hint="default"/>
      </w:rPr>
    </w:lvl>
  </w:abstractNum>
  <w:abstractNum w:abstractNumId="11">
    <w:nsid w:val="762D7F36"/>
    <w:multiLevelType w:val="singleLevel"/>
    <w:tmpl w:val="F98ACEA8"/>
    <w:lvl w:ilvl="0">
      <w:start w:val="1"/>
      <w:numFmt w:val="decimal"/>
      <w:lvlText w:val="%1."/>
      <w:legacy w:legacy="1" w:legacySpace="0" w:legacyIndent="346"/>
      <w:lvlJc w:val="left"/>
      <w:rPr>
        <w:rFonts w:ascii="Times New Roman" w:hAnsi="Times New Roman" w:cs="Times New Roman" w:hint="default"/>
      </w:rPr>
    </w:lvl>
  </w:abstractNum>
  <w:abstractNum w:abstractNumId="12">
    <w:nsid w:val="78C024EB"/>
    <w:multiLevelType w:val="singleLevel"/>
    <w:tmpl w:val="C2782702"/>
    <w:lvl w:ilvl="0">
      <w:start w:val="1"/>
      <w:numFmt w:val="decimal"/>
      <w:lvlText w:val="%1."/>
      <w:legacy w:legacy="1" w:legacySpace="0" w:legacyIndent="345"/>
      <w:lvlJc w:val="left"/>
      <w:rPr>
        <w:rFonts w:ascii="Times New Roman" w:hAnsi="Times New Roman" w:cs="Times New Roman" w:hint="default"/>
      </w:rPr>
    </w:lvl>
  </w:abstractNum>
  <w:abstractNum w:abstractNumId="13">
    <w:nsid w:val="79156165"/>
    <w:multiLevelType w:val="singleLevel"/>
    <w:tmpl w:val="5A224C0C"/>
    <w:lvl w:ilvl="0">
      <w:start w:val="1"/>
      <w:numFmt w:val="decimal"/>
      <w:lvlText w:val="%1."/>
      <w:legacy w:legacy="1" w:legacySpace="0" w:legacyIndent="279"/>
      <w:lvlJc w:val="left"/>
      <w:rPr>
        <w:rFonts w:ascii="Times New Roman" w:hAnsi="Times New Roman" w:cs="Times New Roman" w:hint="default"/>
      </w:rPr>
    </w:lvl>
  </w:abstractNum>
  <w:num w:numId="1">
    <w:abstractNumId w:val="3"/>
  </w:num>
  <w:num w:numId="2">
    <w:abstractNumId w:val="13"/>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10"/>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5"/>
  </w:num>
  <w:num w:numId="9">
    <w:abstractNumId w:val="4"/>
  </w:num>
  <w:num w:numId="10">
    <w:abstractNumId w:val="6"/>
  </w:num>
  <w:num w:numId="11">
    <w:abstractNumId w:val="2"/>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9"/>
  </w:num>
  <w:num w:numId="14">
    <w:abstractNumId w:val="12"/>
  </w:num>
  <w:num w:numId="15">
    <w:abstractNumId w:val="8"/>
  </w:num>
  <w:num w:numId="16">
    <w:abstractNumId w:val="11"/>
  </w:num>
  <w:num w:numId="17">
    <w:abstractNumId w:val="7"/>
  </w:num>
  <w:num w:numId="18">
    <w:abstractNumId w:val="1"/>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E4B60"/>
    <w:rsid w:val="00041D06"/>
    <w:rsid w:val="008E6310"/>
    <w:rsid w:val="00EC1840"/>
    <w:rsid w:val="00FE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40"/>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7938</Words>
  <Characters>45247</Characters>
  <Application>Microsoft Office Word</Application>
  <DocSecurity>0</DocSecurity>
  <Lines>377</Lines>
  <Paragraphs>106</Paragraphs>
  <ScaleCrop>false</ScaleCrop>
  <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завхоз</cp:lastModifiedBy>
  <cp:revision>2</cp:revision>
  <dcterms:created xsi:type="dcterms:W3CDTF">2013-08-27T06:50:00Z</dcterms:created>
  <dcterms:modified xsi:type="dcterms:W3CDTF">2013-08-27T06:50:00Z</dcterms:modified>
</cp:coreProperties>
</file>