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5E" w:rsidRDefault="003A3A6E" w:rsidP="00AF38C0">
      <w:pPr>
        <w:rPr>
          <w:rFonts w:ascii="Bookman Old Style" w:hAnsi="Bookman Old Style"/>
          <w:b/>
          <w:sz w:val="72"/>
          <w:szCs w:val="72"/>
        </w:rPr>
      </w:pPr>
      <w:r w:rsidRPr="003A3A6E">
        <w:rPr>
          <w:rFonts w:ascii="Bookman Old Style" w:hAnsi="Bookman Old Style"/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76.85pt" fillcolor="red">
            <v:fill color2="#17365d [2415]" focus="-5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Антитабачный закон 2013"/>
          </v:shape>
        </w:pict>
      </w:r>
    </w:p>
    <w:p w:rsidR="007C669B" w:rsidRPr="007C669B" w:rsidRDefault="007C669B" w:rsidP="007C669B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в</w:t>
      </w:r>
      <w:r w:rsidRPr="007C669B">
        <w:rPr>
          <w:rFonts w:ascii="Bookman Old Style" w:hAnsi="Bookman Old Style"/>
          <w:b/>
          <w:sz w:val="36"/>
          <w:szCs w:val="36"/>
        </w:rPr>
        <w:t>ступил в силу 15 ноября</w:t>
      </w:r>
    </w:p>
    <w:p w:rsidR="00AF38C0" w:rsidRPr="00B4085E" w:rsidRDefault="00AF38C0" w:rsidP="00B4085E">
      <w:pPr>
        <w:jc w:val="center"/>
        <w:rPr>
          <w:rFonts w:ascii="Bookman Old Style" w:hAnsi="Bookman Old Style"/>
          <w:b/>
          <w:sz w:val="56"/>
          <w:szCs w:val="56"/>
        </w:rPr>
      </w:pPr>
      <w:r w:rsidRPr="00B4085E">
        <w:rPr>
          <w:rFonts w:ascii="Bookman Old Style" w:hAnsi="Bookman Old Style"/>
          <w:b/>
          <w:sz w:val="56"/>
          <w:szCs w:val="56"/>
        </w:rPr>
        <w:t xml:space="preserve">где </w:t>
      </w:r>
      <w:r w:rsidRPr="00B4085E">
        <w:rPr>
          <w:rFonts w:ascii="Bookman Old Style" w:hAnsi="Bookman Old Style"/>
          <w:b/>
          <w:color w:val="FF0000"/>
          <w:sz w:val="56"/>
          <w:szCs w:val="56"/>
          <w:u w:val="single"/>
        </w:rPr>
        <w:t>нельзя</w:t>
      </w:r>
      <w:r w:rsidRPr="00B4085E">
        <w:rPr>
          <w:rFonts w:ascii="Bookman Old Style" w:hAnsi="Bookman Old Style"/>
          <w:b/>
          <w:sz w:val="56"/>
          <w:szCs w:val="56"/>
        </w:rPr>
        <w:t xml:space="preserve"> курить</w:t>
      </w:r>
      <w:r w:rsidR="00DF2C15">
        <w:rPr>
          <w:rFonts w:ascii="Bookman Old Style" w:hAnsi="Bookman Old Style"/>
          <w:b/>
          <w:sz w:val="56"/>
          <w:szCs w:val="56"/>
        </w:rPr>
        <w:t>:</w:t>
      </w:r>
    </w:p>
    <w:p w:rsidR="00A87B6B" w:rsidRPr="007C669B" w:rsidRDefault="00B4085E" w:rsidP="00082A39">
      <w:pPr>
        <w:spacing w:after="0" w:line="240" w:lineRule="auto"/>
        <w:ind w:left="-567"/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 w:rsidRPr="007C669B">
        <w:rPr>
          <w:rFonts w:ascii="Bookman Old Style" w:hAnsi="Bookman Old Style"/>
          <w:b/>
          <w:color w:val="FF0000"/>
          <w:sz w:val="40"/>
          <w:szCs w:val="40"/>
        </w:rPr>
        <w:t>Ж/Д и автовокзалы, аэропорты,</w:t>
      </w:r>
      <w:r w:rsidR="00A87B6B" w:rsidRPr="007C669B">
        <w:rPr>
          <w:rFonts w:ascii="Bookman Old Style" w:hAnsi="Bookman Old Style"/>
          <w:b/>
          <w:color w:val="FF0000"/>
          <w:sz w:val="40"/>
          <w:szCs w:val="40"/>
        </w:rPr>
        <w:t>общественный транспорт;</w:t>
      </w:r>
      <w:r w:rsidR="00082A39" w:rsidRPr="007C669B">
        <w:rPr>
          <w:rFonts w:ascii="Bookman Old Style" w:hAnsi="Bookman Old Style"/>
          <w:b/>
          <w:color w:val="FF0000"/>
          <w:sz w:val="40"/>
          <w:szCs w:val="40"/>
        </w:rPr>
        <w:t xml:space="preserve"> </w:t>
      </w:r>
      <w:r w:rsidR="00A87B6B" w:rsidRPr="007C669B">
        <w:rPr>
          <w:rFonts w:ascii="Bookman Old Style" w:hAnsi="Bookman Old Style"/>
          <w:b/>
          <w:color w:val="FF0000"/>
          <w:sz w:val="40"/>
          <w:szCs w:val="40"/>
        </w:rPr>
        <w:t>административные здания;</w:t>
      </w:r>
    </w:p>
    <w:p w:rsidR="00A87B6B" w:rsidRPr="007C669B" w:rsidRDefault="00A87B6B" w:rsidP="00B4085E">
      <w:pPr>
        <w:spacing w:after="0" w:line="240" w:lineRule="auto"/>
        <w:ind w:left="-567"/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 w:rsidRPr="007C669B">
        <w:rPr>
          <w:rFonts w:ascii="Bookman Old Style" w:hAnsi="Bookman Old Style"/>
          <w:b/>
          <w:color w:val="FF0000"/>
          <w:sz w:val="40"/>
          <w:szCs w:val="40"/>
        </w:rPr>
        <w:t>рабочие зоны в помещениях;</w:t>
      </w:r>
    </w:p>
    <w:p w:rsidR="00A87B6B" w:rsidRPr="007C669B" w:rsidRDefault="00A87B6B" w:rsidP="00DF2C15">
      <w:pPr>
        <w:spacing w:after="0" w:line="240" w:lineRule="auto"/>
        <w:ind w:left="-567"/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 w:rsidRPr="007C669B">
        <w:rPr>
          <w:rFonts w:ascii="Bookman Old Style" w:hAnsi="Bookman Old Style"/>
          <w:b/>
          <w:color w:val="FF0000"/>
          <w:sz w:val="40"/>
          <w:szCs w:val="40"/>
        </w:rPr>
        <w:t>детские площадки, школы и учреждения культуры;</w:t>
      </w:r>
      <w:r w:rsidR="00082A39" w:rsidRPr="007C669B">
        <w:rPr>
          <w:rFonts w:ascii="Bookman Old Style" w:hAnsi="Bookman Old Style"/>
          <w:b/>
          <w:color w:val="FF0000"/>
          <w:sz w:val="40"/>
          <w:szCs w:val="40"/>
        </w:rPr>
        <w:t xml:space="preserve"> </w:t>
      </w:r>
      <w:r w:rsidRPr="007C669B">
        <w:rPr>
          <w:rFonts w:ascii="Bookman Old Style" w:hAnsi="Bookman Old Style"/>
          <w:b/>
          <w:color w:val="FF0000"/>
          <w:sz w:val="40"/>
          <w:szCs w:val="40"/>
        </w:rPr>
        <w:t>больницы</w:t>
      </w:r>
      <w:r w:rsidR="00DF2C15" w:rsidRPr="007C669B">
        <w:rPr>
          <w:rFonts w:ascii="Bookman Old Style" w:hAnsi="Bookman Old Style"/>
          <w:b/>
          <w:color w:val="FF0000"/>
          <w:sz w:val="40"/>
          <w:szCs w:val="40"/>
        </w:rPr>
        <w:t>,</w:t>
      </w:r>
      <w:r w:rsidR="00082A39" w:rsidRPr="007C669B">
        <w:rPr>
          <w:rFonts w:ascii="Bookman Old Style" w:hAnsi="Bookman Old Style"/>
          <w:b/>
          <w:color w:val="FF0000"/>
          <w:sz w:val="40"/>
          <w:szCs w:val="40"/>
        </w:rPr>
        <w:t xml:space="preserve"> </w:t>
      </w:r>
      <w:r w:rsidRPr="007C669B">
        <w:rPr>
          <w:rFonts w:ascii="Bookman Old Style" w:hAnsi="Bookman Old Style"/>
          <w:b/>
          <w:color w:val="FF0000"/>
          <w:sz w:val="40"/>
          <w:szCs w:val="40"/>
        </w:rPr>
        <w:t>лифты и подъезды;</w:t>
      </w:r>
    </w:p>
    <w:p w:rsidR="00A87B6B" w:rsidRPr="007C669B" w:rsidRDefault="00B4085E" w:rsidP="00B4085E">
      <w:pPr>
        <w:spacing w:after="0" w:line="240" w:lineRule="auto"/>
        <w:ind w:left="-567"/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 w:rsidRPr="007C669B">
        <w:rPr>
          <w:rFonts w:ascii="Bookman Old Style" w:hAnsi="Bookman Old Style"/>
          <w:b/>
          <w:color w:val="FF0000"/>
          <w:sz w:val="40"/>
          <w:szCs w:val="40"/>
        </w:rPr>
        <w:t>пляжи и парки</w:t>
      </w:r>
      <w:r w:rsidR="00DF2C15" w:rsidRPr="007C669B">
        <w:rPr>
          <w:rFonts w:ascii="Bookman Old Style" w:hAnsi="Bookman Old Style"/>
          <w:b/>
          <w:color w:val="FF0000"/>
          <w:sz w:val="40"/>
          <w:szCs w:val="40"/>
        </w:rPr>
        <w:t>.</w:t>
      </w:r>
    </w:p>
    <w:p w:rsidR="00B4085E" w:rsidRDefault="007448E0" w:rsidP="007448E0">
      <w:pPr>
        <w:tabs>
          <w:tab w:val="left" w:pos="7497"/>
        </w:tabs>
        <w:spacing w:after="0" w:line="240" w:lineRule="auto"/>
        <w:ind w:right="141"/>
      </w:pPr>
      <w:r>
        <w:tab/>
      </w:r>
    </w:p>
    <w:p w:rsidR="00DF2C15" w:rsidRDefault="00A87B6B" w:rsidP="008711F2">
      <w:pPr>
        <w:spacing w:after="0" w:line="240" w:lineRule="auto"/>
        <w:ind w:left="-709"/>
        <w:jc w:val="center"/>
        <w:rPr>
          <w:rFonts w:ascii="Bookman Old Style" w:hAnsi="Bookman Old Style"/>
          <w:b/>
          <w:sz w:val="40"/>
          <w:szCs w:val="40"/>
        </w:rPr>
      </w:pPr>
      <w:r w:rsidRPr="00DF2C15">
        <w:rPr>
          <w:rFonts w:ascii="Bookman Old Style" w:hAnsi="Bookman Old Style"/>
          <w:b/>
          <w:sz w:val="40"/>
          <w:szCs w:val="40"/>
        </w:rPr>
        <w:t>Курить можно только в специально отведённых местах на улице либо в курилках с вентиляцией</w:t>
      </w:r>
      <w:r w:rsidR="00DF2C15">
        <w:rPr>
          <w:rFonts w:ascii="Bookman Old Style" w:hAnsi="Bookman Old Style"/>
          <w:b/>
          <w:sz w:val="40"/>
          <w:szCs w:val="40"/>
        </w:rPr>
        <w:t>.</w:t>
      </w:r>
    </w:p>
    <w:p w:rsidR="008711F2" w:rsidRPr="00B4085E" w:rsidRDefault="008711F2" w:rsidP="008711F2">
      <w:pPr>
        <w:spacing w:after="0" w:line="240" w:lineRule="auto"/>
        <w:ind w:left="-709"/>
        <w:jc w:val="center"/>
        <w:rPr>
          <w:rFonts w:ascii="Bookman Old Style" w:hAnsi="Bookman Old Style"/>
          <w:b/>
          <w:sz w:val="40"/>
          <w:szCs w:val="40"/>
        </w:rPr>
      </w:pPr>
    </w:p>
    <w:p w:rsidR="00DF2C15" w:rsidRDefault="00AF38C0" w:rsidP="008711F2">
      <w:pPr>
        <w:spacing w:after="0" w:line="240" w:lineRule="auto"/>
        <w:ind w:left="-142"/>
        <w:jc w:val="center"/>
        <w:rPr>
          <w:rFonts w:ascii="Bookman Old Style" w:hAnsi="Bookman Old Style"/>
          <w:b/>
          <w:sz w:val="40"/>
          <w:szCs w:val="40"/>
        </w:rPr>
      </w:pPr>
      <w:r w:rsidRPr="00DF2C15">
        <w:rPr>
          <w:rFonts w:ascii="Bookman Old Style" w:hAnsi="Bookman Old Style"/>
          <w:b/>
          <w:sz w:val="28"/>
          <w:szCs w:val="28"/>
        </w:rPr>
        <w:t>за курение на рабочих местах, а также на территории учреждений образования, культ</w:t>
      </w:r>
      <w:r w:rsidR="008711F2">
        <w:rPr>
          <w:rFonts w:ascii="Bookman Old Style" w:hAnsi="Bookman Old Style"/>
          <w:b/>
          <w:sz w:val="28"/>
          <w:szCs w:val="28"/>
        </w:rPr>
        <w:t xml:space="preserve">уры, спорта, здравоохранения, </w:t>
      </w:r>
      <w:r w:rsidRPr="00DF2C15">
        <w:rPr>
          <w:rFonts w:ascii="Bookman Old Style" w:hAnsi="Bookman Old Style"/>
          <w:b/>
          <w:sz w:val="28"/>
          <w:szCs w:val="28"/>
        </w:rPr>
        <w:t>подъезд</w:t>
      </w:r>
      <w:r w:rsidR="008711F2">
        <w:rPr>
          <w:rFonts w:ascii="Bookman Old Style" w:hAnsi="Bookman Old Style"/>
          <w:b/>
          <w:sz w:val="28"/>
          <w:szCs w:val="28"/>
        </w:rPr>
        <w:t xml:space="preserve">ах жилых домов, на вокзалах и </w:t>
      </w:r>
      <w:r w:rsidRPr="00DF2C15">
        <w:rPr>
          <w:rFonts w:ascii="Bookman Old Style" w:hAnsi="Bookman Old Style"/>
          <w:b/>
          <w:sz w:val="28"/>
          <w:szCs w:val="28"/>
        </w:rPr>
        <w:t>аэропортах</w:t>
      </w:r>
      <w:r w:rsidRPr="00DF2C15">
        <w:rPr>
          <w:rFonts w:ascii="Bookman Old Style" w:hAnsi="Bookman Old Style"/>
          <w:b/>
          <w:sz w:val="40"/>
          <w:szCs w:val="40"/>
        </w:rPr>
        <w:t xml:space="preserve"> </w:t>
      </w:r>
      <w:r w:rsidR="00DF2C15">
        <w:rPr>
          <w:rFonts w:ascii="Bookman Old Style" w:hAnsi="Bookman Old Style"/>
          <w:b/>
          <w:sz w:val="40"/>
          <w:szCs w:val="40"/>
        </w:rPr>
        <w:t>–</w:t>
      </w:r>
    </w:p>
    <w:p w:rsidR="00AF38C0" w:rsidRPr="00DF2C15" w:rsidRDefault="00AF38C0" w:rsidP="008711F2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40"/>
          <w:szCs w:val="40"/>
          <w:u w:val="single"/>
        </w:rPr>
      </w:pPr>
      <w:r w:rsidRPr="00DF2C15">
        <w:rPr>
          <w:rFonts w:ascii="Bookman Old Style" w:hAnsi="Bookman Old Style"/>
          <w:b/>
          <w:color w:val="C00000"/>
          <w:sz w:val="40"/>
          <w:szCs w:val="40"/>
          <w:u w:val="single"/>
        </w:rPr>
        <w:t>штраф в размере от 500 до 1500 рублей.</w:t>
      </w:r>
    </w:p>
    <w:p w:rsidR="00DF2C15" w:rsidRPr="00DF2C15" w:rsidRDefault="00A87B6B" w:rsidP="00DF2C15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DF2C15">
        <w:rPr>
          <w:rFonts w:ascii="Bookman Old Style" w:hAnsi="Bookman Old Style"/>
          <w:b/>
          <w:sz w:val="40"/>
          <w:szCs w:val="40"/>
        </w:rPr>
        <w:t>За курение на детских площадках</w:t>
      </w:r>
      <w:r w:rsidR="00DF2C15" w:rsidRPr="00DF2C15">
        <w:rPr>
          <w:rFonts w:ascii="Bookman Old Style" w:hAnsi="Bookman Old Style"/>
          <w:b/>
          <w:sz w:val="40"/>
          <w:szCs w:val="40"/>
        </w:rPr>
        <w:t>-</w:t>
      </w:r>
    </w:p>
    <w:p w:rsidR="00A87B6B" w:rsidRPr="00DF2C15" w:rsidRDefault="00DF2C15" w:rsidP="00DF2C15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40"/>
          <w:szCs w:val="40"/>
          <w:u w:val="single"/>
        </w:rPr>
      </w:pPr>
      <w:r>
        <w:rPr>
          <w:rFonts w:ascii="Bookman Old Style" w:hAnsi="Bookman Old Style"/>
          <w:b/>
          <w:color w:val="C00000"/>
          <w:sz w:val="40"/>
          <w:szCs w:val="40"/>
          <w:u w:val="single"/>
        </w:rPr>
        <w:t>2-3 тысячи р</w:t>
      </w:r>
      <w:r w:rsidR="00A87B6B" w:rsidRPr="00DF2C15">
        <w:rPr>
          <w:rFonts w:ascii="Bookman Old Style" w:hAnsi="Bookman Old Style"/>
          <w:b/>
          <w:color w:val="C00000"/>
          <w:sz w:val="40"/>
          <w:szCs w:val="40"/>
          <w:u w:val="single"/>
        </w:rPr>
        <w:t>ублей.</w:t>
      </w:r>
    </w:p>
    <w:p w:rsidR="00A87B6B" w:rsidRPr="00A87B6B" w:rsidRDefault="00A87B6B" w:rsidP="00DF2C15">
      <w:pPr>
        <w:spacing w:after="0" w:line="240" w:lineRule="auto"/>
        <w:rPr>
          <w:color w:val="FF0000"/>
        </w:rPr>
      </w:pPr>
    </w:p>
    <w:p w:rsidR="00A87B6B" w:rsidRDefault="00A87B6B" w:rsidP="007448E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082A39">
        <w:rPr>
          <w:rFonts w:ascii="Bookman Old Style" w:hAnsi="Bookman Old Style"/>
          <w:b/>
          <w:sz w:val="28"/>
          <w:szCs w:val="28"/>
        </w:rPr>
        <w:t>за продажу табачной продукции несовершеннолетним</w:t>
      </w:r>
      <w:r w:rsidR="00082A39" w:rsidRPr="00082A39">
        <w:rPr>
          <w:rFonts w:ascii="Bookman Old Style" w:hAnsi="Bookman Old Style"/>
          <w:b/>
          <w:sz w:val="28"/>
          <w:szCs w:val="28"/>
        </w:rPr>
        <w:t xml:space="preserve"> </w:t>
      </w:r>
      <w:r w:rsidRPr="00082A39">
        <w:rPr>
          <w:rFonts w:ascii="Bookman Old Style" w:hAnsi="Bookman Old Style"/>
          <w:b/>
          <w:sz w:val="28"/>
          <w:szCs w:val="28"/>
        </w:rPr>
        <w:t xml:space="preserve"> штраф от </w:t>
      </w:r>
      <w:r w:rsidR="00082A39" w:rsidRPr="007448E0">
        <w:rPr>
          <w:rFonts w:ascii="Bookman Old Style" w:hAnsi="Bookman Old Style"/>
          <w:b/>
          <w:sz w:val="28"/>
          <w:szCs w:val="28"/>
          <w:u w:val="single"/>
        </w:rPr>
        <w:t>3</w:t>
      </w:r>
      <w:r w:rsidR="007448E0" w:rsidRPr="007448E0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082A39" w:rsidRPr="007448E0">
        <w:rPr>
          <w:rFonts w:ascii="Bookman Old Style" w:hAnsi="Bookman Old Style"/>
          <w:b/>
          <w:sz w:val="28"/>
          <w:szCs w:val="28"/>
          <w:u w:val="single"/>
        </w:rPr>
        <w:t>до 5</w:t>
      </w:r>
      <w:r w:rsidRPr="007448E0">
        <w:rPr>
          <w:rFonts w:ascii="Bookman Old Style" w:hAnsi="Bookman Old Style"/>
          <w:b/>
          <w:sz w:val="28"/>
          <w:szCs w:val="28"/>
          <w:u w:val="single"/>
        </w:rPr>
        <w:t xml:space="preserve"> тысяч рублей,</w:t>
      </w:r>
      <w:r w:rsidRPr="00082A39">
        <w:rPr>
          <w:rFonts w:ascii="Bookman Old Style" w:hAnsi="Bookman Old Style"/>
          <w:b/>
          <w:sz w:val="28"/>
          <w:szCs w:val="28"/>
        </w:rPr>
        <w:t xml:space="preserve"> должностным лицам придется выложить </w:t>
      </w:r>
      <w:r w:rsidRPr="007448E0">
        <w:rPr>
          <w:rFonts w:ascii="Bookman Old Style" w:hAnsi="Bookman Old Style"/>
          <w:b/>
          <w:sz w:val="28"/>
          <w:szCs w:val="28"/>
          <w:u w:val="single"/>
        </w:rPr>
        <w:t>от 30 до 50 тысяч,</w:t>
      </w:r>
      <w:r w:rsidRPr="00082A39">
        <w:rPr>
          <w:rFonts w:ascii="Bookman Old Style" w:hAnsi="Bookman Old Style"/>
          <w:b/>
          <w:sz w:val="28"/>
          <w:szCs w:val="28"/>
        </w:rPr>
        <w:t xml:space="preserve"> а юридическим — от </w:t>
      </w:r>
      <w:r w:rsidRPr="007448E0">
        <w:rPr>
          <w:rFonts w:ascii="Bookman Old Style" w:hAnsi="Bookman Old Style"/>
          <w:b/>
          <w:sz w:val="28"/>
          <w:szCs w:val="28"/>
          <w:u w:val="single"/>
        </w:rPr>
        <w:t>100 до 150 тысяч.</w:t>
      </w:r>
    </w:p>
    <w:p w:rsidR="007448E0" w:rsidRPr="007448E0" w:rsidRDefault="007448E0" w:rsidP="007448E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082A39" w:rsidRDefault="00A87B6B" w:rsidP="00082A39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082A39">
        <w:rPr>
          <w:rFonts w:ascii="Bookman Old Style" w:hAnsi="Bookman Old Style"/>
          <w:b/>
          <w:sz w:val="28"/>
          <w:szCs w:val="28"/>
        </w:rPr>
        <w:t xml:space="preserve">За «вовлечение несовершеннолетнего в процесс курения» предусмотрен штраф в размере от </w:t>
      </w:r>
      <w:r w:rsidR="00082A39">
        <w:rPr>
          <w:rFonts w:ascii="Bookman Old Style" w:hAnsi="Bookman Old Style"/>
          <w:b/>
          <w:sz w:val="28"/>
          <w:szCs w:val="28"/>
        </w:rPr>
        <w:t>1 до 2</w:t>
      </w:r>
      <w:r w:rsidRPr="00082A39">
        <w:rPr>
          <w:rFonts w:ascii="Bookman Old Style" w:hAnsi="Bookman Old Style"/>
          <w:b/>
          <w:sz w:val="28"/>
          <w:szCs w:val="28"/>
        </w:rPr>
        <w:t xml:space="preserve"> тысяч рублей.</w:t>
      </w:r>
    </w:p>
    <w:p w:rsidR="0054047C" w:rsidRPr="007C669B" w:rsidRDefault="00A87B6B" w:rsidP="00FA1E2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082A39">
        <w:rPr>
          <w:rFonts w:ascii="Bookman Old Style" w:hAnsi="Bookman Old Style"/>
          <w:b/>
          <w:sz w:val="28"/>
          <w:szCs w:val="28"/>
        </w:rPr>
        <w:t xml:space="preserve"> Для родителей ребенка или его законных предст</w:t>
      </w:r>
      <w:r w:rsidR="007448E0">
        <w:rPr>
          <w:rFonts w:ascii="Bookman Old Style" w:hAnsi="Bookman Old Style"/>
          <w:b/>
          <w:sz w:val="28"/>
          <w:szCs w:val="28"/>
        </w:rPr>
        <w:t>авителей ответственность жестче: 2-3 тысячи рублей.</w:t>
      </w:r>
    </w:p>
    <w:sectPr w:rsidR="0054047C" w:rsidRPr="007C669B" w:rsidSect="007C669B">
      <w:headerReference w:type="even" r:id="rId7"/>
      <w:headerReference w:type="default" r:id="rId8"/>
      <w:headerReference w:type="first" r:id="rId9"/>
      <w:pgSz w:w="11906" w:h="16838"/>
      <w:pgMar w:top="1134" w:right="566" w:bottom="1134" w:left="1276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2D6" w:rsidRDefault="005332D6" w:rsidP="007448E0">
      <w:pPr>
        <w:spacing w:after="0" w:line="240" w:lineRule="auto"/>
      </w:pPr>
      <w:r>
        <w:separator/>
      </w:r>
    </w:p>
  </w:endnote>
  <w:endnote w:type="continuationSeparator" w:id="1">
    <w:p w:rsidR="005332D6" w:rsidRDefault="005332D6" w:rsidP="0074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2D6" w:rsidRDefault="005332D6" w:rsidP="007448E0">
      <w:pPr>
        <w:spacing w:after="0" w:line="240" w:lineRule="auto"/>
      </w:pPr>
      <w:r>
        <w:separator/>
      </w:r>
    </w:p>
  </w:footnote>
  <w:footnote w:type="continuationSeparator" w:id="1">
    <w:p w:rsidR="005332D6" w:rsidRDefault="005332D6" w:rsidP="0074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E0" w:rsidRDefault="003A3A6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94438" o:spid="_x0000_s3077" type="#_x0000_t136" style="position:absolute;margin-left:0;margin-top:0;width:503.05pt;height:61pt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ЛЯ СЛУЖЕБНОГО ПОЛЬЗОВАН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E0" w:rsidRDefault="003A3A6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94439" o:spid="_x0000_s3078" type="#_x0000_t136" style="position:absolute;margin-left:0;margin-top:0;width:503.05pt;height:61pt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ЛЯ СЛУЖЕБНОГО ПОЛЬЗОВАНИЯ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E0" w:rsidRDefault="003A3A6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94437" o:spid="_x0000_s3076" type="#_x0000_t136" style="position:absolute;margin-left:0;margin-top:0;width:503.05pt;height:61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ЛЯ СЛУЖЕБНОГО ПОЛЬЗОВАНИЯ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489"/>
    <w:multiLevelType w:val="hybridMultilevel"/>
    <w:tmpl w:val="AD786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020CF"/>
    <w:multiLevelType w:val="hybridMultilevel"/>
    <w:tmpl w:val="CC0457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50546"/>
    <w:multiLevelType w:val="hybridMultilevel"/>
    <w:tmpl w:val="1820FC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A0FC1"/>
    <w:multiLevelType w:val="hybridMultilevel"/>
    <w:tmpl w:val="079E7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46968"/>
    <w:rsid w:val="00082A39"/>
    <w:rsid w:val="00146968"/>
    <w:rsid w:val="00380DE8"/>
    <w:rsid w:val="003A3A6E"/>
    <w:rsid w:val="004D5DFC"/>
    <w:rsid w:val="005332D6"/>
    <w:rsid w:val="0054047C"/>
    <w:rsid w:val="00595DDF"/>
    <w:rsid w:val="00625EAD"/>
    <w:rsid w:val="007448E0"/>
    <w:rsid w:val="007C669B"/>
    <w:rsid w:val="008711F2"/>
    <w:rsid w:val="00A13C65"/>
    <w:rsid w:val="00A87B6B"/>
    <w:rsid w:val="00AF38C0"/>
    <w:rsid w:val="00B4085E"/>
    <w:rsid w:val="00D4379E"/>
    <w:rsid w:val="00DF2C15"/>
    <w:rsid w:val="00FA1E25"/>
    <w:rsid w:val="00FB27EE"/>
    <w:rsid w:val="00FE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7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44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48E0"/>
  </w:style>
  <w:style w:type="paragraph" w:styleId="a8">
    <w:name w:val="footer"/>
    <w:basedOn w:val="a"/>
    <w:link w:val="a9"/>
    <w:uiPriority w:val="99"/>
    <w:semiHidden/>
    <w:unhideWhenUsed/>
    <w:rsid w:val="00744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4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lastModifiedBy>206</cp:lastModifiedBy>
  <cp:revision>5</cp:revision>
  <cp:lastPrinted>2012-09-11T08:18:00Z</cp:lastPrinted>
  <dcterms:created xsi:type="dcterms:W3CDTF">2013-12-01T11:16:00Z</dcterms:created>
  <dcterms:modified xsi:type="dcterms:W3CDTF">2013-12-06T10:55:00Z</dcterms:modified>
</cp:coreProperties>
</file>